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5C" w:rsidRPr="00B4035C" w:rsidRDefault="00B4035C" w:rsidP="00B4035C">
      <w:pPr>
        <w:rPr>
          <w:b/>
          <w:sz w:val="28"/>
          <w:szCs w:val="28"/>
        </w:rPr>
      </w:pPr>
      <w:r w:rsidRPr="00B4035C">
        <w:rPr>
          <w:b/>
          <w:sz w:val="28"/>
          <w:szCs w:val="28"/>
        </w:rPr>
        <w:t>РОССИЙСКАЯ  ФЕДЕРАЦИЯ</w:t>
      </w:r>
    </w:p>
    <w:p w:rsidR="00B4035C" w:rsidRPr="00B4035C" w:rsidRDefault="00B4035C" w:rsidP="00B4035C">
      <w:pPr>
        <w:rPr>
          <w:b/>
          <w:sz w:val="28"/>
          <w:szCs w:val="28"/>
        </w:rPr>
      </w:pPr>
      <w:r w:rsidRPr="00B4035C">
        <w:rPr>
          <w:b/>
          <w:sz w:val="28"/>
          <w:szCs w:val="28"/>
        </w:rPr>
        <w:t xml:space="preserve">     А Д М И Н И С Т </w:t>
      </w:r>
      <w:proofErr w:type="gramStart"/>
      <w:r w:rsidRPr="00B4035C">
        <w:rPr>
          <w:b/>
          <w:sz w:val="28"/>
          <w:szCs w:val="28"/>
        </w:rPr>
        <w:t>Р</w:t>
      </w:r>
      <w:proofErr w:type="gramEnd"/>
      <w:r w:rsidRPr="00B4035C">
        <w:rPr>
          <w:b/>
          <w:sz w:val="28"/>
          <w:szCs w:val="28"/>
        </w:rPr>
        <w:t xml:space="preserve"> А Ц И Я</w:t>
      </w:r>
    </w:p>
    <w:p w:rsidR="00B4035C" w:rsidRPr="00B4035C" w:rsidRDefault="00B4035C" w:rsidP="00B4035C">
      <w:pPr>
        <w:rPr>
          <w:b/>
          <w:sz w:val="28"/>
          <w:szCs w:val="28"/>
        </w:rPr>
      </w:pPr>
      <w:r w:rsidRPr="00B4035C">
        <w:rPr>
          <w:b/>
          <w:sz w:val="28"/>
          <w:szCs w:val="28"/>
        </w:rPr>
        <w:t xml:space="preserve"> МАРКСОВСКОГО СЕЛЬСОВЕТА</w:t>
      </w:r>
    </w:p>
    <w:p w:rsidR="00B4035C" w:rsidRPr="00B4035C" w:rsidRDefault="00B4035C" w:rsidP="00B4035C">
      <w:pPr>
        <w:rPr>
          <w:b/>
          <w:sz w:val="28"/>
          <w:szCs w:val="28"/>
        </w:rPr>
      </w:pPr>
      <w:r w:rsidRPr="00B4035C">
        <w:rPr>
          <w:b/>
          <w:sz w:val="28"/>
          <w:szCs w:val="28"/>
        </w:rPr>
        <w:t xml:space="preserve"> АЛЕКСАНДРОВСКОГО РАЙОНА</w:t>
      </w:r>
    </w:p>
    <w:p w:rsidR="00B4035C" w:rsidRPr="00B4035C" w:rsidRDefault="00B4035C" w:rsidP="00B4035C">
      <w:pPr>
        <w:rPr>
          <w:b/>
          <w:sz w:val="28"/>
          <w:szCs w:val="28"/>
        </w:rPr>
      </w:pPr>
      <w:r w:rsidRPr="00B4035C">
        <w:rPr>
          <w:b/>
          <w:sz w:val="28"/>
          <w:szCs w:val="28"/>
        </w:rPr>
        <w:t xml:space="preserve">  ОРЕНБУРГСКОЙ ОБЛАСТИ</w:t>
      </w:r>
    </w:p>
    <w:p w:rsidR="00B4035C" w:rsidRPr="00B4035C" w:rsidRDefault="00B4035C" w:rsidP="00B4035C">
      <w:pPr>
        <w:rPr>
          <w:b/>
          <w:sz w:val="28"/>
          <w:szCs w:val="28"/>
        </w:rPr>
      </w:pPr>
    </w:p>
    <w:p w:rsidR="00B4035C" w:rsidRPr="00B4035C" w:rsidRDefault="00B4035C" w:rsidP="00B4035C">
      <w:pPr>
        <w:rPr>
          <w:b/>
          <w:sz w:val="28"/>
          <w:szCs w:val="28"/>
        </w:rPr>
      </w:pPr>
    </w:p>
    <w:p w:rsidR="00B4035C" w:rsidRPr="00B4035C" w:rsidRDefault="00B4035C" w:rsidP="00B4035C">
      <w:pPr>
        <w:rPr>
          <w:sz w:val="28"/>
          <w:szCs w:val="28"/>
        </w:rPr>
      </w:pPr>
      <w:r w:rsidRPr="00B4035C">
        <w:rPr>
          <w:b/>
          <w:sz w:val="28"/>
          <w:szCs w:val="28"/>
        </w:rPr>
        <w:t xml:space="preserve">                 </w:t>
      </w:r>
      <w:r w:rsidRPr="00B4035C">
        <w:rPr>
          <w:sz w:val="28"/>
          <w:szCs w:val="28"/>
        </w:rPr>
        <w:t>РАСПОРЯЖЕНИЕ</w:t>
      </w:r>
    </w:p>
    <w:p w:rsidR="00B4035C" w:rsidRPr="00B4035C" w:rsidRDefault="00B4035C" w:rsidP="00B4035C">
      <w:pPr>
        <w:rPr>
          <w:sz w:val="28"/>
          <w:szCs w:val="28"/>
        </w:rPr>
      </w:pPr>
    </w:p>
    <w:p w:rsidR="00B4035C" w:rsidRPr="00B4035C" w:rsidRDefault="00B4035C" w:rsidP="00B4035C">
      <w:pPr>
        <w:rPr>
          <w:sz w:val="28"/>
          <w:szCs w:val="28"/>
          <w:u w:val="single"/>
        </w:rPr>
      </w:pPr>
      <w:r w:rsidRPr="00B4035C">
        <w:rPr>
          <w:sz w:val="28"/>
          <w:szCs w:val="28"/>
        </w:rPr>
        <w:t xml:space="preserve">       от </w:t>
      </w:r>
      <w:r w:rsidRPr="00B4035C">
        <w:rPr>
          <w:sz w:val="28"/>
          <w:szCs w:val="28"/>
          <w:u w:val="single"/>
        </w:rPr>
        <w:t xml:space="preserve"> 18.05.  2022 г.</w:t>
      </w:r>
      <w:r w:rsidRPr="00B4035C">
        <w:rPr>
          <w:sz w:val="28"/>
          <w:szCs w:val="28"/>
        </w:rPr>
        <w:t xml:space="preserve">                       № </w:t>
      </w:r>
      <w:r w:rsidRPr="00B4035C">
        <w:rPr>
          <w:sz w:val="28"/>
          <w:szCs w:val="28"/>
          <w:u w:val="single"/>
        </w:rPr>
        <w:t>8-р</w:t>
      </w:r>
    </w:p>
    <w:p w:rsidR="00B4035C" w:rsidRPr="00B4035C" w:rsidRDefault="00B4035C" w:rsidP="00B4035C">
      <w:pPr>
        <w:rPr>
          <w:sz w:val="28"/>
          <w:szCs w:val="28"/>
          <w:u w:val="single"/>
        </w:rPr>
      </w:pPr>
    </w:p>
    <w:p w:rsidR="00B4035C" w:rsidRPr="00B4035C" w:rsidRDefault="00B4035C" w:rsidP="00B4035C">
      <w:pPr>
        <w:rPr>
          <w:sz w:val="28"/>
          <w:szCs w:val="28"/>
          <w:u w:val="single"/>
        </w:rPr>
      </w:pPr>
    </w:p>
    <w:tbl>
      <w:tblPr>
        <w:tblW w:w="0" w:type="auto"/>
        <w:tblLook w:val="04A0" w:firstRow="1" w:lastRow="0" w:firstColumn="1" w:lastColumn="0" w:noHBand="0" w:noVBand="1"/>
      </w:tblPr>
      <w:tblGrid>
        <w:gridCol w:w="5495"/>
      </w:tblGrid>
      <w:tr w:rsidR="00B4035C" w:rsidRPr="00B4035C" w:rsidTr="004A12E8">
        <w:tc>
          <w:tcPr>
            <w:tcW w:w="5495" w:type="dxa"/>
          </w:tcPr>
          <w:p w:rsidR="00B4035C" w:rsidRPr="00B4035C" w:rsidRDefault="00B4035C" w:rsidP="00B4035C">
            <w:pPr>
              <w:rPr>
                <w:sz w:val="28"/>
                <w:szCs w:val="28"/>
              </w:rPr>
            </w:pPr>
            <w:r w:rsidRPr="00B4035C">
              <w:rPr>
                <w:sz w:val="28"/>
                <w:szCs w:val="28"/>
              </w:rPr>
              <w:t xml:space="preserve">О признании  </w:t>
            </w:r>
            <w:proofErr w:type="gramStart"/>
            <w:r w:rsidRPr="00B4035C">
              <w:rPr>
                <w:sz w:val="28"/>
                <w:szCs w:val="28"/>
              </w:rPr>
              <w:t>утратившим</w:t>
            </w:r>
            <w:proofErr w:type="gramEnd"/>
            <w:r w:rsidRPr="00B4035C">
              <w:rPr>
                <w:sz w:val="28"/>
                <w:szCs w:val="28"/>
              </w:rPr>
              <w:t xml:space="preserve">  силу распоряжения администрации </w:t>
            </w:r>
            <w:proofErr w:type="spellStart"/>
            <w:r w:rsidRPr="00B4035C">
              <w:rPr>
                <w:sz w:val="28"/>
                <w:szCs w:val="28"/>
              </w:rPr>
              <w:t>Марксовского</w:t>
            </w:r>
            <w:proofErr w:type="spellEnd"/>
            <w:r w:rsidRPr="00B4035C">
              <w:rPr>
                <w:sz w:val="28"/>
                <w:szCs w:val="28"/>
              </w:rPr>
              <w:t xml:space="preserve"> сельсовета</w:t>
            </w:r>
          </w:p>
          <w:p w:rsidR="00B4035C" w:rsidRPr="00B4035C" w:rsidRDefault="00B4035C" w:rsidP="00B4035C">
            <w:pPr>
              <w:rPr>
                <w:sz w:val="28"/>
                <w:szCs w:val="28"/>
              </w:rPr>
            </w:pPr>
            <w:r w:rsidRPr="00B4035C">
              <w:rPr>
                <w:sz w:val="28"/>
                <w:szCs w:val="28"/>
              </w:rPr>
              <w:t>Александровского района Оренбургской области от 20.02.2015 № 4-р «</w:t>
            </w:r>
            <w:r w:rsidRPr="00B4035C">
              <w:rPr>
                <w:sz w:val="28"/>
                <w:szCs w:val="28"/>
                <w:lang w:eastAsia="ar-SA"/>
              </w:rPr>
              <w:t xml:space="preserve">Об утверждении    Кодекса  этики  и служебного поведения муниципальных служащих администрации </w:t>
            </w:r>
            <w:proofErr w:type="spellStart"/>
            <w:r w:rsidRPr="00B4035C">
              <w:rPr>
                <w:sz w:val="28"/>
                <w:szCs w:val="28"/>
                <w:lang w:eastAsia="ar-SA"/>
              </w:rPr>
              <w:t>Марксовского</w:t>
            </w:r>
            <w:proofErr w:type="spellEnd"/>
            <w:r w:rsidRPr="00B4035C">
              <w:rPr>
                <w:sz w:val="28"/>
                <w:szCs w:val="28"/>
                <w:lang w:eastAsia="ar-SA"/>
              </w:rPr>
              <w:t xml:space="preserve"> сельсовета Александровского района Оренбургской области</w:t>
            </w:r>
            <w:r w:rsidRPr="00B4035C">
              <w:rPr>
                <w:sz w:val="28"/>
                <w:szCs w:val="28"/>
              </w:rPr>
              <w:t>»</w:t>
            </w:r>
          </w:p>
          <w:p w:rsidR="00B4035C" w:rsidRPr="00B4035C" w:rsidRDefault="00B4035C" w:rsidP="00B4035C">
            <w:pPr>
              <w:rPr>
                <w:sz w:val="28"/>
                <w:szCs w:val="28"/>
              </w:rPr>
            </w:pPr>
          </w:p>
        </w:tc>
      </w:tr>
    </w:tbl>
    <w:p w:rsidR="00B4035C" w:rsidRPr="00B4035C" w:rsidRDefault="00B4035C" w:rsidP="00B4035C">
      <w:pPr>
        <w:jc w:val="both"/>
        <w:rPr>
          <w:sz w:val="28"/>
          <w:szCs w:val="28"/>
        </w:rPr>
      </w:pPr>
    </w:p>
    <w:p w:rsidR="00B4035C" w:rsidRPr="00B4035C" w:rsidRDefault="00B4035C" w:rsidP="00B4035C">
      <w:pPr>
        <w:ind w:firstLine="708"/>
        <w:jc w:val="both"/>
        <w:rPr>
          <w:sz w:val="28"/>
          <w:szCs w:val="28"/>
        </w:rPr>
      </w:pPr>
      <w:r w:rsidRPr="00B4035C">
        <w:rPr>
          <w:sz w:val="28"/>
          <w:szCs w:val="28"/>
          <w:shd w:val="clear" w:color="auto" w:fill="FFFFFF"/>
        </w:rPr>
        <w:t>В соответствии с  Федеральным законом от 06.10.2003 г. № 131-ФЗ «Об общих принципах организации местного самоуправления в Российской Федерации», руководствуясь</w:t>
      </w:r>
      <w:r w:rsidRPr="00B4035C">
        <w:rPr>
          <w:sz w:val="28"/>
          <w:szCs w:val="28"/>
        </w:rPr>
        <w:t xml:space="preserve"> Уставом муниципального образования </w:t>
      </w:r>
      <w:proofErr w:type="spellStart"/>
      <w:r w:rsidRPr="00B4035C">
        <w:rPr>
          <w:sz w:val="28"/>
          <w:szCs w:val="28"/>
        </w:rPr>
        <w:t>Марксовский</w:t>
      </w:r>
      <w:proofErr w:type="spellEnd"/>
      <w:r w:rsidRPr="00B4035C">
        <w:rPr>
          <w:sz w:val="28"/>
          <w:szCs w:val="28"/>
        </w:rPr>
        <w:t xml:space="preserve"> сельсовет Александровского района Оренбургской области, в </w:t>
      </w:r>
      <w:r w:rsidRPr="00B4035C">
        <w:rPr>
          <w:sz w:val="28"/>
          <w:szCs w:val="28"/>
          <w:shd w:val="clear" w:color="auto" w:fill="FFFFFF"/>
        </w:rPr>
        <w:t xml:space="preserve"> целях приведения нормативных правовых актов администрации </w:t>
      </w:r>
      <w:proofErr w:type="spellStart"/>
      <w:r w:rsidRPr="00B4035C">
        <w:rPr>
          <w:sz w:val="28"/>
          <w:szCs w:val="28"/>
          <w:shd w:val="clear" w:color="auto" w:fill="FFFFFF"/>
        </w:rPr>
        <w:t>Марксовского</w:t>
      </w:r>
      <w:proofErr w:type="spellEnd"/>
      <w:r w:rsidRPr="00B4035C">
        <w:rPr>
          <w:sz w:val="28"/>
          <w:szCs w:val="28"/>
          <w:shd w:val="clear" w:color="auto" w:fill="FFFFFF"/>
        </w:rPr>
        <w:t xml:space="preserve"> сельсовета в соответствие с действующим законодательством:</w:t>
      </w:r>
      <w:r w:rsidRPr="00B4035C">
        <w:rPr>
          <w:sz w:val="28"/>
          <w:szCs w:val="28"/>
        </w:rPr>
        <w:t xml:space="preserve"> </w:t>
      </w:r>
    </w:p>
    <w:p w:rsidR="00B4035C" w:rsidRPr="00B4035C" w:rsidRDefault="00B4035C" w:rsidP="00B4035C">
      <w:pPr>
        <w:jc w:val="both"/>
        <w:rPr>
          <w:sz w:val="28"/>
          <w:szCs w:val="28"/>
        </w:rPr>
      </w:pPr>
      <w:r w:rsidRPr="00B4035C">
        <w:rPr>
          <w:sz w:val="28"/>
          <w:szCs w:val="28"/>
        </w:rPr>
        <w:t xml:space="preserve"> </w:t>
      </w:r>
      <w:r w:rsidRPr="00B4035C">
        <w:rPr>
          <w:sz w:val="28"/>
          <w:szCs w:val="28"/>
        </w:rPr>
        <w:tab/>
        <w:t xml:space="preserve">1.Признать утратившим силу распоряжение администрации </w:t>
      </w:r>
      <w:proofErr w:type="spellStart"/>
      <w:r w:rsidRPr="00B4035C">
        <w:rPr>
          <w:sz w:val="28"/>
          <w:szCs w:val="28"/>
        </w:rPr>
        <w:t>Марксовского</w:t>
      </w:r>
      <w:proofErr w:type="spellEnd"/>
      <w:r w:rsidRPr="00B4035C">
        <w:rPr>
          <w:sz w:val="28"/>
          <w:szCs w:val="28"/>
        </w:rPr>
        <w:t xml:space="preserve"> сельсовета Александровского района Оренбургской области от 20.02.2015 № 4-р «</w:t>
      </w:r>
      <w:r w:rsidRPr="00B4035C">
        <w:rPr>
          <w:sz w:val="28"/>
          <w:szCs w:val="28"/>
          <w:lang w:eastAsia="ar-SA"/>
        </w:rPr>
        <w:t xml:space="preserve">Об утверждении    Кодекса  этики  и служебного поведения муниципальных служащих администрации </w:t>
      </w:r>
      <w:proofErr w:type="spellStart"/>
      <w:r w:rsidRPr="00B4035C">
        <w:rPr>
          <w:sz w:val="28"/>
          <w:szCs w:val="28"/>
          <w:lang w:eastAsia="ar-SA"/>
        </w:rPr>
        <w:t>Марксовского</w:t>
      </w:r>
      <w:proofErr w:type="spellEnd"/>
      <w:r w:rsidRPr="00B4035C">
        <w:rPr>
          <w:sz w:val="28"/>
          <w:szCs w:val="28"/>
          <w:lang w:eastAsia="ar-SA"/>
        </w:rPr>
        <w:t xml:space="preserve"> сельсовета Александровского района Оренбургской области</w:t>
      </w:r>
      <w:r w:rsidRPr="00B4035C">
        <w:rPr>
          <w:sz w:val="28"/>
          <w:szCs w:val="28"/>
        </w:rPr>
        <w:t>».</w:t>
      </w:r>
    </w:p>
    <w:p w:rsidR="00B4035C" w:rsidRPr="00B4035C" w:rsidRDefault="00B4035C" w:rsidP="00B4035C">
      <w:pPr>
        <w:jc w:val="both"/>
        <w:rPr>
          <w:sz w:val="28"/>
          <w:szCs w:val="28"/>
        </w:rPr>
      </w:pPr>
      <w:r w:rsidRPr="00B4035C">
        <w:rPr>
          <w:sz w:val="28"/>
          <w:szCs w:val="28"/>
        </w:rPr>
        <w:t xml:space="preserve"> </w:t>
      </w:r>
      <w:r w:rsidRPr="00B4035C">
        <w:rPr>
          <w:sz w:val="28"/>
          <w:szCs w:val="28"/>
        </w:rPr>
        <w:tab/>
        <w:t xml:space="preserve"> 2.Распоряжение вступает в силу  со дня его подписания.</w:t>
      </w:r>
    </w:p>
    <w:p w:rsidR="00B4035C" w:rsidRPr="00B4035C" w:rsidRDefault="00B4035C" w:rsidP="00B4035C">
      <w:pPr>
        <w:jc w:val="both"/>
        <w:rPr>
          <w:sz w:val="28"/>
          <w:szCs w:val="28"/>
        </w:rPr>
      </w:pPr>
    </w:p>
    <w:p w:rsidR="00B4035C" w:rsidRPr="00B4035C" w:rsidRDefault="00B4035C" w:rsidP="00B4035C">
      <w:pPr>
        <w:rPr>
          <w:b/>
          <w:sz w:val="28"/>
          <w:szCs w:val="28"/>
        </w:rPr>
      </w:pPr>
    </w:p>
    <w:p w:rsidR="00B4035C" w:rsidRPr="00B4035C" w:rsidRDefault="00B4035C" w:rsidP="00B4035C">
      <w:pPr>
        <w:jc w:val="both"/>
        <w:rPr>
          <w:sz w:val="28"/>
          <w:szCs w:val="28"/>
        </w:rPr>
      </w:pPr>
      <w:r w:rsidRPr="00B4035C">
        <w:rPr>
          <w:sz w:val="28"/>
          <w:szCs w:val="28"/>
        </w:rPr>
        <w:t xml:space="preserve"> </w:t>
      </w:r>
    </w:p>
    <w:p w:rsidR="00B4035C" w:rsidRPr="00B4035C" w:rsidRDefault="00B4035C" w:rsidP="00B4035C">
      <w:pPr>
        <w:jc w:val="both"/>
        <w:rPr>
          <w:sz w:val="28"/>
          <w:szCs w:val="28"/>
        </w:rPr>
      </w:pPr>
      <w:r w:rsidRPr="00B4035C">
        <w:rPr>
          <w:sz w:val="28"/>
          <w:szCs w:val="28"/>
        </w:rPr>
        <w:t xml:space="preserve"> Глава администрации                                                                        </w:t>
      </w:r>
      <w:proofErr w:type="spellStart"/>
      <w:r w:rsidRPr="00B4035C">
        <w:rPr>
          <w:sz w:val="28"/>
          <w:szCs w:val="28"/>
        </w:rPr>
        <w:t>С.М.Попов</w:t>
      </w:r>
      <w:proofErr w:type="spellEnd"/>
    </w:p>
    <w:p w:rsidR="00B4035C" w:rsidRPr="00B4035C" w:rsidRDefault="00B4035C" w:rsidP="00B4035C">
      <w:pPr>
        <w:tabs>
          <w:tab w:val="left" w:pos="1418"/>
        </w:tabs>
        <w:autoSpaceDE w:val="0"/>
        <w:autoSpaceDN w:val="0"/>
        <w:adjustRightInd w:val="0"/>
        <w:jc w:val="both"/>
        <w:rPr>
          <w:sz w:val="28"/>
          <w:szCs w:val="28"/>
        </w:rPr>
      </w:pPr>
    </w:p>
    <w:p w:rsidR="00B4035C" w:rsidRPr="00B4035C" w:rsidRDefault="00B4035C" w:rsidP="00B4035C">
      <w:pPr>
        <w:spacing w:after="200" w:line="276" w:lineRule="auto"/>
        <w:jc w:val="both"/>
        <w:rPr>
          <w:color w:val="000000"/>
          <w:sz w:val="28"/>
          <w:szCs w:val="28"/>
        </w:rPr>
      </w:pPr>
    </w:p>
    <w:p w:rsidR="004A4E21" w:rsidRPr="00B4035C" w:rsidRDefault="00B4035C" w:rsidP="00B4035C">
      <w:pPr>
        <w:spacing w:after="200" w:line="276" w:lineRule="auto"/>
        <w:jc w:val="both"/>
        <w:rPr>
          <w:rFonts w:ascii="Calibri" w:hAnsi="Calibri" w:cs="Calibri"/>
          <w:color w:val="000000"/>
          <w:sz w:val="28"/>
          <w:szCs w:val="28"/>
        </w:rPr>
      </w:pPr>
      <w:r w:rsidRPr="00B4035C">
        <w:rPr>
          <w:color w:val="000000"/>
          <w:sz w:val="28"/>
          <w:szCs w:val="28"/>
        </w:rPr>
        <w:t>Разослано: администрации района,  прокурору, в дело</w:t>
      </w:r>
      <w:r w:rsidRPr="00B4035C">
        <w:rPr>
          <w:sz w:val="28"/>
          <w:szCs w:val="28"/>
        </w:rPr>
        <w:t xml:space="preserve"> </w:t>
      </w:r>
      <w:r>
        <w:rPr>
          <w:rFonts w:ascii="Calibri" w:hAnsi="Calibri" w:cs="Calibri"/>
          <w:color w:val="000000"/>
          <w:sz w:val="28"/>
          <w:szCs w:val="28"/>
        </w:rPr>
        <w:t>.</w:t>
      </w:r>
      <w:bookmarkStart w:id="0" w:name="_GoBack"/>
      <w:bookmarkEnd w:id="0"/>
    </w:p>
    <w:sectPr w:rsidR="004A4E21" w:rsidRPr="00B4035C"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59" w:rsidRDefault="00617C59" w:rsidP="007342A4">
      <w:r>
        <w:separator/>
      </w:r>
    </w:p>
  </w:endnote>
  <w:endnote w:type="continuationSeparator" w:id="0">
    <w:p w:rsidR="00617C59" w:rsidRDefault="00617C59"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59" w:rsidRDefault="00617C59" w:rsidP="007342A4">
      <w:r>
        <w:separator/>
      </w:r>
    </w:p>
  </w:footnote>
  <w:footnote w:type="continuationSeparator" w:id="0">
    <w:p w:rsidR="00617C59" w:rsidRDefault="00617C59"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17C5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35C"/>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EE10-E62A-4C59-BA46-CA686CDD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1456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2022-05-27T11:23:00Z</dcterms:modified>
</cp:coreProperties>
</file>