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341">
        <w:rPr>
          <w:rFonts w:ascii="Times New Roman" w:hAnsi="Times New Roman" w:cs="Times New Roman"/>
          <w:sz w:val="28"/>
          <w:szCs w:val="28"/>
        </w:rPr>
        <w:t>№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637D3" w:rsidRPr="00747D69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65"/>
      </w:tblGrid>
      <w:tr w:rsidR="003637D3" w:rsidRPr="00D6114D" w:rsidTr="00817C2B">
        <w:trPr>
          <w:trHeight w:val="10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637D3" w:rsidRPr="001C5B9D" w:rsidRDefault="003637D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 решения о применении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>ответственности, установленных частью 7.3-1 статьи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     закона от 06.10.2003 №131-ФЗ «Об общих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 xml:space="preserve">принципах     организации      местного     самоуправления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Федерации», к депутату, члену выборного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выборному должностному  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9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37D3" w:rsidRPr="00D6114D" w:rsidRDefault="003637D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73A8">
        <w:rPr>
          <w:rFonts w:ascii="Times New Roman" w:hAnsi="Times New Roman" w:cs="Times New Roman"/>
          <w:sz w:val="28"/>
          <w:szCs w:val="28"/>
        </w:rPr>
        <w:t>На основании статей 12 и 132 Конституции   Российской Федерации, статьи 35 Федерального закона от 06.10.2003 №131-ФЗ «Об общих принципах организации местного самоуправления  в Российской  Федерации», в целях исполнения Федерального закона от 26.07.2019 №228-ФЗ «О внесении изменений 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8F73A8">
        <w:rPr>
          <w:rFonts w:ascii="Times New Roman" w:hAnsi="Times New Roman" w:cs="Times New Roman"/>
          <w:sz w:val="28"/>
          <w:szCs w:val="28"/>
        </w:rPr>
        <w:t xml:space="preserve"> области от 25.10.2019 №1856/491-</w:t>
      </w:r>
      <w:r w:rsidRPr="008F73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73A8">
        <w:rPr>
          <w:rFonts w:ascii="Times New Roman" w:hAnsi="Times New Roman" w:cs="Times New Roman"/>
          <w:sz w:val="28"/>
          <w:szCs w:val="28"/>
        </w:rPr>
        <w:t xml:space="preserve">-ОЗ «О внесении изменений в отдельные законодательные акты Оренбургской области», руководствуясь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A8">
        <w:rPr>
          <w:rFonts w:ascii="Times New Roman" w:hAnsi="Times New Roman" w:cs="Times New Roman"/>
          <w:sz w:val="28"/>
          <w:szCs w:val="28"/>
        </w:rPr>
        <w:t xml:space="preserve">сельсовет,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F73A8">
        <w:rPr>
          <w:rFonts w:ascii="Times New Roman" w:hAnsi="Times New Roman" w:cs="Times New Roman"/>
          <w:sz w:val="28"/>
          <w:szCs w:val="28"/>
        </w:rPr>
        <w:t>:</w:t>
      </w: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8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принятия решения о применении мер ответственности, установленных частью 7.3-1  статьи 40 Федерального  закона от 06.10.2003 №131-ФЗ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A8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A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8F7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3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8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обнародования.</w:t>
      </w: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F73A8">
        <w:rPr>
          <w:rFonts w:ascii="Times New Roman" w:hAnsi="Times New Roman" w:cs="Times New Roman"/>
          <w:sz w:val="28"/>
          <w:szCs w:val="28"/>
        </w:rPr>
        <w:tab/>
      </w:r>
      <w:r w:rsidRPr="008F73A8">
        <w:rPr>
          <w:rFonts w:ascii="Times New Roman" w:hAnsi="Times New Roman" w:cs="Times New Roman"/>
          <w:sz w:val="28"/>
          <w:szCs w:val="28"/>
        </w:rPr>
        <w:tab/>
      </w:r>
      <w:r w:rsidRPr="008F73A8">
        <w:rPr>
          <w:rFonts w:ascii="Times New Roman" w:hAnsi="Times New Roman" w:cs="Times New Roman"/>
          <w:sz w:val="28"/>
          <w:szCs w:val="28"/>
        </w:rPr>
        <w:tab/>
      </w:r>
      <w:r w:rsidRPr="008F7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3637D3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A8">
        <w:rPr>
          <w:rFonts w:ascii="Times New Roman" w:hAnsi="Times New Roman" w:cs="Times New Roman"/>
          <w:sz w:val="28"/>
          <w:szCs w:val="28"/>
        </w:rPr>
        <w:t xml:space="preserve">Разослано: в дело, депутатам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A8">
        <w:rPr>
          <w:rFonts w:ascii="Times New Roman" w:hAnsi="Times New Roman" w:cs="Times New Roman"/>
          <w:sz w:val="28"/>
          <w:szCs w:val="28"/>
        </w:rPr>
        <w:t xml:space="preserve"> сельсовет, прокур</w:t>
      </w:r>
      <w:r>
        <w:rPr>
          <w:rFonts w:ascii="Times New Roman" w:hAnsi="Times New Roman" w:cs="Times New Roman"/>
          <w:sz w:val="28"/>
          <w:szCs w:val="28"/>
        </w:rPr>
        <w:t>ору района.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3637D3" w:rsidTr="00817C2B">
        <w:trPr>
          <w:trHeight w:val="1804"/>
        </w:trPr>
        <w:tc>
          <w:tcPr>
            <w:tcW w:w="6416" w:type="dxa"/>
            <w:shd w:val="clear" w:color="auto" w:fill="auto"/>
          </w:tcPr>
          <w:p w:rsidR="003637D3" w:rsidRDefault="003637D3" w:rsidP="00817C2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37D3" w:rsidRDefault="003637D3" w:rsidP="00817C2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37D3" w:rsidRDefault="003637D3" w:rsidP="00817C2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3637D3" w:rsidRPr="009718DD" w:rsidRDefault="003637D3" w:rsidP="00817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37D3" w:rsidRPr="009718DD" w:rsidRDefault="003637D3" w:rsidP="00817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3637D3" w:rsidRPr="009718DD" w:rsidRDefault="003637D3" w:rsidP="0081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637D3" w:rsidRPr="009718DD" w:rsidRDefault="003637D3" w:rsidP="00817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3637D3" w:rsidRDefault="003637D3" w:rsidP="00817C2B">
            <w:pPr>
              <w:spacing w:after="0"/>
              <w:rPr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B63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40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</w:t>
            </w:r>
            <w:r w:rsidRPr="001940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3637D3" w:rsidRPr="008F73A8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37D3" w:rsidRPr="001C5B9D" w:rsidRDefault="003637D3" w:rsidP="0036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>ПОРЯДОК</w:t>
      </w:r>
    </w:p>
    <w:p w:rsidR="003637D3" w:rsidRPr="001C5B9D" w:rsidRDefault="003637D3" w:rsidP="0036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5B9D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1C5B9D">
        <w:rPr>
          <w:rFonts w:ascii="Times New Roman" w:hAnsi="Times New Roman" w:cs="Times New Roman"/>
          <w:sz w:val="28"/>
          <w:szCs w:val="28"/>
        </w:rPr>
        <w:t xml:space="preserve"> решения  о применении мер ответственности, установленных</w:t>
      </w:r>
    </w:p>
    <w:p w:rsidR="003637D3" w:rsidRPr="001C5B9D" w:rsidRDefault="003637D3" w:rsidP="0036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 xml:space="preserve">частью 7.3-1 статьи 40 Федерального закона от 06.10.2003 №131-ФЗ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</w:p>
    <w:p w:rsidR="003637D3" w:rsidRPr="001C5B9D" w:rsidRDefault="003637D3" w:rsidP="0036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9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37D3" w:rsidRPr="001C5B9D" w:rsidRDefault="003637D3" w:rsidP="00363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К депутату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члену выборного органа местного самоуправления, выборному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5B9D">
        <w:rPr>
          <w:rFonts w:ascii="Times New Roman" w:hAnsi="Times New Roman" w:cs="Times New Roman"/>
          <w:sz w:val="28"/>
          <w:szCs w:val="28"/>
        </w:rPr>
        <w:t xml:space="preserve">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установленные частью 7.3-1 статьи 40 Федерального закона от 06.10.2003 №131-ФЗ «Об общих принципах организации местного самоуправления в Российской Федерации» (дале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меры ответственности).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 xml:space="preserve">          2. 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  имущественного характера своих супруг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>супруга) и несовершеннолетних   детей, если искажение этих сведений является несущественным, предварительно рассматривается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B9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9D"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6F34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</w:t>
      </w:r>
      <w:r w:rsidRPr="00FD6F34">
        <w:rPr>
          <w:rFonts w:ascii="Times New Roman" w:hAnsi="Times New Roman" w:cs="Times New Roman"/>
          <w:sz w:val="28"/>
          <w:szCs w:val="28"/>
        </w:rPr>
        <w:t xml:space="preserve">  </w:t>
      </w:r>
      <w:r w:rsidRPr="001C5B9D">
        <w:rPr>
          <w:rFonts w:ascii="Times New Roman" w:hAnsi="Times New Roman" w:cs="Times New Roman"/>
          <w:sz w:val="28"/>
          <w:szCs w:val="28"/>
        </w:rPr>
        <w:t xml:space="preserve">на основании поступившего в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заявления Губернатора Оренбургской области о применении в отношении вышеуказанных лиц мер ответственности.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 xml:space="preserve">        3. При поступлении заявления Губернатора Оренбургской области о применении мер ответственности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установленных частью 7.3-1 статьи 40 Федерального закона от 06.10.2003 №131-ФЗ «Об общих принципах организации местного самоуправления в Российской Федерации», депутат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член выборного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B9D">
        <w:rPr>
          <w:rFonts w:ascii="Times New Roman" w:hAnsi="Times New Roman" w:cs="Times New Roman"/>
          <w:sz w:val="28"/>
          <w:szCs w:val="28"/>
        </w:rPr>
        <w:t xml:space="preserve">, выборное должностное лицо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должны быть письменно уведомлены (под 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9D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Информация о дате и времени заседания  Комиссии  по вопросу о применении мер ответственности к депутату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а также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5B9D">
        <w:rPr>
          <w:rFonts w:ascii="Times New Roman" w:hAnsi="Times New Roman" w:cs="Times New Roman"/>
          <w:sz w:val="28"/>
          <w:szCs w:val="28"/>
        </w:rPr>
        <w:t>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5. На заседании Комиссии  депутат, член выборного органа местного самоуправления, выборное должностное лицо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могут давать пояснения по существу выявленных нарушений, представлять документы.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6. Неявка лица на заседание 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B9D">
        <w:rPr>
          <w:rFonts w:ascii="Times New Roman" w:hAnsi="Times New Roman" w:cs="Times New Roman"/>
          <w:sz w:val="28"/>
          <w:szCs w:val="28"/>
        </w:rPr>
        <w:t xml:space="preserve"> 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 В таком случае копия принятого решения Комиссии  должна быть  вручена либо направлена депутату, члену  выборного 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7. Комиссия  рассматривает 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супруга) и несовершеннолетних детей, если искажение этих сведений является несущественным.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8. Решение Комиссии должно приниматься с учетом  характера совершенного корру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5B9D">
        <w:rPr>
          <w:rFonts w:ascii="Times New Roman" w:hAnsi="Times New Roman" w:cs="Times New Roman"/>
          <w:sz w:val="28"/>
          <w:szCs w:val="28"/>
        </w:rPr>
        <w:t>ционного правонарушения, систематичности их совершения, формы вины, личности совершившего нарушения, предшествующих результатов, исполнения им своих  полномочий, соблюдения им других ограничений, запретов и обязанностей, установленных в целях противодействия коррупции.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Решение Комиссии  считается принятым, если за него проголосовало большинство присутствующих на заседании членов Комиссии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Депутат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в отношении которого принимается решение, являющийся членом Комиссии, не принимает участие в обсуждении и голосовании на заседании  Комиссии.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Комиссия  по результатам рассмотрения  заявления Губернатора Оренбургской области принимает решение по следующим вопросам: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- о применении мер ответственности к депутату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сельсовет, члену выборного органа местного самоуправления, выборному 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9D">
        <w:rPr>
          <w:rFonts w:ascii="Times New Roman" w:hAnsi="Times New Roman" w:cs="Times New Roman"/>
          <w:sz w:val="28"/>
          <w:szCs w:val="28"/>
        </w:rPr>
        <w:t>сельсовет;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- о выборе одной из мер ответственности, установленных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>Решение  Комиссии  носит рекомендательный характер.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вносит в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9D">
        <w:rPr>
          <w:rFonts w:ascii="Times New Roman" w:hAnsi="Times New Roman" w:cs="Times New Roman"/>
          <w:sz w:val="28"/>
          <w:szCs w:val="28"/>
        </w:rPr>
        <w:t>сельсовет соответствующий проект решения.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>Вопрос о применении мер 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5B9D">
        <w:rPr>
          <w:rFonts w:ascii="Times New Roman" w:hAnsi="Times New Roman" w:cs="Times New Roman"/>
          <w:sz w:val="28"/>
          <w:szCs w:val="28"/>
        </w:rPr>
        <w:t xml:space="preserve">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 искажение этих сведений является несущественным, включается в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повестку дня ближайшего заседания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 имущественного характера своих супруги (супруга) и  несовершеннолетних детей, если искажение этих сведений является несущественным, принимается больш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B9D">
        <w:rPr>
          <w:rFonts w:ascii="Times New Roman" w:hAnsi="Times New Roman" w:cs="Times New Roman"/>
          <w:sz w:val="28"/>
          <w:szCs w:val="28"/>
        </w:rPr>
        <w:t>нством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голосов от общего 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B9D">
        <w:rPr>
          <w:rFonts w:ascii="Times New Roman" w:hAnsi="Times New Roman" w:cs="Times New Roman"/>
          <w:sz w:val="28"/>
          <w:szCs w:val="28"/>
        </w:rPr>
        <w:t xml:space="preserve">сла депутатов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и оформляется решением Совета депутатов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11.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о применении  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супруги  (супруга) и несовершеннолетних детей, если искажение  этих сведений является несущественным, принимается не позднее чем через 30 дней со дня  поступления заявления Губернатора Оренбургской области о применении  в отношении указанных лиц мер ответственности,  а в период между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B9D">
        <w:rPr>
          <w:rFonts w:ascii="Times New Roman" w:hAnsi="Times New Roman" w:cs="Times New Roman"/>
          <w:sz w:val="28"/>
          <w:szCs w:val="28"/>
        </w:rPr>
        <w:t xml:space="preserve">ми </w:t>
      </w:r>
      <w:r w:rsidRPr="001C5B9D">
        <w:rPr>
          <w:rFonts w:ascii="Times New Roman" w:hAnsi="Times New Roman" w:cs="Times New Roman"/>
          <w:sz w:val="28"/>
          <w:szCs w:val="28"/>
        </w:rPr>
        <w:lastRenderedPageBreak/>
        <w:t>Совета депутатов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– не позднее трех месяцев  со дня поступления в Совет депутатов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такого заявления.</w:t>
      </w:r>
    </w:p>
    <w:p w:rsidR="003637D3" w:rsidRPr="001C5B9D" w:rsidRDefault="003637D3" w:rsidP="0036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9D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 xml:space="preserve">Копия решения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о применении мер ответственности, установленных частью 7.3-1 статьи 40 Федерального закона от 06.10.2003 №131-ФЗ «Об общих принципах организации местного самоуправления в Российской Федерации» к депутату, члену выборного  органа местного самоуправления, выборному должност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5B9D">
        <w:rPr>
          <w:rFonts w:ascii="Times New Roman" w:hAnsi="Times New Roman" w:cs="Times New Roman"/>
          <w:sz w:val="28"/>
          <w:szCs w:val="28"/>
        </w:rPr>
        <w:t xml:space="preserve">ому лицу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C5B9D">
        <w:rPr>
          <w:rFonts w:ascii="Times New Roman" w:hAnsi="Times New Roman" w:cs="Times New Roman"/>
          <w:sz w:val="28"/>
          <w:szCs w:val="28"/>
        </w:rPr>
        <w:t xml:space="preserve"> сельсовет направляется лицу, в отношении которого оно принято, а также Губернатору Оренбургской области в срок не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позднее пяти рабочих дней </w:t>
      </w:r>
      <w:proofErr w:type="gramStart"/>
      <w:r w:rsidRPr="001C5B9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5B9D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3637D3" w:rsidRPr="001C5B9D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D3" w:rsidRDefault="003637D3" w:rsidP="00363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2B7" w:rsidRPr="003637D3" w:rsidRDefault="00E902B7" w:rsidP="003637D3"/>
    <w:sectPr w:rsidR="00E902B7" w:rsidRPr="003637D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3637D3"/>
    <w:rsid w:val="004E4784"/>
    <w:rsid w:val="00E902B7"/>
    <w:rsid w:val="00F8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3">
    <w:name w:val="Абзац списка3"/>
    <w:basedOn w:val="a"/>
    <w:uiPriority w:val="34"/>
    <w:qFormat/>
    <w:rsid w:val="003637D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3637D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1683</Words>
  <Characters>9599</Characters>
  <Application>Microsoft Office Word</Application>
  <DocSecurity>0</DocSecurity>
  <Lines>79</Lines>
  <Paragraphs>22</Paragraphs>
  <ScaleCrop>false</ScaleCrop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2020-09-07T07:28:00Z</dcterms:created>
  <dcterms:modified xsi:type="dcterms:W3CDTF">2020-09-10T12:04:00Z</dcterms:modified>
</cp:coreProperties>
</file>