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Pr="00AA7F93" w:rsidRDefault="00AA7F93" w:rsidP="0078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93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"Развитие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AA7F93">
        <w:rPr>
          <w:rFonts w:ascii="Times New Roman" w:hAnsi="Times New Roman" w:cs="Times New Roman"/>
          <w:b/>
          <w:sz w:val="28"/>
          <w:szCs w:val="28"/>
        </w:rPr>
        <w:t xml:space="preserve"> сельсовет на 2017-2022 годы»</w:t>
      </w:r>
    </w:p>
    <w:p w:rsidR="00AA7F93" w:rsidRPr="00AA7F93" w:rsidRDefault="00AA7F93" w:rsidP="00AA7F93">
      <w:pPr>
        <w:rPr>
          <w:rFonts w:ascii="Times New Roman" w:hAnsi="Times New Roman" w:cs="Times New Roman"/>
          <w:b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AA7F93">
        <w:rPr>
          <w:rFonts w:ascii="Times New Roman" w:hAnsi="Times New Roman" w:cs="Times New Roman"/>
          <w:sz w:val="28"/>
          <w:szCs w:val="28"/>
        </w:rPr>
        <w:t xml:space="preserve"> </w:t>
      </w:r>
      <w:r w:rsidR="007806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F9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A7F93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A7F93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A7F93" w:rsidRPr="00AA7F93">
        <w:rPr>
          <w:rFonts w:ascii="Times New Roman" w:hAnsi="Times New Roman" w:cs="Times New Roman"/>
          <w:sz w:val="28"/>
          <w:szCs w:val="28"/>
        </w:rPr>
        <w:t>+СС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</w:t>
      </w:r>
      <w:r w:rsidR="00AA7F93">
        <w:rPr>
          <w:rFonts w:ascii="Times New Roman" w:hAnsi="Times New Roman" w:cs="Times New Roman"/>
          <w:sz w:val="28"/>
          <w:szCs w:val="28"/>
        </w:rPr>
        <w:t>80,7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</w:t>
      </w:r>
      <w:r w:rsidR="00AA7F93">
        <w:rPr>
          <w:rFonts w:ascii="Times New Roman" w:hAnsi="Times New Roman" w:cs="Times New Roman"/>
          <w:sz w:val="28"/>
          <w:szCs w:val="28"/>
        </w:rPr>
        <w:t>96,1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r w:rsidR="00AA7F93">
        <w:rPr>
          <w:rFonts w:ascii="Times New Roman" w:hAnsi="Times New Roman" w:cs="Times New Roman"/>
          <w:sz w:val="28"/>
          <w:szCs w:val="28"/>
        </w:rPr>
        <w:t>96,1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+</w:t>
      </w:r>
      <w:r w:rsidR="00AA7F93">
        <w:rPr>
          <w:rFonts w:ascii="Times New Roman" w:hAnsi="Times New Roman" w:cs="Times New Roman"/>
          <w:sz w:val="28"/>
          <w:szCs w:val="28"/>
        </w:rPr>
        <w:t>80,7</w:t>
      </w:r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2= </w:t>
      </w:r>
      <w:r w:rsidR="00AA7F93">
        <w:rPr>
          <w:rFonts w:ascii="Times New Roman" w:hAnsi="Times New Roman" w:cs="Times New Roman"/>
          <w:sz w:val="28"/>
          <w:szCs w:val="28"/>
        </w:rPr>
        <w:t>88,4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Согласно п. 32 порядка разработки, реализации и оценки эффективности муниципальных программ </w:t>
      </w:r>
      <w:r w:rsidR="00AA7F93">
        <w:rPr>
          <w:rFonts w:ascii="Times New Roman" w:hAnsi="Times New Roman" w:cs="Times New Roman"/>
          <w:sz w:val="28"/>
          <w:szCs w:val="28"/>
        </w:rPr>
        <w:t>Марксовского</w:t>
      </w:r>
      <w:bookmarkStart w:id="0" w:name="_GoBack"/>
      <w:bookmarkEnd w:id="0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комплексной оценки признается средней - значение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 составляет не менее 0,85.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Default="00AA7F93" w:rsidP="00AA7F93"/>
    <w:p w:rsidR="009D5B8D" w:rsidRDefault="009D5B8D"/>
    <w:sectPr w:rsidR="009D5B8D" w:rsidSect="00780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1C"/>
    <w:rsid w:val="007806D4"/>
    <w:rsid w:val="009D5B8D"/>
    <w:rsid w:val="00AA7F93"/>
    <w:rsid w:val="00BD349A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2019-09-25T07:55:00Z</dcterms:created>
  <dcterms:modified xsi:type="dcterms:W3CDTF">2019-09-25T09:40:00Z</dcterms:modified>
</cp:coreProperties>
</file>