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1C8" w:rsidRPr="006F51C8" w:rsidRDefault="006F51C8" w:rsidP="006F51C8">
      <w:pPr>
        <w:spacing w:after="0" w:line="240" w:lineRule="auto"/>
        <w:jc w:val="center"/>
        <w:rPr>
          <w:rFonts w:ascii="Times New Roman" w:hAnsi="Times New Roman" w:cs="Times New Roman"/>
          <w:b/>
          <w:sz w:val="24"/>
          <w:szCs w:val="24"/>
        </w:rPr>
      </w:pPr>
      <w:r w:rsidRPr="006F51C8">
        <w:rPr>
          <w:rFonts w:ascii="Times New Roman" w:hAnsi="Times New Roman" w:cs="Times New Roman"/>
          <w:b/>
          <w:sz w:val="24"/>
          <w:szCs w:val="24"/>
        </w:rPr>
        <w:t>Административный регламент</w:t>
      </w:r>
    </w:p>
    <w:p w:rsidR="006F51C8" w:rsidRPr="006F51C8" w:rsidRDefault="006F51C8" w:rsidP="006F51C8">
      <w:pPr>
        <w:spacing w:after="0" w:line="240" w:lineRule="auto"/>
        <w:jc w:val="center"/>
        <w:rPr>
          <w:rFonts w:ascii="Times New Roman" w:hAnsi="Times New Roman" w:cs="Times New Roman"/>
          <w:b/>
          <w:sz w:val="24"/>
          <w:szCs w:val="24"/>
        </w:rPr>
      </w:pPr>
      <w:r w:rsidRPr="006F51C8">
        <w:rPr>
          <w:rFonts w:ascii="Times New Roman" w:hAnsi="Times New Roman" w:cs="Times New Roman"/>
          <w:b/>
          <w:sz w:val="24"/>
          <w:szCs w:val="24"/>
        </w:rPr>
        <w:t>предоставления муниципальной услуги</w:t>
      </w:r>
    </w:p>
    <w:p w:rsidR="006F51C8" w:rsidRPr="006F51C8" w:rsidRDefault="006F51C8" w:rsidP="006F51C8">
      <w:pPr>
        <w:spacing w:after="0" w:line="240" w:lineRule="auto"/>
        <w:jc w:val="center"/>
        <w:rPr>
          <w:rFonts w:ascii="Times New Roman" w:hAnsi="Times New Roman" w:cs="Times New Roman"/>
          <w:b/>
          <w:sz w:val="24"/>
          <w:szCs w:val="24"/>
        </w:rPr>
      </w:pPr>
      <w:r w:rsidRPr="006F51C8">
        <w:rPr>
          <w:rFonts w:ascii="Times New Roman" w:hAnsi="Times New Roman" w:cs="Times New Roman"/>
          <w:b/>
          <w:sz w:val="24"/>
          <w:szCs w:val="24"/>
        </w:rPr>
        <w:t>«Выдача выписки из похозяйственной книги»</w:t>
      </w:r>
    </w:p>
    <w:p w:rsidR="006F51C8" w:rsidRPr="006F51C8" w:rsidRDefault="006F51C8" w:rsidP="006F51C8">
      <w:pPr>
        <w:spacing w:after="0" w:line="240" w:lineRule="auto"/>
        <w:jc w:val="center"/>
        <w:rPr>
          <w:rFonts w:ascii="Times New Roman" w:hAnsi="Times New Roman" w:cs="Times New Roman"/>
          <w:b/>
          <w:sz w:val="24"/>
          <w:szCs w:val="24"/>
          <w:u w:val="single"/>
        </w:rPr>
      </w:pPr>
    </w:p>
    <w:p w:rsidR="006F51C8" w:rsidRPr="006F51C8" w:rsidRDefault="006F51C8" w:rsidP="006F51C8">
      <w:pPr>
        <w:pStyle w:val="ConsPlusNormal"/>
        <w:ind w:firstLine="0"/>
        <w:jc w:val="center"/>
        <w:outlineLvl w:val="1"/>
        <w:rPr>
          <w:rFonts w:ascii="Times New Roman" w:hAnsi="Times New Roman" w:cs="Times New Roman"/>
          <w:b/>
          <w:sz w:val="24"/>
          <w:szCs w:val="24"/>
        </w:rPr>
      </w:pPr>
      <w:r w:rsidRPr="006F51C8">
        <w:rPr>
          <w:rFonts w:ascii="Times New Roman" w:hAnsi="Times New Roman" w:cs="Times New Roman"/>
          <w:b/>
          <w:sz w:val="24"/>
          <w:szCs w:val="24"/>
        </w:rPr>
        <w:t>1. Общие положения</w:t>
      </w:r>
    </w:p>
    <w:p w:rsidR="006F51C8" w:rsidRPr="006F51C8" w:rsidRDefault="006F51C8" w:rsidP="006F51C8">
      <w:pPr>
        <w:pStyle w:val="ConsPlusNormal"/>
        <w:ind w:firstLine="0"/>
        <w:jc w:val="both"/>
        <w:rPr>
          <w:rFonts w:ascii="Times New Roman" w:hAnsi="Times New Roman" w:cs="Times New Roman"/>
          <w:b/>
          <w:sz w:val="24"/>
          <w:szCs w:val="24"/>
        </w:rPr>
      </w:pPr>
    </w:p>
    <w:p w:rsidR="006F51C8" w:rsidRPr="006F51C8" w:rsidRDefault="006F51C8" w:rsidP="006F51C8">
      <w:pPr>
        <w:pStyle w:val="ConsPlusNormal"/>
        <w:ind w:firstLine="0"/>
        <w:jc w:val="center"/>
        <w:outlineLvl w:val="2"/>
        <w:rPr>
          <w:rFonts w:ascii="Times New Roman" w:hAnsi="Times New Roman" w:cs="Times New Roman"/>
          <w:b/>
          <w:sz w:val="24"/>
          <w:szCs w:val="24"/>
        </w:rPr>
      </w:pPr>
      <w:r w:rsidRPr="006F51C8">
        <w:rPr>
          <w:rFonts w:ascii="Times New Roman" w:hAnsi="Times New Roman" w:cs="Times New Roman"/>
          <w:b/>
          <w:sz w:val="24"/>
          <w:szCs w:val="24"/>
        </w:rPr>
        <w:t>Предмет регулирования регламента</w:t>
      </w:r>
    </w:p>
    <w:p w:rsidR="006F51C8" w:rsidRPr="006F51C8" w:rsidRDefault="006F51C8" w:rsidP="006F51C8">
      <w:pPr>
        <w:pStyle w:val="1"/>
        <w:spacing w:before="0" w:after="0"/>
        <w:rPr>
          <w:rFonts w:cs="Times New Roman"/>
          <w:sz w:val="24"/>
        </w:rPr>
      </w:pPr>
      <w:bookmarkStart w:id="0" w:name="_1._ТЕРМИНЫ_И"/>
      <w:bookmarkEnd w:id="0"/>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1. Административный регламент предоставления муниципальной услуги «Выдача выписки из похозяйственной книги»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6F51C8" w:rsidRPr="006F51C8" w:rsidRDefault="006F51C8" w:rsidP="006F51C8">
      <w:pPr>
        <w:pStyle w:val="ConsPlusNormal"/>
        <w:ind w:firstLine="0"/>
        <w:jc w:val="center"/>
        <w:outlineLvl w:val="2"/>
        <w:rPr>
          <w:rFonts w:ascii="Times New Roman" w:hAnsi="Times New Roman" w:cs="Times New Roman"/>
          <w:b/>
          <w:sz w:val="24"/>
          <w:szCs w:val="24"/>
        </w:rPr>
      </w:pPr>
    </w:p>
    <w:p w:rsidR="006F51C8" w:rsidRPr="006F51C8" w:rsidRDefault="006F51C8" w:rsidP="006F51C8">
      <w:pPr>
        <w:pStyle w:val="ConsPlusNormal"/>
        <w:ind w:firstLine="0"/>
        <w:jc w:val="center"/>
        <w:outlineLvl w:val="2"/>
        <w:rPr>
          <w:rFonts w:ascii="Times New Roman" w:hAnsi="Times New Roman" w:cs="Times New Roman"/>
          <w:b/>
          <w:sz w:val="24"/>
          <w:szCs w:val="24"/>
        </w:rPr>
      </w:pPr>
      <w:r w:rsidRPr="006F51C8">
        <w:rPr>
          <w:rFonts w:ascii="Times New Roman" w:hAnsi="Times New Roman" w:cs="Times New Roman"/>
          <w:b/>
          <w:sz w:val="24"/>
          <w:szCs w:val="24"/>
        </w:rPr>
        <w:t>Круг заявителей</w:t>
      </w:r>
    </w:p>
    <w:p w:rsidR="006F51C8" w:rsidRPr="006F51C8" w:rsidRDefault="006F51C8" w:rsidP="006F51C8">
      <w:pPr>
        <w:pStyle w:val="ConsPlusNormal"/>
        <w:ind w:firstLine="0"/>
        <w:jc w:val="center"/>
        <w:outlineLvl w:val="2"/>
        <w:rPr>
          <w:rFonts w:ascii="Times New Roman" w:hAnsi="Times New Roman" w:cs="Times New Roman"/>
          <w:b/>
          <w:sz w:val="24"/>
          <w:szCs w:val="24"/>
        </w:rPr>
      </w:pP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3. Заявителями на получение муниципальной услуги являются граждане Российской Федерации:</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1)</w:t>
      </w:r>
      <w:r w:rsidRPr="006F51C8">
        <w:rPr>
          <w:rFonts w:ascii="Times New Roman" w:hAnsi="Times New Roman" w:cs="Times New Roman"/>
          <w:sz w:val="24"/>
          <w:szCs w:val="24"/>
        </w:rPr>
        <w:tab/>
        <w:t xml:space="preserve">которые являются членами личного подсобного хозяйства, расположенного на территории муниципального образования; </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2)</w:t>
      </w:r>
      <w:r w:rsidRPr="006F51C8">
        <w:rPr>
          <w:rFonts w:ascii="Times New Roman" w:hAnsi="Times New Roman" w:cs="Times New Roman"/>
          <w:sz w:val="24"/>
          <w:szCs w:val="24"/>
        </w:rPr>
        <w:tab/>
        <w:t xml:space="preserve">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7" w:history="1">
        <w:r w:rsidRPr="006F51C8">
          <w:rPr>
            <w:rFonts w:ascii="Times New Roman" w:hAnsi="Times New Roman" w:cs="Times New Roman"/>
            <w:sz w:val="24"/>
            <w:szCs w:val="24"/>
          </w:rPr>
          <w:t>кодекса</w:t>
        </w:r>
      </w:hyperlink>
      <w:r w:rsidRPr="006F51C8">
        <w:rPr>
          <w:rFonts w:ascii="Times New Roman" w:hAnsi="Times New Roman" w:cs="Times New Roman"/>
          <w:sz w:val="24"/>
          <w:szCs w:val="24"/>
        </w:rPr>
        <w:t xml:space="preserve"> Российской Федерации;</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3)</w:t>
      </w:r>
      <w:r w:rsidRPr="006F51C8">
        <w:rPr>
          <w:rFonts w:ascii="Times New Roman" w:hAnsi="Times New Roman" w:cs="Times New Roman"/>
          <w:sz w:val="24"/>
          <w:szCs w:val="24"/>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8" w:history="1">
        <w:r w:rsidRPr="006F51C8">
          <w:rPr>
            <w:rFonts w:ascii="Times New Roman" w:hAnsi="Times New Roman" w:cs="Times New Roman"/>
            <w:sz w:val="24"/>
            <w:szCs w:val="24"/>
          </w:rPr>
          <w:t>кодекса</w:t>
        </w:r>
      </w:hyperlink>
      <w:r w:rsidRPr="006F51C8">
        <w:rPr>
          <w:rFonts w:ascii="Times New Roman" w:hAnsi="Times New Roman" w:cs="Times New Roman"/>
          <w:sz w:val="24"/>
          <w:szCs w:val="24"/>
        </w:rPr>
        <w:t xml:space="preserve"> Российской Федерации;</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(далее – заявители). </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От имени заявителя может выступать его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6F51C8" w:rsidRPr="006F51C8" w:rsidRDefault="006F51C8" w:rsidP="006F51C8">
      <w:pPr>
        <w:spacing w:after="0" w:line="240" w:lineRule="auto"/>
        <w:ind w:firstLine="567"/>
        <w:rPr>
          <w:rFonts w:ascii="Times New Roman" w:hAnsi="Times New Roman" w:cs="Times New Roman"/>
          <w:sz w:val="24"/>
          <w:szCs w:val="24"/>
        </w:rPr>
      </w:pPr>
    </w:p>
    <w:p w:rsidR="006F51C8" w:rsidRPr="006F51C8" w:rsidRDefault="006F51C8" w:rsidP="006F51C8">
      <w:pPr>
        <w:pStyle w:val="ConsPlusNormal"/>
        <w:ind w:firstLine="0"/>
        <w:jc w:val="center"/>
        <w:outlineLvl w:val="2"/>
        <w:rPr>
          <w:rFonts w:ascii="Times New Roman" w:hAnsi="Times New Roman" w:cs="Times New Roman"/>
          <w:b/>
          <w:sz w:val="24"/>
          <w:szCs w:val="24"/>
        </w:rPr>
      </w:pPr>
      <w:r w:rsidRPr="006F51C8">
        <w:rPr>
          <w:rFonts w:ascii="Times New Roman" w:hAnsi="Times New Roman" w:cs="Times New Roman"/>
          <w:b/>
          <w:sz w:val="24"/>
          <w:szCs w:val="24"/>
        </w:rPr>
        <w:t>Требования к порядку информирования</w:t>
      </w:r>
    </w:p>
    <w:p w:rsidR="006F51C8" w:rsidRPr="006F51C8" w:rsidRDefault="006F51C8" w:rsidP="006F51C8">
      <w:pPr>
        <w:pStyle w:val="ConsPlusNormal"/>
        <w:ind w:firstLine="0"/>
        <w:jc w:val="center"/>
        <w:outlineLvl w:val="2"/>
        <w:rPr>
          <w:rFonts w:ascii="Times New Roman" w:hAnsi="Times New Roman" w:cs="Times New Roman"/>
          <w:b/>
          <w:sz w:val="24"/>
          <w:szCs w:val="24"/>
        </w:rPr>
      </w:pPr>
      <w:r w:rsidRPr="006F51C8">
        <w:rPr>
          <w:rFonts w:ascii="Times New Roman" w:hAnsi="Times New Roman" w:cs="Times New Roman"/>
          <w:b/>
          <w:sz w:val="24"/>
          <w:szCs w:val="24"/>
        </w:rPr>
        <w:t>о предоставлении муниципальной услуги</w:t>
      </w:r>
    </w:p>
    <w:p w:rsidR="006F51C8" w:rsidRPr="006F51C8" w:rsidRDefault="006F51C8" w:rsidP="006F51C8">
      <w:pPr>
        <w:pStyle w:val="ConsPlusNormal"/>
        <w:jc w:val="center"/>
        <w:outlineLvl w:val="2"/>
        <w:rPr>
          <w:rFonts w:ascii="Times New Roman" w:hAnsi="Times New Roman" w:cs="Times New Roman"/>
          <w:b/>
          <w:sz w:val="24"/>
          <w:szCs w:val="24"/>
        </w:rPr>
      </w:pPr>
    </w:p>
    <w:p w:rsidR="00A2171D" w:rsidRPr="00B33209" w:rsidRDefault="00A2171D" w:rsidP="00A2171D">
      <w:pPr>
        <w:spacing w:after="5"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51C8" w:rsidRPr="006F51C8">
        <w:rPr>
          <w:rFonts w:ascii="Times New Roman" w:hAnsi="Times New Roman" w:cs="Times New Roman"/>
          <w:sz w:val="24"/>
          <w:szCs w:val="24"/>
        </w:rPr>
        <w:t>4.</w:t>
      </w:r>
      <w:r w:rsidRPr="00A2171D">
        <w:rPr>
          <w:rFonts w:ascii="Times New Roman" w:hAnsi="Times New Roman" w:cs="Times New Roman"/>
          <w:sz w:val="24"/>
          <w:szCs w:val="24"/>
        </w:rPr>
        <w:t xml:space="preserve"> </w:t>
      </w:r>
      <w:r w:rsidRPr="007C6D27">
        <w:rPr>
          <w:rFonts w:ascii="Times New Roman" w:hAnsi="Times New Roman" w:cs="Times New Roman"/>
          <w:sz w:val="24"/>
          <w:szCs w:val="24"/>
        </w:rPr>
        <w:t xml:space="preserve">Наименование </w:t>
      </w:r>
      <w:r w:rsidRPr="00B33209">
        <w:rPr>
          <w:rFonts w:ascii="Times New Roman" w:hAnsi="Times New Roman" w:cs="Times New Roman"/>
          <w:sz w:val="24"/>
          <w:szCs w:val="24"/>
        </w:rPr>
        <w:t>органа местного самоуправления: администрация Марксовского сельсовета Александровского района Оренбургской области.</w:t>
      </w:r>
    </w:p>
    <w:p w:rsidR="00A2171D" w:rsidRDefault="00A2171D" w:rsidP="00A2171D">
      <w:pPr>
        <w:spacing w:after="0" w:line="240" w:lineRule="auto"/>
        <w:jc w:val="both"/>
        <w:rPr>
          <w:rFonts w:ascii="Times New Roman" w:hAnsi="Times New Roman" w:cs="Times New Roman"/>
          <w:sz w:val="24"/>
          <w:szCs w:val="24"/>
        </w:rPr>
      </w:pPr>
      <w:r w:rsidRPr="00B33209">
        <w:rPr>
          <w:rFonts w:ascii="Times New Roman" w:hAnsi="Times New Roman" w:cs="Times New Roman"/>
          <w:sz w:val="24"/>
          <w:szCs w:val="24"/>
        </w:rPr>
        <w:t xml:space="preserve">Почтовый адрес: РФ, 461852, Оренбургская область, Александровский район, п.Марксовский, </w:t>
      </w:r>
      <w:r>
        <w:rPr>
          <w:rFonts w:ascii="Times New Roman" w:hAnsi="Times New Roman" w:cs="Times New Roman"/>
          <w:sz w:val="24"/>
          <w:szCs w:val="24"/>
        </w:rPr>
        <w:t xml:space="preserve">              </w:t>
      </w:r>
      <w:r w:rsidRPr="00B33209">
        <w:rPr>
          <w:rFonts w:ascii="Times New Roman" w:hAnsi="Times New Roman" w:cs="Times New Roman"/>
          <w:sz w:val="24"/>
          <w:szCs w:val="24"/>
        </w:rPr>
        <w:t xml:space="preserve">ул. Советская,21. </w:t>
      </w:r>
    </w:p>
    <w:p w:rsidR="00A2171D" w:rsidRPr="00A2171D" w:rsidRDefault="00A2171D" w:rsidP="00A2171D">
      <w:pPr>
        <w:spacing w:after="0" w:line="240" w:lineRule="auto"/>
        <w:jc w:val="both"/>
        <w:rPr>
          <w:rFonts w:ascii="Times New Roman" w:hAnsi="Times New Roman" w:cs="Times New Roman"/>
          <w:sz w:val="24"/>
          <w:szCs w:val="24"/>
        </w:rPr>
      </w:pPr>
      <w:r w:rsidRPr="00B33209">
        <w:rPr>
          <w:rFonts w:ascii="Times New Roman" w:hAnsi="Times New Roman" w:cs="Times New Roman"/>
          <w:sz w:val="24"/>
          <w:szCs w:val="24"/>
        </w:rPr>
        <w:t xml:space="preserve">Адрес электронной почты органа местного самоуправления: </w:t>
      </w:r>
      <w:hyperlink r:id="rId9" w:history="1">
        <w:r w:rsidRPr="00A2171D">
          <w:rPr>
            <w:rStyle w:val="ac"/>
            <w:rFonts w:ascii="Times New Roman" w:hAnsi="Times New Roman"/>
            <w:color w:val="auto"/>
            <w:sz w:val="24"/>
            <w:szCs w:val="24"/>
            <w:u w:val="none"/>
            <w:lang w:val="en-US"/>
          </w:rPr>
          <w:t>mss</w:t>
        </w:r>
        <w:r w:rsidRPr="00A2171D">
          <w:rPr>
            <w:rStyle w:val="ac"/>
            <w:rFonts w:ascii="Times New Roman" w:hAnsi="Times New Roman"/>
            <w:color w:val="auto"/>
            <w:sz w:val="24"/>
            <w:szCs w:val="24"/>
            <w:u w:val="none"/>
          </w:rPr>
          <w:t>_</w:t>
        </w:r>
        <w:r w:rsidRPr="00A2171D">
          <w:rPr>
            <w:rStyle w:val="ac"/>
            <w:rFonts w:ascii="Times New Roman" w:hAnsi="Times New Roman"/>
            <w:color w:val="auto"/>
            <w:sz w:val="24"/>
            <w:szCs w:val="24"/>
            <w:u w:val="none"/>
            <w:lang w:val="en-US"/>
          </w:rPr>
          <w:t>alorb</w:t>
        </w:r>
        <w:r w:rsidRPr="00A2171D">
          <w:rPr>
            <w:rStyle w:val="ac"/>
            <w:rFonts w:ascii="Times New Roman" w:hAnsi="Times New Roman"/>
            <w:color w:val="auto"/>
            <w:sz w:val="24"/>
            <w:szCs w:val="24"/>
            <w:u w:val="none"/>
          </w:rPr>
          <w:t>@</w:t>
        </w:r>
        <w:r w:rsidRPr="00A2171D">
          <w:rPr>
            <w:rStyle w:val="ac"/>
            <w:rFonts w:ascii="Times New Roman" w:hAnsi="Times New Roman"/>
            <w:color w:val="auto"/>
            <w:sz w:val="24"/>
            <w:szCs w:val="24"/>
            <w:u w:val="none"/>
            <w:lang w:val="en-US"/>
          </w:rPr>
          <w:t>mail</w:t>
        </w:r>
        <w:r w:rsidRPr="00A2171D">
          <w:rPr>
            <w:rStyle w:val="ac"/>
            <w:rFonts w:ascii="Times New Roman" w:hAnsi="Times New Roman"/>
            <w:color w:val="auto"/>
            <w:sz w:val="24"/>
            <w:szCs w:val="24"/>
            <w:u w:val="none"/>
          </w:rPr>
          <w:t>.</w:t>
        </w:r>
        <w:r w:rsidRPr="00A2171D">
          <w:rPr>
            <w:rStyle w:val="ac"/>
            <w:rFonts w:ascii="Times New Roman" w:hAnsi="Times New Roman"/>
            <w:color w:val="auto"/>
            <w:sz w:val="24"/>
            <w:szCs w:val="24"/>
            <w:u w:val="none"/>
            <w:lang w:val="en-US"/>
          </w:rPr>
          <w:t>ru</w:t>
        </w:r>
      </w:hyperlink>
      <w:r w:rsidRPr="00A2171D">
        <w:rPr>
          <w:rFonts w:ascii="Times New Roman" w:hAnsi="Times New Roman" w:cs="Times New Roman"/>
          <w:sz w:val="24"/>
          <w:szCs w:val="24"/>
        </w:rPr>
        <w:t>.</w:t>
      </w:r>
    </w:p>
    <w:p w:rsidR="00A2171D" w:rsidRPr="00B33209" w:rsidRDefault="00A2171D" w:rsidP="00A2171D">
      <w:pPr>
        <w:spacing w:after="0" w:line="240" w:lineRule="auto"/>
        <w:jc w:val="both"/>
        <w:rPr>
          <w:rFonts w:ascii="Times New Roman" w:hAnsi="Times New Roman" w:cs="Times New Roman"/>
          <w:sz w:val="24"/>
          <w:szCs w:val="24"/>
        </w:rPr>
      </w:pPr>
      <w:r w:rsidRPr="00B33209">
        <w:rPr>
          <w:rFonts w:ascii="Times New Roman" w:hAnsi="Times New Roman" w:cs="Times New Roman"/>
          <w:sz w:val="24"/>
          <w:szCs w:val="24"/>
        </w:rPr>
        <w:t xml:space="preserve">Адрес официального сайта органа местного самоуправления: </w:t>
      </w:r>
      <w:hyperlink r:id="rId10" w:history="1">
        <w:r w:rsidRPr="00A2171D">
          <w:rPr>
            <w:rStyle w:val="ac"/>
            <w:rFonts w:ascii="Times New Roman" w:hAnsi="Times New Roman"/>
            <w:color w:val="auto"/>
            <w:sz w:val="24"/>
            <w:szCs w:val="24"/>
            <w:u w:val="none"/>
            <w:lang w:val="en-US"/>
          </w:rPr>
          <w:t>http</w:t>
        </w:r>
        <w:r w:rsidRPr="00A2171D">
          <w:rPr>
            <w:rStyle w:val="ac"/>
            <w:rFonts w:ascii="Times New Roman" w:hAnsi="Times New Roman"/>
            <w:color w:val="auto"/>
            <w:sz w:val="24"/>
            <w:szCs w:val="24"/>
            <w:u w:val="none"/>
          </w:rPr>
          <w:t>://</w:t>
        </w:r>
        <w:r w:rsidRPr="00A2171D">
          <w:rPr>
            <w:rStyle w:val="ac"/>
            <w:rFonts w:ascii="Times New Roman" w:hAnsi="Times New Roman"/>
            <w:color w:val="auto"/>
            <w:sz w:val="24"/>
            <w:szCs w:val="24"/>
            <w:u w:val="none"/>
            <w:lang w:val="en-US"/>
          </w:rPr>
          <w:t>marksovskiy</w:t>
        </w:r>
        <w:r w:rsidRPr="00A2171D">
          <w:rPr>
            <w:rStyle w:val="ac"/>
            <w:rFonts w:ascii="Times New Roman" w:hAnsi="Times New Roman"/>
            <w:color w:val="auto"/>
            <w:sz w:val="24"/>
            <w:szCs w:val="24"/>
            <w:u w:val="none"/>
          </w:rPr>
          <w:t>56.</w:t>
        </w:r>
        <w:r w:rsidRPr="00A2171D">
          <w:rPr>
            <w:rStyle w:val="ac"/>
            <w:rFonts w:ascii="Times New Roman" w:hAnsi="Times New Roman"/>
            <w:color w:val="auto"/>
            <w:sz w:val="24"/>
            <w:szCs w:val="24"/>
            <w:u w:val="none"/>
            <w:lang w:val="en-US"/>
          </w:rPr>
          <w:t>ru</w:t>
        </w:r>
      </w:hyperlink>
      <w:r w:rsidRPr="00A2171D">
        <w:rPr>
          <w:rFonts w:ascii="Times New Roman" w:hAnsi="Times New Roman" w:cs="Times New Roman"/>
          <w:sz w:val="24"/>
          <w:szCs w:val="24"/>
        </w:rPr>
        <w:t xml:space="preserve"> .</w:t>
      </w:r>
      <w:r w:rsidRPr="00B33209">
        <w:rPr>
          <w:rFonts w:ascii="Times New Roman" w:hAnsi="Times New Roman" w:cs="Times New Roman"/>
          <w:sz w:val="24"/>
          <w:szCs w:val="24"/>
        </w:rPr>
        <w:t xml:space="preserve">  </w:t>
      </w:r>
    </w:p>
    <w:p w:rsidR="00A2171D" w:rsidRPr="00B33209" w:rsidRDefault="00A2171D" w:rsidP="00A2171D">
      <w:pPr>
        <w:spacing w:after="0" w:line="240" w:lineRule="auto"/>
        <w:ind w:right="-1" w:hanging="10"/>
        <w:rPr>
          <w:rFonts w:ascii="Times New Roman" w:hAnsi="Times New Roman" w:cs="Times New Roman"/>
          <w:sz w:val="24"/>
          <w:szCs w:val="24"/>
        </w:rPr>
      </w:pPr>
      <w:r w:rsidRPr="00B33209">
        <w:rPr>
          <w:rFonts w:ascii="Times New Roman" w:hAnsi="Times New Roman" w:cs="Times New Roman"/>
          <w:sz w:val="24"/>
          <w:szCs w:val="24"/>
        </w:rPr>
        <w:t xml:space="preserve">График работы органа местного самоуправления: </w:t>
      </w:r>
    </w:p>
    <w:p w:rsidR="00A2171D" w:rsidRPr="00EF5C27" w:rsidRDefault="00A2171D" w:rsidP="00A2171D">
      <w:pPr>
        <w:spacing w:after="0" w:line="240" w:lineRule="auto"/>
        <w:ind w:right="997"/>
        <w:rPr>
          <w:rFonts w:ascii="Times New Roman" w:hAnsi="Times New Roman" w:cs="Times New Roman"/>
          <w:sz w:val="24"/>
          <w:szCs w:val="24"/>
        </w:rPr>
      </w:pPr>
      <w:r w:rsidRPr="00EF5C27">
        <w:rPr>
          <w:rFonts w:ascii="Times New Roman" w:hAnsi="Times New Roman" w:cs="Times New Roman"/>
          <w:sz w:val="24"/>
          <w:szCs w:val="24"/>
        </w:rPr>
        <w:t>понедельник - пятница: с 9.00ч. до 17.00 ч.</w:t>
      </w:r>
    </w:p>
    <w:p w:rsidR="00A2171D" w:rsidRPr="00EF5C27" w:rsidRDefault="00A2171D" w:rsidP="00A2171D">
      <w:pPr>
        <w:spacing w:after="0" w:line="240" w:lineRule="auto"/>
        <w:ind w:right="997"/>
        <w:rPr>
          <w:rFonts w:ascii="Times New Roman" w:hAnsi="Times New Roman" w:cs="Times New Roman"/>
          <w:sz w:val="24"/>
          <w:szCs w:val="24"/>
        </w:rPr>
      </w:pPr>
      <w:r w:rsidRPr="00EF5C27">
        <w:rPr>
          <w:rFonts w:ascii="Times New Roman" w:hAnsi="Times New Roman" w:cs="Times New Roman"/>
          <w:sz w:val="24"/>
          <w:szCs w:val="24"/>
        </w:rPr>
        <w:t xml:space="preserve">обеденный перерыв:  с 13.00 ч до 14.00 ч. </w:t>
      </w:r>
    </w:p>
    <w:p w:rsidR="00A2171D" w:rsidRPr="007C6D27" w:rsidRDefault="00A2171D" w:rsidP="00A2171D">
      <w:pPr>
        <w:spacing w:after="0" w:line="240" w:lineRule="auto"/>
        <w:ind w:right="997"/>
        <w:rPr>
          <w:rFonts w:ascii="Times New Roman" w:hAnsi="Times New Roman" w:cs="Times New Roman"/>
          <w:sz w:val="24"/>
          <w:szCs w:val="24"/>
        </w:rPr>
      </w:pPr>
      <w:r w:rsidRPr="00EF5C27">
        <w:rPr>
          <w:rFonts w:ascii="Times New Roman" w:hAnsi="Times New Roman" w:cs="Times New Roman"/>
          <w:sz w:val="24"/>
          <w:szCs w:val="24"/>
        </w:rPr>
        <w:t xml:space="preserve">суббота - воскресенье: выходные дни </w:t>
      </w:r>
    </w:p>
    <w:p w:rsidR="006F51C8" w:rsidRPr="006F51C8" w:rsidRDefault="006F51C8" w:rsidP="00A2171D">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5. Информация о месте нахождения, графике работы, контактных телефонах специалистов </w:t>
      </w:r>
      <w:r w:rsidR="00A2171D">
        <w:rPr>
          <w:rFonts w:ascii="Times New Roman" w:hAnsi="Times New Roman" w:cs="Times New Roman"/>
          <w:sz w:val="24"/>
          <w:szCs w:val="24"/>
        </w:rPr>
        <w:t>администрации Марксовского сельсовета</w:t>
      </w:r>
      <w:r w:rsidRPr="006F51C8">
        <w:rPr>
          <w:rFonts w:ascii="Times New Roman" w:hAnsi="Times New Roman" w:cs="Times New Roman"/>
          <w:sz w:val="24"/>
          <w:szCs w:val="24"/>
        </w:rPr>
        <w:t xml:space="preserve">, уполномоченных на предоставление муниципальной </w:t>
      </w:r>
      <w:r w:rsidRPr="006F51C8">
        <w:rPr>
          <w:rFonts w:ascii="Times New Roman" w:hAnsi="Times New Roman" w:cs="Times New Roman"/>
          <w:sz w:val="24"/>
          <w:szCs w:val="24"/>
        </w:rPr>
        <w:lastRenderedPageBreak/>
        <w:t xml:space="preserve">услуги, организаций, участвующих в предоставлении муниципальной услуги, указывается на официальном сайте </w:t>
      </w:r>
      <w:r w:rsidR="00A2171D">
        <w:rPr>
          <w:rFonts w:ascii="Times New Roman" w:hAnsi="Times New Roman" w:cs="Times New Roman"/>
          <w:sz w:val="24"/>
          <w:szCs w:val="24"/>
        </w:rPr>
        <w:t>администрации Марксовского сельсовета</w:t>
      </w:r>
      <w:r w:rsidR="00A2171D" w:rsidRPr="006F51C8">
        <w:rPr>
          <w:rFonts w:ascii="Times New Roman" w:hAnsi="Times New Roman" w:cs="Times New Roman"/>
          <w:sz w:val="24"/>
          <w:szCs w:val="24"/>
        </w:rPr>
        <w:t xml:space="preserve"> </w:t>
      </w:r>
      <w:r w:rsidRPr="006F51C8">
        <w:rPr>
          <w:rFonts w:ascii="Times New Roman" w:hAnsi="Times New Roman" w:cs="Times New Roman"/>
          <w:sz w:val="24"/>
          <w:szCs w:val="24"/>
        </w:rPr>
        <w:t xml:space="preserve">в сети «Интернет»: </w:t>
      </w:r>
      <w:hyperlink r:id="rId11" w:history="1">
        <w:r w:rsidR="00A2171D" w:rsidRPr="00A2171D">
          <w:rPr>
            <w:rStyle w:val="ac"/>
            <w:rFonts w:ascii="Times New Roman" w:hAnsi="Times New Roman"/>
            <w:color w:val="auto"/>
            <w:sz w:val="24"/>
            <w:szCs w:val="24"/>
            <w:u w:val="none"/>
            <w:lang w:val="en-US"/>
          </w:rPr>
          <w:t>http</w:t>
        </w:r>
        <w:r w:rsidR="00A2171D" w:rsidRPr="00A2171D">
          <w:rPr>
            <w:rStyle w:val="ac"/>
            <w:rFonts w:ascii="Times New Roman" w:hAnsi="Times New Roman"/>
            <w:color w:val="auto"/>
            <w:sz w:val="24"/>
            <w:szCs w:val="24"/>
            <w:u w:val="none"/>
          </w:rPr>
          <w:t>://</w:t>
        </w:r>
        <w:r w:rsidR="00A2171D" w:rsidRPr="00A2171D">
          <w:rPr>
            <w:rStyle w:val="ac"/>
            <w:rFonts w:ascii="Times New Roman" w:hAnsi="Times New Roman"/>
            <w:color w:val="auto"/>
            <w:sz w:val="24"/>
            <w:szCs w:val="24"/>
            <w:u w:val="none"/>
            <w:lang w:val="en-US"/>
          </w:rPr>
          <w:t>marksovskiy</w:t>
        </w:r>
        <w:r w:rsidR="00A2171D" w:rsidRPr="00A2171D">
          <w:rPr>
            <w:rStyle w:val="ac"/>
            <w:rFonts w:ascii="Times New Roman" w:hAnsi="Times New Roman"/>
            <w:color w:val="auto"/>
            <w:sz w:val="24"/>
            <w:szCs w:val="24"/>
            <w:u w:val="none"/>
          </w:rPr>
          <w:t>56.</w:t>
        </w:r>
        <w:r w:rsidR="00A2171D" w:rsidRPr="00A2171D">
          <w:rPr>
            <w:rStyle w:val="ac"/>
            <w:rFonts w:ascii="Times New Roman" w:hAnsi="Times New Roman"/>
            <w:color w:val="auto"/>
            <w:sz w:val="24"/>
            <w:szCs w:val="24"/>
            <w:u w:val="none"/>
            <w:lang w:val="en-US"/>
          </w:rPr>
          <w:t>ru</w:t>
        </w:r>
      </w:hyperlink>
      <w:r w:rsidR="00A2171D" w:rsidRPr="006F51C8">
        <w:rPr>
          <w:rFonts w:ascii="Times New Roman" w:hAnsi="Times New Roman" w:cs="Times New Roman"/>
          <w:sz w:val="24"/>
          <w:szCs w:val="24"/>
        </w:rPr>
        <w:t xml:space="preserve"> </w:t>
      </w:r>
      <w:r w:rsidRPr="006F51C8">
        <w:rPr>
          <w:rFonts w:ascii="Times New Roman" w:hAnsi="Times New Roman" w:cs="Times New Roman"/>
          <w:sz w:val="24"/>
          <w:szCs w:val="24"/>
        </w:rPr>
        <w:t xml:space="preserve">(далее – официальный сайт), на информационных стендах </w:t>
      </w:r>
      <w:r w:rsidR="00A2171D">
        <w:rPr>
          <w:rFonts w:ascii="Times New Roman" w:hAnsi="Times New Roman" w:cs="Times New Roman"/>
          <w:sz w:val="24"/>
          <w:szCs w:val="24"/>
        </w:rPr>
        <w:t xml:space="preserve"> </w:t>
      </w:r>
      <w:r w:rsidRPr="006F51C8">
        <w:rPr>
          <w:rFonts w:ascii="Times New Roman" w:hAnsi="Times New Roman" w:cs="Times New Roman"/>
          <w:sz w:val="24"/>
          <w:szCs w:val="24"/>
        </w:rPr>
        <w:t xml:space="preserve">в </w:t>
      </w:r>
      <w:r w:rsidR="00A2171D">
        <w:rPr>
          <w:rFonts w:ascii="Times New Roman" w:hAnsi="Times New Roman" w:cs="Times New Roman"/>
          <w:sz w:val="24"/>
          <w:szCs w:val="24"/>
        </w:rPr>
        <w:t>администрации Марксовского сельсовета</w:t>
      </w:r>
      <w:r w:rsidRPr="006F51C8">
        <w:rPr>
          <w:rFonts w:ascii="Times New Roman" w:hAnsi="Times New Roman" w:cs="Times New Roman"/>
          <w:sz w:val="24"/>
          <w:szCs w:val="24"/>
        </w:rPr>
        <w:t>.</w:t>
      </w:r>
    </w:p>
    <w:p w:rsidR="00A2171D"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A2171D">
        <w:rPr>
          <w:rFonts w:ascii="Times New Roman" w:hAnsi="Times New Roman" w:cs="Times New Roman"/>
          <w:sz w:val="24"/>
          <w:szCs w:val="24"/>
        </w:rPr>
        <w:t xml:space="preserve">администрацией Марксовского сельсовета </w:t>
      </w:r>
      <w:r w:rsidRPr="006F51C8">
        <w:rPr>
          <w:rFonts w:ascii="Times New Roman" w:hAnsi="Times New Roman" w:cs="Times New Roman"/>
          <w:sz w:val="24"/>
          <w:szCs w:val="24"/>
        </w:rPr>
        <w:t xml:space="preserve"> </w:t>
      </w:r>
      <w:r w:rsidR="00A2171D">
        <w:rPr>
          <w:rFonts w:ascii="Times New Roman" w:hAnsi="Times New Roman" w:cs="Times New Roman"/>
          <w:sz w:val="24"/>
          <w:szCs w:val="24"/>
        </w:rPr>
        <w:t xml:space="preserve"> </w:t>
      </w:r>
      <w:r w:rsidRPr="006F51C8">
        <w:rPr>
          <w:rFonts w:ascii="Times New Roman" w:hAnsi="Times New Roman" w:cs="Times New Roman"/>
          <w:sz w:val="24"/>
          <w:szCs w:val="24"/>
        </w:rPr>
        <w:t xml:space="preserve">) (далее – Соглашение о взаимодействии) указывается на официальном сайте </w:t>
      </w:r>
      <w:r w:rsidR="00A2171D">
        <w:rPr>
          <w:rFonts w:ascii="Times New Roman" w:hAnsi="Times New Roman" w:cs="Times New Roman"/>
          <w:sz w:val="24"/>
          <w:szCs w:val="24"/>
        </w:rPr>
        <w:t>администрации Марксовского сельсовета</w:t>
      </w:r>
      <w:r w:rsidRPr="006F51C8">
        <w:rPr>
          <w:rFonts w:ascii="Times New Roman" w:hAnsi="Times New Roman" w:cs="Times New Roman"/>
          <w:sz w:val="24"/>
          <w:szCs w:val="24"/>
        </w:rPr>
        <w:t xml:space="preserve">, информационных стендах </w:t>
      </w:r>
      <w:r w:rsidR="00A2171D">
        <w:rPr>
          <w:rFonts w:ascii="Times New Roman" w:hAnsi="Times New Roman" w:cs="Times New Roman"/>
          <w:sz w:val="24"/>
          <w:szCs w:val="24"/>
        </w:rPr>
        <w:t>администрации Марксовского сельсовета</w:t>
      </w:r>
      <w:r w:rsidR="00A2171D" w:rsidRPr="006F51C8">
        <w:rPr>
          <w:rFonts w:ascii="Times New Roman" w:hAnsi="Times New Roman" w:cs="Times New Roman"/>
          <w:sz w:val="24"/>
          <w:szCs w:val="24"/>
        </w:rPr>
        <w:t xml:space="preserve"> </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7. Информация о муниципальной услуге, размещаемая на информационных стендах </w:t>
      </w:r>
      <w:r w:rsidR="00A2171D">
        <w:rPr>
          <w:rFonts w:ascii="Times New Roman" w:hAnsi="Times New Roman" w:cs="Times New Roman"/>
          <w:sz w:val="24"/>
          <w:szCs w:val="24"/>
        </w:rPr>
        <w:t>администрации Марксовского сельсовета</w:t>
      </w:r>
      <w:r w:rsidRPr="006F51C8">
        <w:rPr>
          <w:rFonts w:ascii="Times New Roman" w:hAnsi="Times New Roman" w:cs="Times New Roman"/>
          <w:sz w:val="24"/>
          <w:szCs w:val="24"/>
        </w:rPr>
        <w:t>, содержит следующие сведения:</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1) место нахождения, график (режим) работы, номера телефонов, адреса электронной почты;</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2) блок-схема предоставления муниципальной услуги;</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3) категория получателей муниципальной услуги;</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4) перечень документов, необходимых для получения муниципальной услуги;</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5) образец заявления для предоставления муниципальной услуги;</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6) основания для отказа в приёме документов для предоставления муниципальной услуги; </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7) основания отказа в предоставлении муниципальной услуги.</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8. Информация о месте нахождения </w:t>
      </w:r>
      <w:r w:rsidR="00A2171D">
        <w:rPr>
          <w:rFonts w:ascii="Times New Roman" w:hAnsi="Times New Roman" w:cs="Times New Roman"/>
          <w:sz w:val="24"/>
          <w:szCs w:val="24"/>
        </w:rPr>
        <w:t>администрации Марксовского сельсовета</w:t>
      </w:r>
      <w:r w:rsidRPr="006F51C8">
        <w:rPr>
          <w:rFonts w:ascii="Times New Roman" w:hAnsi="Times New Roman" w:cs="Times New Roman"/>
          <w:sz w:val="24"/>
          <w:szCs w:val="24"/>
        </w:rPr>
        <w:t>,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9. Информация, размещаемая на Портале, предоставляется заявителю бесплатно.</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10. 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lastRenderedPageBreak/>
        <w:t xml:space="preserve">15. Письменное информирование о порядке предоставления муниципальной услуги при письменном обращении гражданина в </w:t>
      </w:r>
      <w:r w:rsidR="00A2171D">
        <w:rPr>
          <w:rFonts w:ascii="Times New Roman" w:hAnsi="Times New Roman" w:cs="Times New Roman"/>
          <w:sz w:val="24"/>
          <w:szCs w:val="24"/>
        </w:rPr>
        <w:t>администрацию  Марксовского сельсовета</w:t>
      </w:r>
      <w:r w:rsidR="00A2171D" w:rsidRPr="006F51C8">
        <w:rPr>
          <w:rFonts w:ascii="Times New Roman" w:hAnsi="Times New Roman" w:cs="Times New Roman"/>
          <w:sz w:val="24"/>
          <w:szCs w:val="24"/>
        </w:rPr>
        <w:t xml:space="preserve"> </w:t>
      </w:r>
      <w:r w:rsidRPr="006F51C8">
        <w:rPr>
          <w:rFonts w:ascii="Times New Roman" w:hAnsi="Times New Roman" w:cs="Times New Roman"/>
          <w:sz w:val="24"/>
          <w:szCs w:val="24"/>
        </w:rPr>
        <w:t>осуществляется путем направления ответов почтовым отправлением, а также электронной почтой.</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16. При письменном информировании ответ направляется заявителю в течение 30 дней со дня регистрации обращения.</w:t>
      </w:r>
    </w:p>
    <w:p w:rsidR="006F51C8" w:rsidRPr="006F51C8" w:rsidRDefault="006F51C8" w:rsidP="006F51C8">
      <w:pPr>
        <w:spacing w:after="0" w:line="240" w:lineRule="auto"/>
        <w:ind w:firstLine="567"/>
        <w:rPr>
          <w:rFonts w:ascii="Times New Roman" w:hAnsi="Times New Roman" w:cs="Times New Roman"/>
          <w:sz w:val="24"/>
          <w:szCs w:val="24"/>
        </w:rPr>
      </w:pPr>
    </w:p>
    <w:p w:rsidR="006F51C8" w:rsidRPr="006F51C8" w:rsidRDefault="006F51C8" w:rsidP="006F51C8">
      <w:pPr>
        <w:pStyle w:val="1"/>
        <w:spacing w:before="0" w:after="0"/>
        <w:ind w:left="0" w:firstLine="0"/>
        <w:rPr>
          <w:rFonts w:cs="Times New Roman"/>
          <w:sz w:val="24"/>
        </w:rPr>
      </w:pPr>
      <w:r w:rsidRPr="006F51C8">
        <w:rPr>
          <w:rFonts w:cs="Times New Roman"/>
          <w:sz w:val="24"/>
        </w:rPr>
        <w:t xml:space="preserve">2. Стандарт предоставления муниципальной услуги </w:t>
      </w:r>
      <w:r w:rsidRPr="006F51C8">
        <w:rPr>
          <w:rFonts w:cs="Times New Roman"/>
          <w:sz w:val="24"/>
        </w:rPr>
        <w:br/>
      </w:r>
    </w:p>
    <w:p w:rsidR="006F51C8" w:rsidRPr="006F51C8" w:rsidRDefault="006F51C8" w:rsidP="006F51C8">
      <w:pPr>
        <w:pStyle w:val="ConsPlusNormal"/>
        <w:jc w:val="center"/>
        <w:outlineLvl w:val="2"/>
        <w:rPr>
          <w:rFonts w:ascii="Times New Roman" w:hAnsi="Times New Roman" w:cs="Times New Roman"/>
          <w:b/>
          <w:sz w:val="24"/>
          <w:szCs w:val="24"/>
        </w:rPr>
      </w:pPr>
      <w:r w:rsidRPr="006F51C8">
        <w:rPr>
          <w:rFonts w:ascii="Times New Roman" w:hAnsi="Times New Roman" w:cs="Times New Roman"/>
          <w:b/>
          <w:sz w:val="24"/>
          <w:szCs w:val="24"/>
        </w:rPr>
        <w:t>Наименование муниципальной услуги</w:t>
      </w:r>
    </w:p>
    <w:p w:rsidR="006F51C8" w:rsidRPr="006F51C8" w:rsidRDefault="006F51C8" w:rsidP="006F51C8">
      <w:pPr>
        <w:spacing w:after="0" w:line="240" w:lineRule="auto"/>
        <w:rPr>
          <w:rFonts w:ascii="Times New Roman" w:hAnsi="Times New Roman" w:cs="Times New Roman"/>
          <w:sz w:val="24"/>
          <w:szCs w:val="24"/>
        </w:rPr>
      </w:pP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17. Наименование муниципальной услуги «Выдача выписки из похозяйственной книги». </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18. Муниципальная услуга носит заявительный порядок обращения.</w:t>
      </w:r>
    </w:p>
    <w:p w:rsidR="006F51C8" w:rsidRPr="006F51C8" w:rsidRDefault="006F51C8" w:rsidP="006F51C8">
      <w:pPr>
        <w:pStyle w:val="ConsPlusNormal"/>
        <w:jc w:val="center"/>
        <w:outlineLvl w:val="2"/>
        <w:rPr>
          <w:rFonts w:ascii="Times New Roman" w:hAnsi="Times New Roman" w:cs="Times New Roman"/>
          <w:b/>
          <w:sz w:val="24"/>
          <w:szCs w:val="24"/>
        </w:rPr>
      </w:pPr>
    </w:p>
    <w:p w:rsidR="006F51C8" w:rsidRPr="006F51C8" w:rsidRDefault="006F51C8" w:rsidP="006F51C8">
      <w:pPr>
        <w:pStyle w:val="ConsPlusNormal"/>
        <w:jc w:val="center"/>
        <w:outlineLvl w:val="2"/>
        <w:rPr>
          <w:rFonts w:ascii="Times New Roman" w:hAnsi="Times New Roman" w:cs="Times New Roman"/>
          <w:b/>
          <w:sz w:val="24"/>
          <w:szCs w:val="24"/>
        </w:rPr>
      </w:pPr>
      <w:r w:rsidRPr="006F51C8">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6F51C8" w:rsidRPr="006F51C8" w:rsidRDefault="006F51C8" w:rsidP="006F51C8">
      <w:pPr>
        <w:pStyle w:val="ConsPlusNormal"/>
        <w:jc w:val="center"/>
        <w:outlineLvl w:val="2"/>
        <w:rPr>
          <w:rFonts w:ascii="Times New Roman" w:hAnsi="Times New Roman" w:cs="Times New Roman"/>
          <w:b/>
          <w:sz w:val="24"/>
          <w:szCs w:val="24"/>
        </w:rPr>
      </w:pP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19. Муниципальная услуга предоставляется </w:t>
      </w:r>
      <w:r w:rsidR="00A2171D">
        <w:rPr>
          <w:rFonts w:ascii="Times New Roman" w:hAnsi="Times New Roman" w:cs="Times New Roman"/>
          <w:sz w:val="24"/>
          <w:szCs w:val="24"/>
        </w:rPr>
        <w:t>администрацией  Марксовского сельсовета</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20. В предоставлении муниципальной услуги участвуют МФЦ (при наличии Соглашения о взаимодействии).</w:t>
      </w:r>
      <w:r w:rsidR="00147702">
        <w:rPr>
          <w:rFonts w:ascii="Times New Roman" w:hAnsi="Times New Roman" w:cs="Times New Roman"/>
          <w:sz w:val="24"/>
          <w:szCs w:val="24"/>
        </w:rPr>
        <w:t xml:space="preserve"> </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w:t>
      </w:r>
      <w:r w:rsidR="00A66309">
        <w:rPr>
          <w:rFonts w:ascii="Times New Roman" w:hAnsi="Times New Roman" w:cs="Times New Roman"/>
          <w:sz w:val="24"/>
          <w:szCs w:val="24"/>
        </w:rPr>
        <w:t xml:space="preserve">администрации Марксовского сельсовета </w:t>
      </w:r>
      <w:r w:rsidRPr="006F51C8">
        <w:rPr>
          <w:rFonts w:ascii="Times New Roman" w:hAnsi="Times New Roman" w:cs="Times New Roman"/>
          <w:sz w:val="24"/>
          <w:szCs w:val="24"/>
        </w:rPr>
        <w:t>.</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6F51C8" w:rsidRPr="006F51C8" w:rsidRDefault="006F51C8" w:rsidP="006F51C8">
      <w:pPr>
        <w:spacing w:after="0" w:line="240" w:lineRule="auto"/>
        <w:ind w:firstLine="567"/>
        <w:rPr>
          <w:rFonts w:ascii="Times New Roman" w:hAnsi="Times New Roman" w:cs="Times New Roman"/>
          <w:sz w:val="24"/>
          <w:szCs w:val="24"/>
        </w:rPr>
      </w:pPr>
    </w:p>
    <w:p w:rsidR="006F51C8" w:rsidRPr="006F51C8" w:rsidRDefault="006F51C8" w:rsidP="006F51C8">
      <w:pPr>
        <w:pStyle w:val="3TimesNewRoman14075"/>
        <w:spacing w:before="0" w:after="0"/>
        <w:rPr>
          <w:b/>
          <w:sz w:val="24"/>
          <w:szCs w:val="24"/>
        </w:rPr>
      </w:pPr>
      <w:r w:rsidRPr="006F51C8">
        <w:rPr>
          <w:b/>
          <w:sz w:val="24"/>
          <w:szCs w:val="24"/>
        </w:rPr>
        <w:t xml:space="preserve">Результат предоставления муниципальной услуги </w:t>
      </w:r>
    </w:p>
    <w:p w:rsidR="006F51C8" w:rsidRPr="006F51C8" w:rsidRDefault="006F51C8" w:rsidP="006F51C8">
      <w:pPr>
        <w:pStyle w:val="3TimesNewRoman14075"/>
        <w:spacing w:before="0" w:after="0"/>
        <w:rPr>
          <w:b/>
          <w:sz w:val="24"/>
          <w:szCs w:val="24"/>
        </w:rPr>
      </w:pP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23. Результатом предоставления муниципальной услуги является выдача следующих документов:</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webHidden/>
          <w:sz w:val="24"/>
          <w:szCs w:val="24"/>
        </w:rPr>
      </w:pPr>
      <w:r w:rsidRPr="006F51C8">
        <w:rPr>
          <w:rFonts w:ascii="Times New Roman" w:hAnsi="Times New Roman" w:cs="Times New Roman"/>
          <w:webHidden/>
          <w:sz w:val="24"/>
          <w:szCs w:val="24"/>
        </w:rPr>
        <w:t>Справка о составе семьи (Приложение № 1);</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webHidden/>
          <w:sz w:val="24"/>
          <w:szCs w:val="24"/>
        </w:rPr>
        <w:t xml:space="preserve">Справка </w:t>
      </w:r>
      <w:r w:rsidRPr="006F51C8">
        <w:rPr>
          <w:rFonts w:ascii="Times New Roman" w:hAnsi="Times New Roman" w:cs="Times New Roman"/>
          <w:sz w:val="24"/>
          <w:szCs w:val="24"/>
        </w:rPr>
        <w:t xml:space="preserve">о наличии личного подсобного хозяйства </w:t>
      </w:r>
      <w:r w:rsidRPr="006F51C8">
        <w:rPr>
          <w:rFonts w:ascii="Times New Roman" w:hAnsi="Times New Roman" w:cs="Times New Roman"/>
          <w:webHidden/>
          <w:sz w:val="24"/>
          <w:szCs w:val="24"/>
        </w:rPr>
        <w:t>(Приложение № 2)</w:t>
      </w:r>
      <w:r w:rsidRPr="006F51C8">
        <w:rPr>
          <w:rFonts w:ascii="Times New Roman" w:hAnsi="Times New Roman" w:cs="Times New Roman"/>
          <w:sz w:val="24"/>
          <w:szCs w:val="24"/>
        </w:rPr>
        <w:t>;</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webHidden/>
          <w:sz w:val="24"/>
          <w:szCs w:val="24"/>
        </w:rPr>
        <w:t xml:space="preserve">Справка </w:t>
      </w:r>
      <w:r w:rsidRPr="006F51C8">
        <w:rPr>
          <w:rFonts w:ascii="Times New Roman" w:hAnsi="Times New Roman" w:cs="Times New Roman"/>
          <w:sz w:val="24"/>
          <w:szCs w:val="24"/>
        </w:rPr>
        <w:t xml:space="preserve">о месте жительства умершего </w:t>
      </w:r>
      <w:r w:rsidRPr="006F51C8">
        <w:rPr>
          <w:rFonts w:ascii="Times New Roman" w:hAnsi="Times New Roman" w:cs="Times New Roman"/>
          <w:webHidden/>
          <w:sz w:val="24"/>
          <w:szCs w:val="24"/>
        </w:rPr>
        <w:t>(Приложение № 3)</w:t>
      </w:r>
      <w:r w:rsidRPr="006F51C8">
        <w:rPr>
          <w:rFonts w:ascii="Times New Roman" w:hAnsi="Times New Roman" w:cs="Times New Roman"/>
          <w:sz w:val="24"/>
          <w:szCs w:val="24"/>
        </w:rPr>
        <w:t>;</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webHidden/>
          <w:sz w:val="24"/>
          <w:szCs w:val="24"/>
        </w:rPr>
        <w:t xml:space="preserve">Выписка </w:t>
      </w:r>
      <w:r w:rsidRPr="006F51C8">
        <w:rPr>
          <w:rFonts w:ascii="Times New Roman" w:hAnsi="Times New Roman" w:cs="Times New Roman"/>
          <w:sz w:val="24"/>
          <w:szCs w:val="24"/>
        </w:rPr>
        <w:t xml:space="preserve">из похозяйственной книги о наличии у гражданина права на земельный участок </w:t>
      </w:r>
      <w:r w:rsidRPr="006F51C8">
        <w:rPr>
          <w:rFonts w:ascii="Times New Roman" w:hAnsi="Times New Roman" w:cs="Times New Roman"/>
          <w:webHidden/>
          <w:sz w:val="24"/>
          <w:szCs w:val="24"/>
        </w:rPr>
        <w:t>(Приложение № 4);</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webHidden/>
          <w:sz w:val="24"/>
          <w:szCs w:val="24"/>
        </w:rPr>
      </w:pPr>
      <w:r w:rsidRPr="006F51C8">
        <w:rPr>
          <w:rFonts w:ascii="Times New Roman" w:hAnsi="Times New Roman" w:cs="Times New Roman"/>
          <w:webHidden/>
          <w:sz w:val="24"/>
          <w:szCs w:val="24"/>
        </w:rPr>
        <w:t xml:space="preserve">Выписка из похозяйственной книги в </w:t>
      </w:r>
      <w:r w:rsidRPr="006F51C8">
        <w:rPr>
          <w:rFonts w:ascii="Times New Roman" w:hAnsi="Times New Roman" w:cs="Times New Roman"/>
          <w:sz w:val="24"/>
          <w:szCs w:val="24"/>
        </w:rPr>
        <w:t>форме листов похозяйственной книги (копий листов)</w:t>
      </w:r>
      <w:r w:rsidRPr="006F51C8">
        <w:rPr>
          <w:rFonts w:ascii="Times New Roman" w:hAnsi="Times New Roman" w:cs="Times New Roman"/>
          <w:webHidden/>
          <w:sz w:val="24"/>
          <w:szCs w:val="24"/>
        </w:rPr>
        <w:t>;</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Уведомление об отказе в предоставлении муниципальной услуги (Приложение № 5).</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24. Заявителю в качестве результата предоставления услуги обеспечивается по его выбору возможность получения:</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документа на бумажном носителе, подтверждающего содержание электронного документа, непосредственно в органе (организации).</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lastRenderedPageBreak/>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 </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b/>
          <w:sz w:val="24"/>
          <w:szCs w:val="24"/>
        </w:rPr>
      </w:pPr>
    </w:p>
    <w:p w:rsidR="006F51C8" w:rsidRPr="006F51C8" w:rsidRDefault="006F51C8" w:rsidP="006F51C8">
      <w:pPr>
        <w:pStyle w:val="3TimesNewRoman14075"/>
        <w:spacing w:before="0" w:after="0"/>
        <w:ind w:firstLine="0"/>
        <w:rPr>
          <w:b/>
          <w:sz w:val="24"/>
          <w:szCs w:val="24"/>
        </w:rPr>
      </w:pPr>
      <w:r w:rsidRPr="006F51C8">
        <w:rPr>
          <w:b/>
          <w:sz w:val="24"/>
          <w:szCs w:val="24"/>
        </w:rPr>
        <w:t>Срок предоставления муниципальной услуги</w:t>
      </w:r>
    </w:p>
    <w:p w:rsidR="006F51C8" w:rsidRPr="006F51C8" w:rsidRDefault="006F51C8" w:rsidP="006F51C8">
      <w:pPr>
        <w:pStyle w:val="3TimesNewRoman14075"/>
        <w:spacing w:before="0" w:after="0"/>
        <w:ind w:firstLine="0"/>
        <w:rPr>
          <w:b/>
          <w:sz w:val="24"/>
          <w:szCs w:val="24"/>
        </w:rPr>
      </w:pP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25.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p>
    <w:p w:rsidR="006F51C8" w:rsidRPr="006F51C8" w:rsidRDefault="006F51C8" w:rsidP="006F51C8">
      <w:pPr>
        <w:spacing w:after="0" w:line="240" w:lineRule="auto"/>
        <w:ind w:firstLine="567"/>
        <w:rPr>
          <w:rFonts w:ascii="Times New Roman" w:hAnsi="Times New Roman" w:cs="Times New Roman"/>
          <w:sz w:val="24"/>
          <w:szCs w:val="24"/>
        </w:rPr>
      </w:pPr>
    </w:p>
    <w:p w:rsidR="006F51C8" w:rsidRPr="006F51C8" w:rsidRDefault="006F51C8" w:rsidP="006F51C8">
      <w:pPr>
        <w:pStyle w:val="ConsPlusNormal"/>
        <w:jc w:val="center"/>
        <w:outlineLvl w:val="2"/>
        <w:rPr>
          <w:rFonts w:ascii="Times New Roman" w:hAnsi="Times New Roman" w:cs="Times New Roman"/>
          <w:b/>
          <w:sz w:val="24"/>
          <w:szCs w:val="24"/>
        </w:rPr>
      </w:pPr>
      <w:r w:rsidRPr="006F51C8">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F51C8" w:rsidRPr="006F51C8" w:rsidRDefault="006F51C8" w:rsidP="006F51C8">
      <w:pPr>
        <w:spacing w:after="0" w:line="240" w:lineRule="auto"/>
        <w:ind w:firstLine="567"/>
        <w:rPr>
          <w:rFonts w:ascii="Times New Roman" w:hAnsi="Times New Roman" w:cs="Times New Roman"/>
          <w:b/>
          <w:sz w:val="24"/>
          <w:szCs w:val="24"/>
        </w:rPr>
      </w:pP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6F51C8" w:rsidRPr="006F51C8" w:rsidRDefault="006F51C8" w:rsidP="006F51C8">
      <w:pPr>
        <w:pStyle w:val="af5"/>
        <w:numPr>
          <w:ilvl w:val="0"/>
          <w:numId w:val="39"/>
        </w:numPr>
        <w:tabs>
          <w:tab w:val="left" w:pos="1276"/>
        </w:tabs>
        <w:autoSpaceDE w:val="0"/>
        <w:autoSpaceDN w:val="0"/>
        <w:adjustRightInd w:val="0"/>
        <w:ind w:left="0" w:firstLine="709"/>
        <w:rPr>
          <w:sz w:val="24"/>
        </w:rPr>
      </w:pPr>
      <w:r w:rsidRPr="006F51C8">
        <w:rPr>
          <w:sz w:val="24"/>
        </w:rPr>
        <w:t xml:space="preserve">Конституцией Российской Федерации («Российская газета», 25.12.1993, </w:t>
      </w:r>
      <w:r w:rsidRPr="006F51C8">
        <w:rPr>
          <w:sz w:val="24"/>
        </w:rPr>
        <w:br/>
        <w:t>№ 237);</w:t>
      </w:r>
    </w:p>
    <w:p w:rsidR="006F51C8" w:rsidRPr="006F51C8" w:rsidRDefault="006F51C8" w:rsidP="006F51C8">
      <w:pPr>
        <w:pStyle w:val="af5"/>
        <w:numPr>
          <w:ilvl w:val="0"/>
          <w:numId w:val="39"/>
        </w:numPr>
        <w:tabs>
          <w:tab w:val="left" w:pos="1276"/>
        </w:tabs>
        <w:autoSpaceDE w:val="0"/>
        <w:autoSpaceDN w:val="0"/>
        <w:adjustRightInd w:val="0"/>
        <w:ind w:left="0" w:firstLine="709"/>
        <w:rPr>
          <w:sz w:val="24"/>
        </w:rPr>
      </w:pPr>
      <w:r w:rsidRPr="006F51C8">
        <w:rPr>
          <w:sz w:val="24"/>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6F51C8" w:rsidRPr="006F51C8" w:rsidRDefault="006F51C8" w:rsidP="006F51C8">
      <w:pPr>
        <w:pStyle w:val="af5"/>
        <w:numPr>
          <w:ilvl w:val="0"/>
          <w:numId w:val="39"/>
        </w:numPr>
        <w:tabs>
          <w:tab w:val="left" w:pos="1276"/>
        </w:tabs>
        <w:autoSpaceDE w:val="0"/>
        <w:autoSpaceDN w:val="0"/>
        <w:adjustRightInd w:val="0"/>
        <w:ind w:left="0" w:firstLine="709"/>
        <w:rPr>
          <w:sz w:val="24"/>
        </w:rPr>
      </w:pPr>
      <w:r w:rsidRPr="006F51C8">
        <w:rPr>
          <w:sz w:val="24"/>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F51C8" w:rsidRPr="006F51C8" w:rsidRDefault="006F51C8" w:rsidP="006F51C8">
      <w:pPr>
        <w:pStyle w:val="af5"/>
        <w:numPr>
          <w:ilvl w:val="0"/>
          <w:numId w:val="39"/>
        </w:numPr>
        <w:tabs>
          <w:tab w:val="left" w:pos="1276"/>
        </w:tabs>
        <w:autoSpaceDE w:val="0"/>
        <w:autoSpaceDN w:val="0"/>
        <w:adjustRightInd w:val="0"/>
        <w:ind w:left="0" w:firstLine="709"/>
        <w:rPr>
          <w:sz w:val="24"/>
        </w:rPr>
      </w:pPr>
      <w:r w:rsidRPr="006F51C8">
        <w:rPr>
          <w:sz w:val="24"/>
        </w:rPr>
        <w:t xml:space="preserve">Федеральным </w:t>
      </w:r>
      <w:hyperlink r:id="rId12" w:history="1">
        <w:r w:rsidRPr="006F51C8">
          <w:rPr>
            <w:sz w:val="24"/>
          </w:rPr>
          <w:t>закон</w:t>
        </w:r>
      </w:hyperlink>
      <w:r w:rsidRPr="006F51C8">
        <w:rPr>
          <w:sz w:val="24"/>
        </w:rPr>
        <w:t xml:space="preserve">ом от 21.07.1997 № 122-ФЗ «О государственной регистрации прав на недвижимое имущество и сделок с ним» (первоначальный текст </w:t>
      </w:r>
      <w:hyperlink r:id="rId13" w:history="1">
        <w:r w:rsidRPr="006F51C8">
          <w:rPr>
            <w:sz w:val="24"/>
          </w:rPr>
          <w:t>опубликован</w:t>
        </w:r>
      </w:hyperlink>
      <w:r w:rsidRPr="006F51C8">
        <w:rPr>
          <w:sz w:val="24"/>
        </w:rPr>
        <w:t xml:space="preserve"> в «Российской газете» № 145, 30.07.1997, в Собрании законодательства Российской Федерации от 28 июля 1997 г. № 30, ст. 3594);</w:t>
      </w:r>
    </w:p>
    <w:p w:rsidR="006F51C8" w:rsidRPr="006F51C8" w:rsidRDefault="006F51C8" w:rsidP="006F51C8">
      <w:pPr>
        <w:pStyle w:val="af5"/>
        <w:numPr>
          <w:ilvl w:val="0"/>
          <w:numId w:val="39"/>
        </w:numPr>
        <w:tabs>
          <w:tab w:val="left" w:pos="1276"/>
        </w:tabs>
        <w:autoSpaceDE w:val="0"/>
        <w:autoSpaceDN w:val="0"/>
        <w:adjustRightInd w:val="0"/>
        <w:ind w:left="0" w:firstLine="709"/>
        <w:rPr>
          <w:sz w:val="24"/>
        </w:rPr>
      </w:pPr>
      <w:r w:rsidRPr="006F51C8">
        <w:rPr>
          <w:sz w:val="24"/>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6F51C8" w:rsidRPr="006F51C8" w:rsidRDefault="006F51C8" w:rsidP="006F51C8">
      <w:pPr>
        <w:pStyle w:val="af5"/>
        <w:numPr>
          <w:ilvl w:val="0"/>
          <w:numId w:val="39"/>
        </w:numPr>
        <w:tabs>
          <w:tab w:val="left" w:pos="1276"/>
        </w:tabs>
        <w:autoSpaceDE w:val="0"/>
        <w:autoSpaceDN w:val="0"/>
        <w:adjustRightInd w:val="0"/>
        <w:ind w:left="0" w:firstLine="709"/>
        <w:rPr>
          <w:sz w:val="24"/>
        </w:rPr>
      </w:pPr>
      <w:r w:rsidRPr="006F51C8">
        <w:rPr>
          <w:sz w:val="24"/>
        </w:rPr>
        <w:t>Федеральным законом РФ от 06.10.2003г.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F51C8" w:rsidRPr="006F51C8" w:rsidRDefault="006F51C8" w:rsidP="006F51C8">
      <w:pPr>
        <w:pStyle w:val="af5"/>
        <w:numPr>
          <w:ilvl w:val="0"/>
          <w:numId w:val="39"/>
        </w:numPr>
        <w:tabs>
          <w:tab w:val="left" w:pos="1276"/>
        </w:tabs>
        <w:autoSpaceDE w:val="0"/>
        <w:autoSpaceDN w:val="0"/>
        <w:adjustRightInd w:val="0"/>
        <w:ind w:left="0" w:firstLine="709"/>
        <w:rPr>
          <w:sz w:val="24"/>
        </w:rPr>
      </w:pPr>
      <w:r w:rsidRPr="006F51C8">
        <w:rPr>
          <w:sz w:val="24"/>
        </w:rPr>
        <w:t>Федеральным законом от 22.10.2004 № 125 - ФЗ «Об архивном деле в Российской Федерации»( "Парламентская газета", № 201, 27.10.2004, "Российская газета", № 237, 27.10.2004, "Собрание законодательства РФ", 25.10.2004, № 43, ст. 4169.);</w:t>
      </w:r>
    </w:p>
    <w:p w:rsidR="006F51C8" w:rsidRPr="006F51C8" w:rsidRDefault="006F51C8" w:rsidP="006F51C8">
      <w:pPr>
        <w:pStyle w:val="af5"/>
        <w:numPr>
          <w:ilvl w:val="0"/>
          <w:numId w:val="39"/>
        </w:numPr>
        <w:tabs>
          <w:tab w:val="left" w:pos="1276"/>
        </w:tabs>
        <w:autoSpaceDE w:val="0"/>
        <w:autoSpaceDN w:val="0"/>
        <w:adjustRightInd w:val="0"/>
        <w:ind w:left="0" w:firstLine="709"/>
        <w:rPr>
          <w:sz w:val="24"/>
        </w:rPr>
      </w:pPr>
      <w:r w:rsidRPr="006F51C8">
        <w:rPr>
          <w:sz w:val="24"/>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6F51C8" w:rsidRPr="006F51C8" w:rsidRDefault="006F51C8" w:rsidP="006F51C8">
      <w:pPr>
        <w:pStyle w:val="af5"/>
        <w:numPr>
          <w:ilvl w:val="0"/>
          <w:numId w:val="39"/>
        </w:numPr>
        <w:tabs>
          <w:tab w:val="left" w:pos="1276"/>
        </w:tabs>
        <w:autoSpaceDE w:val="0"/>
        <w:autoSpaceDN w:val="0"/>
        <w:adjustRightInd w:val="0"/>
        <w:ind w:left="0" w:firstLine="709"/>
        <w:rPr>
          <w:sz w:val="24"/>
        </w:rPr>
      </w:pPr>
      <w:r w:rsidRPr="006F51C8">
        <w:rPr>
          <w:sz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F51C8" w:rsidRPr="006F51C8" w:rsidRDefault="006F51C8" w:rsidP="006F51C8">
      <w:pPr>
        <w:pStyle w:val="af5"/>
        <w:numPr>
          <w:ilvl w:val="0"/>
          <w:numId w:val="39"/>
        </w:numPr>
        <w:tabs>
          <w:tab w:val="left" w:pos="1276"/>
        </w:tabs>
        <w:autoSpaceDE w:val="0"/>
        <w:autoSpaceDN w:val="0"/>
        <w:adjustRightInd w:val="0"/>
        <w:ind w:left="0" w:firstLine="709"/>
        <w:rPr>
          <w:sz w:val="24"/>
        </w:rPr>
      </w:pPr>
      <w:r w:rsidRPr="006F51C8">
        <w:rPr>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F51C8" w:rsidRPr="006F51C8" w:rsidRDefault="006F51C8" w:rsidP="006F51C8">
      <w:pPr>
        <w:pStyle w:val="af5"/>
        <w:numPr>
          <w:ilvl w:val="0"/>
          <w:numId w:val="39"/>
        </w:numPr>
        <w:tabs>
          <w:tab w:val="left" w:pos="1276"/>
        </w:tabs>
        <w:autoSpaceDE w:val="0"/>
        <w:autoSpaceDN w:val="0"/>
        <w:adjustRightInd w:val="0"/>
        <w:ind w:left="0" w:firstLine="709"/>
        <w:rPr>
          <w:sz w:val="24"/>
        </w:rPr>
      </w:pPr>
      <w:r w:rsidRPr="006F51C8">
        <w:rPr>
          <w:sz w:val="24"/>
        </w:rPr>
        <w:lastRenderedPageBreak/>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6F51C8" w:rsidRPr="006F51C8" w:rsidRDefault="008930CD" w:rsidP="006F51C8">
      <w:pPr>
        <w:pStyle w:val="af5"/>
        <w:numPr>
          <w:ilvl w:val="0"/>
          <w:numId w:val="39"/>
        </w:numPr>
        <w:tabs>
          <w:tab w:val="left" w:pos="1276"/>
        </w:tabs>
        <w:autoSpaceDE w:val="0"/>
        <w:autoSpaceDN w:val="0"/>
        <w:adjustRightInd w:val="0"/>
        <w:ind w:left="0" w:firstLine="709"/>
        <w:rPr>
          <w:sz w:val="24"/>
        </w:rPr>
      </w:pPr>
      <w:hyperlink r:id="rId14" w:history="1">
        <w:r w:rsidR="006F51C8" w:rsidRPr="006F51C8">
          <w:rPr>
            <w:sz w:val="24"/>
          </w:rPr>
          <w:t>Приказ</w:t>
        </w:r>
      </w:hyperlink>
      <w:r w:rsidR="006F51C8" w:rsidRPr="006F51C8">
        <w:rPr>
          <w:sz w:val="24"/>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F51C8" w:rsidRPr="006F51C8" w:rsidRDefault="006F51C8" w:rsidP="006F51C8">
      <w:pPr>
        <w:pStyle w:val="af5"/>
        <w:numPr>
          <w:ilvl w:val="0"/>
          <w:numId w:val="39"/>
        </w:numPr>
        <w:tabs>
          <w:tab w:val="left" w:pos="1276"/>
        </w:tabs>
        <w:autoSpaceDE w:val="0"/>
        <w:autoSpaceDN w:val="0"/>
        <w:adjustRightInd w:val="0"/>
        <w:ind w:left="0" w:firstLine="709"/>
        <w:rPr>
          <w:sz w:val="24"/>
        </w:rPr>
      </w:pPr>
      <w:r w:rsidRPr="006F51C8">
        <w:rPr>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6F51C8" w:rsidRPr="006F51C8" w:rsidRDefault="006F51C8" w:rsidP="006F51C8">
      <w:pPr>
        <w:pStyle w:val="af5"/>
        <w:numPr>
          <w:ilvl w:val="0"/>
          <w:numId w:val="39"/>
        </w:numPr>
        <w:tabs>
          <w:tab w:val="left" w:pos="1276"/>
        </w:tabs>
        <w:autoSpaceDE w:val="0"/>
        <w:autoSpaceDN w:val="0"/>
        <w:adjustRightInd w:val="0"/>
        <w:ind w:left="0" w:firstLine="709"/>
        <w:rPr>
          <w:sz w:val="24"/>
        </w:rPr>
      </w:pPr>
      <w:r w:rsidRPr="006F51C8">
        <w:rPr>
          <w:sz w:val="24"/>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5" w:history="1">
        <w:r w:rsidRPr="006F51C8">
          <w:rPr>
            <w:sz w:val="24"/>
          </w:rPr>
          <w:t>http://dit.orb.ru</w:t>
        </w:r>
      </w:hyperlink>
      <w:r w:rsidRPr="006F51C8">
        <w:rPr>
          <w:sz w:val="24"/>
        </w:rPr>
        <w:t>, 02.12.2013);</w:t>
      </w:r>
    </w:p>
    <w:p w:rsidR="006F51C8" w:rsidRPr="006F51C8" w:rsidRDefault="006F51C8" w:rsidP="006F51C8">
      <w:pPr>
        <w:pStyle w:val="af5"/>
        <w:numPr>
          <w:ilvl w:val="0"/>
          <w:numId w:val="39"/>
        </w:numPr>
        <w:tabs>
          <w:tab w:val="left" w:pos="1276"/>
        </w:tabs>
        <w:autoSpaceDE w:val="0"/>
        <w:autoSpaceDN w:val="0"/>
        <w:adjustRightInd w:val="0"/>
        <w:ind w:left="0" w:firstLine="709"/>
        <w:rPr>
          <w:sz w:val="24"/>
        </w:rPr>
      </w:pPr>
      <w:r w:rsidRPr="006F51C8">
        <w:rPr>
          <w:sz w:val="24"/>
        </w:rPr>
        <w:t xml:space="preserve">Постановлением Правительства Оренбургской области от 25.01.2016 </w:t>
      </w:r>
      <w:r w:rsidRPr="006F51C8">
        <w:rPr>
          <w:sz w:val="24"/>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Pr="006F51C8">
          <w:rPr>
            <w:sz w:val="24"/>
          </w:rPr>
          <w:t>http://www.pravo.gov.ru</w:t>
        </w:r>
      </w:hyperlink>
      <w:r w:rsidRPr="006F51C8">
        <w:rPr>
          <w:sz w:val="24"/>
        </w:rPr>
        <w:t>, 29.01.2016);</w:t>
      </w:r>
    </w:p>
    <w:p w:rsidR="006F51C8" w:rsidRPr="006F51C8" w:rsidRDefault="006F51C8" w:rsidP="006F51C8">
      <w:pPr>
        <w:pStyle w:val="af5"/>
        <w:numPr>
          <w:ilvl w:val="0"/>
          <w:numId w:val="39"/>
        </w:numPr>
        <w:tabs>
          <w:tab w:val="left" w:pos="1276"/>
        </w:tabs>
        <w:autoSpaceDE w:val="0"/>
        <w:autoSpaceDN w:val="0"/>
        <w:adjustRightInd w:val="0"/>
        <w:ind w:left="0" w:firstLine="709"/>
        <w:rPr>
          <w:sz w:val="24"/>
        </w:rPr>
      </w:pPr>
      <w:r w:rsidRPr="006F51C8">
        <w:rPr>
          <w:sz w:val="24"/>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Pr="006F51C8">
          <w:rPr>
            <w:sz w:val="24"/>
          </w:rPr>
          <w:t>http://dit.orb.ru</w:t>
        </w:r>
      </w:hyperlink>
      <w:r w:rsidRPr="006F51C8">
        <w:rPr>
          <w:sz w:val="24"/>
        </w:rPr>
        <w:t>, 11.05.2016);</w:t>
      </w:r>
    </w:p>
    <w:p w:rsidR="006F51C8" w:rsidRPr="006F51C8" w:rsidRDefault="006F51C8" w:rsidP="006F51C8">
      <w:pPr>
        <w:pStyle w:val="af5"/>
        <w:numPr>
          <w:ilvl w:val="0"/>
          <w:numId w:val="39"/>
        </w:numPr>
        <w:tabs>
          <w:tab w:val="left" w:pos="1276"/>
        </w:tabs>
        <w:autoSpaceDE w:val="0"/>
        <w:autoSpaceDN w:val="0"/>
        <w:adjustRightInd w:val="0"/>
        <w:ind w:left="0" w:firstLine="709"/>
        <w:rPr>
          <w:sz w:val="24"/>
        </w:rPr>
      </w:pPr>
      <w:r w:rsidRPr="006F51C8">
        <w:rPr>
          <w:sz w:val="24"/>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Pr="006F51C8">
          <w:rPr>
            <w:sz w:val="24"/>
          </w:rPr>
          <w:t>http://dit.orb.ru</w:t>
        </w:r>
      </w:hyperlink>
      <w:r w:rsidRPr="006F51C8">
        <w:rPr>
          <w:sz w:val="24"/>
        </w:rPr>
        <w:t>, 18.03.2016);</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а так же  настоящим Административным регламентом и иными нормативными правовыми актами.</w:t>
      </w:r>
    </w:p>
    <w:p w:rsidR="006F51C8" w:rsidRPr="006F51C8" w:rsidRDefault="006F51C8" w:rsidP="006F51C8">
      <w:pPr>
        <w:autoSpaceDE w:val="0"/>
        <w:autoSpaceDN w:val="0"/>
        <w:adjustRightInd w:val="0"/>
        <w:spacing w:after="0" w:line="240" w:lineRule="auto"/>
        <w:ind w:firstLine="709"/>
        <w:rPr>
          <w:rFonts w:ascii="Times New Roman" w:hAnsi="Times New Roman" w:cs="Times New Roman"/>
          <w:sz w:val="24"/>
          <w:szCs w:val="24"/>
        </w:rPr>
      </w:pPr>
    </w:p>
    <w:p w:rsidR="006F51C8" w:rsidRPr="006F51C8" w:rsidRDefault="006F51C8" w:rsidP="006F51C8">
      <w:pPr>
        <w:pStyle w:val="3TimesNewRoman14075"/>
        <w:spacing w:before="0" w:after="0"/>
        <w:ind w:firstLine="0"/>
        <w:rPr>
          <w:b/>
          <w:sz w:val="24"/>
          <w:szCs w:val="24"/>
        </w:rPr>
      </w:pPr>
      <w:r w:rsidRPr="006F51C8">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6F51C8" w:rsidRPr="006F51C8" w:rsidRDefault="006F51C8" w:rsidP="006F51C8">
      <w:pPr>
        <w:pStyle w:val="3TimesNewRoman14075"/>
        <w:spacing w:before="0" w:after="0"/>
        <w:ind w:firstLine="0"/>
        <w:rPr>
          <w:sz w:val="24"/>
          <w:szCs w:val="24"/>
        </w:rPr>
      </w:pP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27. Для получения муниципальной услуги заявителем предоставляются документы, которые являются обязательными:</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1) заявление по форме согласно приложению № 6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2) паспорт или иной документ, удостоверяющий личность заявителя</w:t>
      </w:r>
      <w:r w:rsidRPr="006F51C8" w:rsidDel="00AD7862">
        <w:rPr>
          <w:rFonts w:ascii="Times New Roman" w:hAnsi="Times New Roman" w:cs="Times New Roman"/>
          <w:sz w:val="24"/>
          <w:szCs w:val="24"/>
        </w:rPr>
        <w:t xml:space="preserve"> </w:t>
      </w:r>
      <w:r w:rsidRPr="006F51C8">
        <w:rPr>
          <w:rFonts w:ascii="Times New Roman" w:hAnsi="Times New Roman" w:cs="Times New Roman"/>
          <w:sz w:val="24"/>
          <w:szCs w:val="24"/>
        </w:rPr>
        <w:t xml:space="preserve">(не требуется в случае, если представление документов и (или) получение результата предоставления услуги осуществляется в электронном виде через Портал и заявитель прошел авторизацию через единую систему идентификации и аутентификации (далее - ЕСИА); </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Pr="006F51C8">
          <w:rPr>
            <w:rFonts w:ascii="Times New Roman" w:hAnsi="Times New Roman" w:cs="Times New Roman"/>
            <w:sz w:val="24"/>
            <w:szCs w:val="24"/>
          </w:rPr>
          <w:t>кодекса</w:t>
        </w:r>
      </w:hyperlink>
      <w:r w:rsidRPr="006F51C8">
        <w:rPr>
          <w:rFonts w:ascii="Times New Roman" w:hAnsi="Times New Roman" w:cs="Times New Roman"/>
          <w:sz w:val="24"/>
          <w:szCs w:val="24"/>
        </w:rPr>
        <w:t xml:space="preserve"> Российской Федерации (в случае, если заявитель не является членом личного подсобного хозяйства);</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lastRenderedPageBreak/>
        <w:t>4) свидетельство о смерти гражданина (при обращении за справкой о месте жительства умершего);</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5) документ, подтверждающий полномочия на осуществление действий от имени заявителя (для представителя заявителя).</w:t>
      </w:r>
    </w:p>
    <w:p w:rsidR="006F51C8" w:rsidRPr="006F51C8" w:rsidRDefault="006F51C8" w:rsidP="006F51C8">
      <w:pPr>
        <w:autoSpaceDE w:val="0"/>
        <w:autoSpaceDN w:val="0"/>
        <w:adjustRightInd w:val="0"/>
        <w:spacing w:after="0" w:line="240" w:lineRule="auto"/>
        <w:ind w:firstLine="709"/>
        <w:rPr>
          <w:rFonts w:ascii="Times New Roman" w:eastAsia="Calibri" w:hAnsi="Times New Roman" w:cs="Times New Roman"/>
          <w:strike/>
          <w:sz w:val="24"/>
          <w:szCs w:val="24"/>
        </w:rPr>
      </w:pPr>
      <w:r w:rsidRPr="006F51C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eastAsia="Calibri" w:hAnsi="Times New Roman" w:cs="Times New Roman"/>
          <w:sz w:val="24"/>
          <w:szCs w:val="24"/>
        </w:rPr>
        <w:t>30</w:t>
      </w:r>
      <w:r w:rsidRPr="006F51C8">
        <w:rPr>
          <w:rFonts w:ascii="Times New Roman" w:hAnsi="Times New Roman" w:cs="Times New Roman"/>
          <w:sz w:val="24"/>
          <w:szCs w:val="24"/>
        </w:rPr>
        <w:t>. Заявитель вправе предоставить документы, указанные в пункте 27 настоящего Административного регламента, следующими способами:</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1) посредством личного обращения;</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2) почтовым отправлением;</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3) в электронном виде;</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31.</w:t>
      </w:r>
      <w:bookmarkStart w:id="1" w:name="P157"/>
      <w:bookmarkStart w:id="2" w:name="Par0"/>
      <w:bookmarkStart w:id="3" w:name="Par2"/>
      <w:bookmarkEnd w:id="1"/>
      <w:bookmarkEnd w:id="2"/>
      <w:bookmarkEnd w:id="3"/>
      <w:r w:rsidRPr="006F51C8">
        <w:rPr>
          <w:rFonts w:ascii="Times New Roman" w:hAnsi="Times New Roman" w:cs="Times New Roman"/>
          <w:sz w:val="24"/>
          <w:szCs w:val="24"/>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33. Заявление, направляемое от физического лица, должно быть заполнено по форме, представленной на Портале.</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При формировании запроса заявителя в электронной форме заявителю обеспечиваются:</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возможность печати на бумажном носителе копии электронной формы запроса;</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sig) правомочного должностного лица либо квалифицированной ЭП нотариуса. </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Подача электронных заявлений через Портал доверенным лицом возможна только от имени физического лица.</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 xml:space="preserve">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w:t>
      </w:r>
      <w:r w:rsidRPr="006F51C8">
        <w:rPr>
          <w:rFonts w:ascii="Times New Roman" w:hAnsi="Times New Roman" w:cs="Times New Roman"/>
          <w:sz w:val="24"/>
          <w:szCs w:val="24"/>
        </w:rPr>
        <w:lastRenderedPageBreak/>
        <w:t>нотариуса, результат предоставления услуги выдается заявителю при личном обращении после предъявления оригиналов указанных документов.</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35. Требования к электронным документам, представляемым заявителем для получения услуги:</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а) прилагаемые к заявлению электронные документы представляются в одном из следующих форматов - pdf, jpg, p</w:t>
      </w:r>
      <w:r w:rsidRPr="006F51C8">
        <w:rPr>
          <w:rFonts w:ascii="Times New Roman" w:hAnsi="Times New Roman" w:cs="Times New Roman"/>
          <w:sz w:val="24"/>
          <w:szCs w:val="24"/>
          <w:lang w:val="en-US"/>
        </w:rPr>
        <w:t>n</w:t>
      </w:r>
      <w:r w:rsidRPr="006F51C8">
        <w:rPr>
          <w:rFonts w:ascii="Times New Roman" w:hAnsi="Times New Roman" w:cs="Times New Roman"/>
          <w:sz w:val="24"/>
          <w:szCs w:val="24"/>
        </w:rPr>
        <w:t>g.</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в черно-белом режиме при отсутствии в документе графических изображений;</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 xml:space="preserve">в) документы в электронном виде могут быть подписаны квалифицированной ЭП. </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r w:rsidRPr="006F51C8" w:rsidDel="00497B3C">
        <w:rPr>
          <w:rFonts w:ascii="Times New Roman" w:hAnsi="Times New Roman" w:cs="Times New Roman"/>
          <w:sz w:val="24"/>
          <w:szCs w:val="24"/>
        </w:rPr>
        <w:t xml:space="preserve"> </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r w:rsidRPr="006F51C8">
        <w:rPr>
          <w:rFonts w:ascii="Times New Roman" w:hAnsi="Times New Roman" w:cs="Times New Roman"/>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F51C8" w:rsidRPr="006F51C8" w:rsidRDefault="006F51C8" w:rsidP="006F51C8">
      <w:pPr>
        <w:pStyle w:val="ConsPlusNormal"/>
        <w:tabs>
          <w:tab w:val="left" w:pos="709"/>
        </w:tabs>
        <w:ind w:firstLine="709"/>
        <w:jc w:val="both"/>
        <w:rPr>
          <w:rFonts w:ascii="Times New Roman" w:hAnsi="Times New Roman" w:cs="Times New Roman"/>
          <w:sz w:val="24"/>
          <w:szCs w:val="24"/>
        </w:rPr>
      </w:pPr>
    </w:p>
    <w:p w:rsidR="006F51C8" w:rsidRPr="006F51C8" w:rsidRDefault="006F51C8" w:rsidP="006F51C8">
      <w:pPr>
        <w:pStyle w:val="3TimesNewRoman14075"/>
        <w:spacing w:before="0" w:after="0"/>
        <w:ind w:firstLine="0"/>
        <w:rPr>
          <w:b/>
          <w:sz w:val="24"/>
          <w:szCs w:val="24"/>
        </w:rPr>
      </w:pPr>
      <w:r w:rsidRPr="006F51C8">
        <w:rPr>
          <w:b/>
          <w:sz w:val="24"/>
          <w:szCs w:val="24"/>
        </w:rPr>
        <w:t>Исчерпывающий перечень оснований для отказа в приеме документов, необходимых для предоставления государственной услуги </w:t>
      </w:r>
    </w:p>
    <w:p w:rsidR="006F51C8" w:rsidRPr="006F51C8" w:rsidRDefault="006F51C8" w:rsidP="006F51C8">
      <w:pPr>
        <w:pStyle w:val="3TimesNewRoman14075"/>
        <w:spacing w:before="0" w:after="0"/>
        <w:rPr>
          <w:b/>
          <w:sz w:val="24"/>
          <w:szCs w:val="24"/>
        </w:rPr>
      </w:pP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37. Основаниями для отказа в приеме документов, необходимых для предоставления муниципальной услуги, являются:</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1) отсутствует право на получение муниципальной услуги у заявителя в соответствии с действующим законодательством;</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2) личное подсобное хозяйство, в отношении которого запрашивается выписка, не располагается на территории муниципального образования;</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4) </w:t>
      </w:r>
      <w:r w:rsidRPr="006F51C8">
        <w:rPr>
          <w:rFonts w:ascii="Times New Roman" w:hAnsi="Times New Roman" w:cs="Times New Roman"/>
          <w:sz w:val="24"/>
          <w:szCs w:val="24"/>
          <w:lang w:eastAsia="en-US"/>
        </w:rPr>
        <w:t>не указаны: фамилия, имя, отчество, адрес заявителя (его представителя)</w:t>
      </w:r>
      <w:r w:rsidRPr="006F51C8">
        <w:rPr>
          <w:rFonts w:ascii="Times New Roman" w:hAnsi="Times New Roman" w:cs="Times New Roman"/>
          <w:sz w:val="24"/>
          <w:szCs w:val="24"/>
        </w:rPr>
        <w:t>;</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6) содержание в заявлении (запросе) нецензурных либо оскорбительных выражений, угроз жизни, здоровью и имуществу должностного лица </w:t>
      </w:r>
      <w:r w:rsidR="00A66309">
        <w:rPr>
          <w:rFonts w:ascii="Times New Roman" w:hAnsi="Times New Roman" w:cs="Times New Roman"/>
          <w:sz w:val="24"/>
          <w:szCs w:val="24"/>
        </w:rPr>
        <w:t>администрации Марксовского сельсовета</w:t>
      </w:r>
      <w:r w:rsidRPr="006F51C8">
        <w:rPr>
          <w:rFonts w:ascii="Times New Roman" w:hAnsi="Times New Roman" w:cs="Times New Roman"/>
          <w:sz w:val="24"/>
          <w:szCs w:val="24"/>
        </w:rPr>
        <w:t>, а также членов его семьи;</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8) </w:t>
      </w:r>
      <w:r w:rsidRPr="006F51C8">
        <w:rPr>
          <w:rFonts w:ascii="Times New Roman" w:hAnsi="Times New Roman" w:cs="Times New Roman"/>
          <w:sz w:val="24"/>
          <w:szCs w:val="24"/>
          <w:lang w:eastAsia="en-US"/>
        </w:rPr>
        <w:t xml:space="preserve">вопрос, указанный в заявлении, не относится к порядку предоставления </w:t>
      </w:r>
      <w:r w:rsidRPr="006F51C8">
        <w:rPr>
          <w:rFonts w:ascii="Times New Roman" w:hAnsi="Times New Roman" w:cs="Times New Roman"/>
          <w:sz w:val="24"/>
          <w:szCs w:val="24"/>
        </w:rPr>
        <w:t>муниципальной услуги;</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9) выяснения обстоятельств о предоставлении заявителем ложных данных.</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w:t>
      </w:r>
      <w:r w:rsidRPr="006F51C8">
        <w:rPr>
          <w:rFonts w:ascii="Times New Roman" w:hAnsi="Times New Roman" w:cs="Times New Roman"/>
          <w:sz w:val="24"/>
          <w:szCs w:val="24"/>
        </w:rPr>
        <w:lastRenderedPageBreak/>
        <w:t>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51C8" w:rsidRPr="006F51C8" w:rsidRDefault="006F51C8" w:rsidP="006F51C8">
      <w:pPr>
        <w:spacing w:after="0" w:line="240" w:lineRule="auto"/>
        <w:ind w:firstLine="709"/>
        <w:rPr>
          <w:rFonts w:ascii="Times New Roman" w:hAnsi="Times New Roman" w:cs="Times New Roman"/>
          <w:sz w:val="24"/>
          <w:szCs w:val="24"/>
        </w:rPr>
      </w:pPr>
    </w:p>
    <w:p w:rsidR="006F51C8" w:rsidRPr="006F51C8" w:rsidRDefault="006F51C8" w:rsidP="006F51C8">
      <w:pPr>
        <w:pStyle w:val="3TimesNewRoman14075"/>
        <w:spacing w:before="0" w:after="0"/>
        <w:ind w:firstLine="142"/>
        <w:rPr>
          <w:b/>
          <w:sz w:val="24"/>
          <w:szCs w:val="24"/>
        </w:rPr>
      </w:pPr>
      <w:r w:rsidRPr="006F51C8">
        <w:rPr>
          <w:b/>
          <w:sz w:val="24"/>
          <w:szCs w:val="24"/>
        </w:rPr>
        <w:t>Исчерпывающий перечень оснований для приостановления или отказа в предоставлении муниципальной услуги</w:t>
      </w:r>
    </w:p>
    <w:p w:rsidR="006F51C8" w:rsidRPr="006F51C8" w:rsidRDefault="006F51C8" w:rsidP="006F51C8">
      <w:pPr>
        <w:pStyle w:val="3TimesNewRoman14075"/>
        <w:spacing w:before="0" w:after="0"/>
        <w:rPr>
          <w:b/>
          <w:sz w:val="24"/>
          <w:szCs w:val="24"/>
        </w:rPr>
      </w:pPr>
    </w:p>
    <w:p w:rsidR="006F51C8" w:rsidRPr="006F51C8" w:rsidRDefault="006F51C8" w:rsidP="006F51C8">
      <w:pPr>
        <w:pStyle w:val="af6"/>
        <w:widowControl w:val="0"/>
        <w:tabs>
          <w:tab w:val="left" w:pos="993"/>
        </w:tabs>
        <w:spacing w:after="0"/>
        <w:ind w:left="0" w:firstLine="851"/>
        <w:rPr>
          <w:sz w:val="24"/>
        </w:rPr>
      </w:pPr>
      <w:r w:rsidRPr="006F51C8">
        <w:rPr>
          <w:sz w:val="24"/>
        </w:rPr>
        <w:t>38. Основаниями для отказа в предоставлении муниципальной услуги</w:t>
      </w:r>
      <w:r w:rsidRPr="006F51C8" w:rsidDel="00F842C5">
        <w:rPr>
          <w:sz w:val="24"/>
        </w:rPr>
        <w:t xml:space="preserve"> </w:t>
      </w:r>
      <w:r w:rsidRPr="006F51C8">
        <w:rPr>
          <w:sz w:val="24"/>
        </w:rPr>
        <w:t>являются:</w:t>
      </w:r>
    </w:p>
    <w:p w:rsidR="006F51C8" w:rsidRPr="006F51C8" w:rsidRDefault="006F51C8" w:rsidP="006F51C8">
      <w:pPr>
        <w:spacing w:after="0" w:line="240" w:lineRule="auto"/>
        <w:ind w:firstLine="851"/>
        <w:rPr>
          <w:rFonts w:ascii="Times New Roman" w:hAnsi="Times New Roman" w:cs="Times New Roman"/>
          <w:sz w:val="24"/>
          <w:szCs w:val="24"/>
        </w:rPr>
      </w:pPr>
      <w:r w:rsidRPr="006F51C8">
        <w:rPr>
          <w:rFonts w:ascii="Times New Roman" w:hAnsi="Times New Roman" w:cs="Times New Roman"/>
          <w:sz w:val="24"/>
          <w:szCs w:val="24"/>
        </w:rPr>
        <w:t xml:space="preserve">1) представлен неполный перечень документов, </w:t>
      </w:r>
      <w:r w:rsidRPr="006F51C8">
        <w:rPr>
          <w:rFonts w:ascii="Times New Roman" w:hAnsi="Times New Roman" w:cs="Times New Roman"/>
          <w:sz w:val="24"/>
          <w:szCs w:val="24"/>
          <w:lang w:eastAsia="en-US"/>
        </w:rPr>
        <w:t>указанных в пункте 27 настоящего Административного регламента</w:t>
      </w:r>
      <w:r w:rsidRPr="006F51C8">
        <w:rPr>
          <w:rFonts w:ascii="Times New Roman" w:hAnsi="Times New Roman" w:cs="Times New Roman"/>
          <w:sz w:val="24"/>
          <w:szCs w:val="24"/>
        </w:rPr>
        <w:t>;</w:t>
      </w:r>
    </w:p>
    <w:p w:rsidR="006F51C8" w:rsidRPr="006F51C8" w:rsidRDefault="006F51C8" w:rsidP="006F51C8">
      <w:pPr>
        <w:widowControl w:val="0"/>
        <w:autoSpaceDE w:val="0"/>
        <w:autoSpaceDN w:val="0"/>
        <w:adjustRightInd w:val="0"/>
        <w:spacing w:after="0" w:line="240" w:lineRule="auto"/>
        <w:ind w:firstLine="851"/>
        <w:rPr>
          <w:rFonts w:ascii="Times New Roman" w:hAnsi="Times New Roman" w:cs="Times New Roman"/>
          <w:sz w:val="24"/>
          <w:szCs w:val="24"/>
        </w:rPr>
      </w:pPr>
      <w:r w:rsidRPr="006F51C8">
        <w:rPr>
          <w:rFonts w:ascii="Times New Roman" w:hAnsi="Times New Roman" w:cs="Times New Roman"/>
          <w:sz w:val="24"/>
          <w:szCs w:val="24"/>
        </w:rPr>
        <w:t xml:space="preserve">2) несоответствие заявителя требованиям, установленным </w:t>
      </w:r>
      <w:hyperlink w:anchor="Par46" w:history="1">
        <w:r w:rsidRPr="006F51C8">
          <w:rPr>
            <w:rFonts w:ascii="Times New Roman" w:hAnsi="Times New Roman" w:cs="Times New Roman"/>
            <w:sz w:val="24"/>
            <w:szCs w:val="24"/>
          </w:rPr>
          <w:t>пунктом 3</w:t>
        </w:r>
      </w:hyperlink>
      <w:r w:rsidRPr="006F51C8">
        <w:rPr>
          <w:rFonts w:ascii="Times New Roman" w:hAnsi="Times New Roman" w:cs="Times New Roman"/>
          <w:sz w:val="24"/>
          <w:szCs w:val="24"/>
        </w:rPr>
        <w:t xml:space="preserve"> Административного регламента;</w:t>
      </w:r>
    </w:p>
    <w:p w:rsidR="006F51C8" w:rsidRPr="006F51C8" w:rsidRDefault="006F51C8" w:rsidP="006F51C8">
      <w:pPr>
        <w:widowControl w:val="0"/>
        <w:autoSpaceDE w:val="0"/>
        <w:autoSpaceDN w:val="0"/>
        <w:adjustRightInd w:val="0"/>
        <w:spacing w:after="0" w:line="240" w:lineRule="auto"/>
        <w:ind w:firstLine="851"/>
        <w:rPr>
          <w:rFonts w:ascii="Times New Roman" w:hAnsi="Times New Roman" w:cs="Times New Roman"/>
          <w:sz w:val="24"/>
          <w:szCs w:val="24"/>
        </w:rPr>
      </w:pPr>
      <w:r w:rsidRPr="006F51C8">
        <w:rPr>
          <w:rFonts w:ascii="Times New Roman" w:hAnsi="Times New Roman" w:cs="Times New Roman"/>
          <w:sz w:val="24"/>
          <w:szCs w:val="24"/>
        </w:rPr>
        <w:t xml:space="preserve">3) отсутствие запрашиваемой заявителем информации (записей) в похозяйственных книгах или в </w:t>
      </w:r>
      <w:r w:rsidRPr="006F51C8">
        <w:rPr>
          <w:rFonts w:ascii="Times New Roman" w:eastAsia="Calibri" w:hAnsi="Times New Roman" w:cs="Times New Roman"/>
          <w:sz w:val="24"/>
          <w:szCs w:val="24"/>
        </w:rPr>
        <w:t xml:space="preserve">единой автоматизированной системе похозяйственного учета Оренбургской области (далее - </w:t>
      </w:r>
      <w:r w:rsidRPr="006F51C8">
        <w:rPr>
          <w:rFonts w:ascii="Times New Roman" w:hAnsi="Times New Roman" w:cs="Times New Roman"/>
          <w:sz w:val="24"/>
          <w:szCs w:val="24"/>
        </w:rPr>
        <w:t>ЕИАСПУ</w:t>
      </w:r>
      <w:r w:rsidRPr="006F51C8">
        <w:rPr>
          <w:rFonts w:ascii="Times New Roman" w:eastAsia="Calibri" w:hAnsi="Times New Roman" w:cs="Times New Roman"/>
          <w:sz w:val="24"/>
          <w:szCs w:val="24"/>
        </w:rPr>
        <w:t>)</w:t>
      </w:r>
      <w:r w:rsidRPr="006F51C8">
        <w:rPr>
          <w:rFonts w:ascii="Times New Roman" w:hAnsi="Times New Roman" w:cs="Times New Roman"/>
          <w:sz w:val="24"/>
          <w:szCs w:val="24"/>
        </w:rPr>
        <w:t xml:space="preserve"> (деле - реестры);</w:t>
      </w:r>
    </w:p>
    <w:p w:rsidR="006F51C8" w:rsidRPr="006F51C8" w:rsidRDefault="006F51C8" w:rsidP="006F51C8">
      <w:pPr>
        <w:widowControl w:val="0"/>
        <w:autoSpaceDE w:val="0"/>
        <w:autoSpaceDN w:val="0"/>
        <w:adjustRightInd w:val="0"/>
        <w:spacing w:after="0" w:line="240" w:lineRule="auto"/>
        <w:ind w:firstLine="851"/>
        <w:rPr>
          <w:rFonts w:ascii="Times New Roman" w:hAnsi="Times New Roman" w:cs="Times New Roman"/>
          <w:sz w:val="24"/>
          <w:szCs w:val="24"/>
        </w:rPr>
      </w:pPr>
      <w:r w:rsidRPr="006F51C8">
        <w:rPr>
          <w:rFonts w:ascii="Times New Roman" w:hAnsi="Times New Roman" w:cs="Times New Roman"/>
          <w:sz w:val="24"/>
          <w:szCs w:val="24"/>
        </w:rPr>
        <w:t xml:space="preserve">4) отсутствие информации (записей) о заявителе в реестрах (за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0" w:history="1">
        <w:r w:rsidRPr="006F51C8">
          <w:rPr>
            <w:rFonts w:ascii="Times New Roman" w:hAnsi="Times New Roman" w:cs="Times New Roman"/>
            <w:sz w:val="24"/>
            <w:szCs w:val="24"/>
          </w:rPr>
          <w:t>кодекса</w:t>
        </w:r>
      </w:hyperlink>
      <w:r w:rsidRPr="006F51C8">
        <w:rPr>
          <w:rFonts w:ascii="Times New Roman" w:hAnsi="Times New Roman" w:cs="Times New Roman"/>
          <w:sz w:val="24"/>
          <w:szCs w:val="24"/>
        </w:rPr>
        <w:t xml:space="preserve"> Российской Федерации).</w:t>
      </w:r>
    </w:p>
    <w:p w:rsidR="006F51C8" w:rsidRPr="006F51C8" w:rsidRDefault="006F51C8" w:rsidP="006F51C8">
      <w:pPr>
        <w:spacing w:after="0" w:line="240" w:lineRule="auto"/>
        <w:ind w:firstLine="851"/>
        <w:rPr>
          <w:rFonts w:ascii="Times New Roman" w:hAnsi="Times New Roman" w:cs="Times New Roman"/>
          <w:sz w:val="24"/>
          <w:szCs w:val="24"/>
        </w:rPr>
      </w:pPr>
      <w:r w:rsidRPr="006F51C8">
        <w:rPr>
          <w:rFonts w:ascii="Times New Roman" w:hAnsi="Times New Roman" w:cs="Times New Roman"/>
          <w:sz w:val="24"/>
          <w:szCs w:val="24"/>
        </w:rPr>
        <w:t xml:space="preserve">39. Основания для приостановления предоставления </w:t>
      </w:r>
      <w:r w:rsidRPr="006F51C8">
        <w:rPr>
          <w:rFonts w:ascii="Times New Roman" w:eastAsia="Calibri" w:hAnsi="Times New Roman" w:cs="Times New Roman"/>
          <w:color w:val="000000"/>
          <w:sz w:val="24"/>
          <w:szCs w:val="24"/>
          <w:lang w:eastAsia="en-US"/>
        </w:rPr>
        <w:t>услуги</w:t>
      </w:r>
      <w:r w:rsidRPr="006F51C8">
        <w:rPr>
          <w:rFonts w:ascii="Times New Roman" w:eastAsia="Calibri" w:hAnsi="Times New Roman" w:cs="Times New Roman"/>
          <w:b/>
          <w:color w:val="000000"/>
          <w:sz w:val="24"/>
          <w:szCs w:val="24"/>
          <w:lang w:eastAsia="en-US"/>
        </w:rPr>
        <w:t xml:space="preserve"> </w:t>
      </w:r>
      <w:r w:rsidRPr="006F51C8">
        <w:rPr>
          <w:rFonts w:ascii="Times New Roman" w:eastAsia="Calibri" w:hAnsi="Times New Roman" w:cs="Times New Roman"/>
          <w:color w:val="000000"/>
          <w:sz w:val="24"/>
          <w:szCs w:val="24"/>
          <w:lang w:eastAsia="en-US"/>
        </w:rPr>
        <w:t>не предусмотрены</w:t>
      </w:r>
      <w:r w:rsidRPr="006F51C8">
        <w:rPr>
          <w:rFonts w:ascii="Times New Roman" w:hAnsi="Times New Roman" w:cs="Times New Roman"/>
          <w:sz w:val="24"/>
          <w:szCs w:val="24"/>
        </w:rPr>
        <w:t>.</w:t>
      </w:r>
    </w:p>
    <w:p w:rsidR="006F51C8" w:rsidRPr="006F51C8" w:rsidRDefault="006F51C8" w:rsidP="006F51C8">
      <w:pPr>
        <w:spacing w:after="0" w:line="240" w:lineRule="auto"/>
        <w:ind w:firstLine="851"/>
        <w:rPr>
          <w:rFonts w:ascii="Times New Roman" w:hAnsi="Times New Roman" w:cs="Times New Roman"/>
          <w:sz w:val="24"/>
          <w:szCs w:val="24"/>
        </w:rPr>
      </w:pPr>
      <w:r w:rsidRPr="006F51C8">
        <w:rPr>
          <w:rFonts w:ascii="Times New Roman" w:hAnsi="Times New Roman" w:cs="Times New Roman"/>
          <w:sz w:val="24"/>
          <w:szCs w:val="24"/>
        </w:rPr>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F51C8" w:rsidRPr="006F51C8" w:rsidRDefault="006F51C8" w:rsidP="006F51C8">
      <w:pPr>
        <w:spacing w:after="0" w:line="240" w:lineRule="auto"/>
        <w:ind w:firstLine="851"/>
        <w:rPr>
          <w:rFonts w:ascii="Times New Roman" w:hAnsi="Times New Roman" w:cs="Times New Roman"/>
          <w:sz w:val="24"/>
          <w:szCs w:val="24"/>
        </w:rPr>
      </w:pPr>
      <w:r w:rsidRPr="006F51C8">
        <w:rPr>
          <w:rFonts w:ascii="Times New Roman" w:hAnsi="Times New Roman" w:cs="Times New Roman"/>
          <w:sz w:val="24"/>
          <w:szCs w:val="24"/>
        </w:rPr>
        <w:t>Решение об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F51C8" w:rsidRPr="006F51C8" w:rsidRDefault="006F51C8" w:rsidP="006F51C8">
      <w:pPr>
        <w:spacing w:after="0" w:line="240" w:lineRule="auto"/>
        <w:ind w:firstLine="851"/>
        <w:rPr>
          <w:rFonts w:ascii="Times New Roman" w:hAnsi="Times New Roman" w:cs="Times New Roman"/>
          <w:sz w:val="24"/>
          <w:szCs w:val="24"/>
        </w:rPr>
      </w:pPr>
      <w:r w:rsidRPr="006F51C8">
        <w:rPr>
          <w:rFonts w:ascii="Times New Roman" w:hAnsi="Times New Roman" w:cs="Times New Roman"/>
          <w:sz w:val="24"/>
          <w:szCs w:val="24"/>
        </w:rPr>
        <w:t>Решение об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6F51C8" w:rsidRPr="006F51C8" w:rsidRDefault="006F51C8" w:rsidP="006F51C8">
      <w:pPr>
        <w:spacing w:after="0" w:line="240" w:lineRule="auto"/>
        <w:ind w:firstLine="851"/>
        <w:rPr>
          <w:rFonts w:ascii="Times New Roman" w:hAnsi="Times New Roman" w:cs="Times New Roman"/>
          <w:sz w:val="24"/>
          <w:szCs w:val="24"/>
        </w:rPr>
      </w:pPr>
      <w:r w:rsidRPr="006F51C8">
        <w:rPr>
          <w:rFonts w:ascii="Times New Roman" w:hAnsi="Times New Roman" w:cs="Times New Roman"/>
          <w:sz w:val="24"/>
          <w:szCs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6F51C8" w:rsidRPr="006F51C8" w:rsidRDefault="006F51C8" w:rsidP="006F51C8">
      <w:pPr>
        <w:tabs>
          <w:tab w:val="left" w:pos="993"/>
        </w:tabs>
        <w:autoSpaceDE w:val="0"/>
        <w:autoSpaceDN w:val="0"/>
        <w:adjustRightInd w:val="0"/>
        <w:spacing w:after="0" w:line="240" w:lineRule="auto"/>
        <w:ind w:firstLine="851"/>
        <w:rPr>
          <w:rFonts w:ascii="Times New Roman" w:hAnsi="Times New Roman" w:cs="Times New Roman"/>
          <w:sz w:val="24"/>
          <w:szCs w:val="24"/>
        </w:rPr>
      </w:pPr>
      <w:r w:rsidRPr="006F51C8">
        <w:rPr>
          <w:rFonts w:ascii="Times New Roman" w:hAnsi="Times New Roman" w:cs="Times New Roman"/>
          <w:sz w:val="24"/>
          <w:szCs w:val="24"/>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6F51C8" w:rsidRPr="006F51C8" w:rsidRDefault="006F51C8" w:rsidP="006F51C8">
      <w:pPr>
        <w:pStyle w:val="3TimesNewRoman14075"/>
        <w:spacing w:before="0" w:after="0"/>
        <w:rPr>
          <w:b/>
          <w:sz w:val="24"/>
          <w:szCs w:val="24"/>
        </w:rPr>
      </w:pPr>
    </w:p>
    <w:p w:rsidR="006F51C8" w:rsidRPr="006F51C8" w:rsidRDefault="006F51C8" w:rsidP="006F51C8">
      <w:pPr>
        <w:pStyle w:val="3TimesNewRoman14075"/>
        <w:spacing w:before="0" w:after="0"/>
        <w:ind w:firstLine="0"/>
        <w:rPr>
          <w:b/>
          <w:sz w:val="24"/>
          <w:szCs w:val="24"/>
        </w:rPr>
      </w:pPr>
      <w:r w:rsidRPr="006F51C8">
        <w:rPr>
          <w:b/>
          <w:sz w:val="24"/>
          <w:szCs w:val="24"/>
        </w:rPr>
        <w:t xml:space="preserve">Размер платы, взимаемой с заявителя </w:t>
      </w:r>
    </w:p>
    <w:p w:rsidR="006F51C8" w:rsidRPr="006F51C8" w:rsidRDefault="006F51C8" w:rsidP="006F51C8">
      <w:pPr>
        <w:pStyle w:val="3TimesNewRoman14075"/>
        <w:spacing w:before="0" w:after="0"/>
        <w:ind w:firstLine="0"/>
        <w:rPr>
          <w:b/>
          <w:sz w:val="24"/>
          <w:szCs w:val="24"/>
        </w:rPr>
      </w:pPr>
      <w:r w:rsidRPr="006F51C8">
        <w:rPr>
          <w:b/>
          <w:sz w:val="24"/>
          <w:szCs w:val="24"/>
        </w:rPr>
        <w:t>при предоставлении муниципальной услуги</w:t>
      </w:r>
    </w:p>
    <w:p w:rsidR="006F51C8" w:rsidRPr="006F51C8" w:rsidRDefault="006F51C8" w:rsidP="006F51C8">
      <w:pPr>
        <w:pStyle w:val="3TimesNewRoman14075"/>
        <w:spacing w:before="0" w:after="0"/>
        <w:rPr>
          <w:b/>
          <w:sz w:val="24"/>
          <w:szCs w:val="24"/>
        </w:rPr>
      </w:pPr>
    </w:p>
    <w:p w:rsidR="006F51C8" w:rsidRPr="006F51C8" w:rsidRDefault="006F51C8" w:rsidP="006F51C8">
      <w:pPr>
        <w:pStyle w:val="af6"/>
        <w:tabs>
          <w:tab w:val="left" w:pos="993"/>
        </w:tabs>
        <w:spacing w:after="0"/>
        <w:ind w:left="0" w:firstLine="709"/>
        <w:rPr>
          <w:sz w:val="24"/>
        </w:rPr>
      </w:pPr>
      <w:r w:rsidRPr="006F51C8">
        <w:rPr>
          <w:sz w:val="24"/>
        </w:rPr>
        <w:t>42. Муниципальная услуга предоставляется на безвозмездной основе.</w:t>
      </w:r>
    </w:p>
    <w:p w:rsidR="006F51C8" w:rsidRPr="006F51C8" w:rsidRDefault="006F51C8" w:rsidP="006F51C8">
      <w:pPr>
        <w:pStyle w:val="af6"/>
        <w:tabs>
          <w:tab w:val="left" w:pos="993"/>
        </w:tabs>
        <w:spacing w:after="0"/>
        <w:ind w:left="0" w:firstLine="567"/>
        <w:rPr>
          <w:sz w:val="24"/>
        </w:rPr>
      </w:pPr>
    </w:p>
    <w:p w:rsidR="006F51C8" w:rsidRPr="006F51C8" w:rsidRDefault="006F51C8" w:rsidP="006F51C8">
      <w:pPr>
        <w:pStyle w:val="3TimesNewRoman14075"/>
        <w:spacing w:before="0" w:after="0"/>
        <w:ind w:firstLine="0"/>
        <w:rPr>
          <w:b/>
          <w:sz w:val="24"/>
          <w:szCs w:val="24"/>
        </w:rPr>
      </w:pPr>
      <w:r w:rsidRPr="006F51C8">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F51C8" w:rsidRPr="006F51C8" w:rsidRDefault="006F51C8" w:rsidP="006F51C8">
      <w:pPr>
        <w:pStyle w:val="3TimesNewRoman14075"/>
        <w:spacing w:before="0" w:after="0"/>
        <w:rPr>
          <w:sz w:val="24"/>
          <w:szCs w:val="24"/>
        </w:rPr>
      </w:pP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lastRenderedPageBreak/>
        <w:t>а) ознакомления с режимом работы МФЦ, а также с доступными для записи на прием датами и интервалами времени приема;</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44. Максимальный срок ожидания в очереди при получении результата предоставления муниципальной услуги не должен составлять более 15 минут.</w:t>
      </w:r>
    </w:p>
    <w:p w:rsidR="006F51C8" w:rsidRPr="006F51C8" w:rsidRDefault="006F51C8" w:rsidP="006F51C8">
      <w:pPr>
        <w:spacing w:after="0" w:line="240" w:lineRule="auto"/>
        <w:ind w:firstLine="709"/>
        <w:rPr>
          <w:rFonts w:ascii="Times New Roman" w:hAnsi="Times New Roman" w:cs="Times New Roman"/>
          <w:sz w:val="24"/>
          <w:szCs w:val="24"/>
        </w:rPr>
      </w:pPr>
    </w:p>
    <w:p w:rsidR="006F51C8" w:rsidRPr="006F51C8" w:rsidRDefault="006F51C8" w:rsidP="006F51C8">
      <w:pPr>
        <w:pStyle w:val="3TimesNewRoman14075"/>
        <w:spacing w:before="0" w:after="0"/>
        <w:rPr>
          <w:b/>
          <w:sz w:val="24"/>
          <w:szCs w:val="24"/>
        </w:rPr>
      </w:pPr>
      <w:r w:rsidRPr="006F51C8">
        <w:rPr>
          <w:b/>
          <w:sz w:val="24"/>
          <w:szCs w:val="24"/>
        </w:rPr>
        <w:t xml:space="preserve">Срок регистрации заявления (запроса) </w:t>
      </w:r>
    </w:p>
    <w:p w:rsidR="006F51C8" w:rsidRPr="006F51C8" w:rsidRDefault="006F51C8" w:rsidP="006F51C8">
      <w:pPr>
        <w:pStyle w:val="3TimesNewRoman14075"/>
        <w:spacing w:before="0" w:after="0"/>
        <w:rPr>
          <w:b/>
          <w:sz w:val="24"/>
          <w:szCs w:val="24"/>
        </w:rPr>
      </w:pPr>
      <w:r w:rsidRPr="006F51C8">
        <w:rPr>
          <w:b/>
          <w:sz w:val="24"/>
          <w:szCs w:val="24"/>
        </w:rPr>
        <w:t>о предоставлении муниципальной услуги</w:t>
      </w:r>
    </w:p>
    <w:p w:rsidR="006F51C8" w:rsidRPr="006F51C8" w:rsidRDefault="006F51C8" w:rsidP="006F51C8">
      <w:pPr>
        <w:pStyle w:val="3TimesNewRoman14075"/>
        <w:spacing w:before="0" w:after="0"/>
        <w:rPr>
          <w:b/>
          <w:sz w:val="24"/>
          <w:szCs w:val="24"/>
        </w:rPr>
      </w:pPr>
    </w:p>
    <w:p w:rsidR="006F51C8" w:rsidRPr="006F51C8" w:rsidRDefault="006F51C8" w:rsidP="006F51C8">
      <w:pPr>
        <w:tabs>
          <w:tab w:val="left" w:pos="851"/>
        </w:tabs>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6F51C8" w:rsidRPr="006F51C8" w:rsidRDefault="00A66309" w:rsidP="006F51C8">
      <w:pPr>
        <w:tabs>
          <w:tab w:val="left" w:pos="851"/>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Администрации Марксовского сельсовета</w:t>
      </w:r>
      <w:r w:rsidRPr="006F51C8">
        <w:rPr>
          <w:rFonts w:ascii="Times New Roman" w:hAnsi="Times New Roman" w:cs="Times New Roman"/>
          <w:sz w:val="24"/>
          <w:szCs w:val="24"/>
        </w:rPr>
        <w:t xml:space="preserve"> </w:t>
      </w:r>
      <w:r w:rsidR="006F51C8" w:rsidRPr="006F51C8">
        <w:rPr>
          <w:rFonts w:ascii="Times New Roman" w:hAnsi="Times New Roman" w:cs="Times New Roman"/>
          <w:sz w:val="24"/>
          <w:szCs w:val="24"/>
        </w:rPr>
        <w:t>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F51C8" w:rsidRPr="006F51C8" w:rsidRDefault="006F51C8" w:rsidP="006F51C8">
      <w:pPr>
        <w:pStyle w:val="3TimesNewRoman14075"/>
        <w:spacing w:before="0" w:after="0"/>
        <w:ind w:firstLine="0"/>
        <w:rPr>
          <w:b/>
          <w:sz w:val="24"/>
          <w:szCs w:val="24"/>
        </w:rPr>
      </w:pPr>
    </w:p>
    <w:p w:rsidR="006F51C8" w:rsidRPr="006F51C8" w:rsidRDefault="006F51C8" w:rsidP="006F51C8">
      <w:pPr>
        <w:pStyle w:val="3TimesNewRoman14075"/>
        <w:spacing w:before="0" w:after="0"/>
        <w:ind w:firstLine="0"/>
        <w:rPr>
          <w:b/>
          <w:sz w:val="24"/>
          <w:szCs w:val="24"/>
        </w:rPr>
      </w:pPr>
      <w:r w:rsidRPr="006F51C8">
        <w:rPr>
          <w:b/>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6F51C8" w:rsidRPr="006F51C8" w:rsidRDefault="006F51C8" w:rsidP="006F51C8">
      <w:pPr>
        <w:pStyle w:val="3TimesNewRoman14075"/>
        <w:spacing w:before="0" w:after="0"/>
        <w:rPr>
          <w:b/>
          <w:sz w:val="24"/>
          <w:szCs w:val="24"/>
        </w:rPr>
      </w:pPr>
    </w:p>
    <w:p w:rsidR="006F51C8" w:rsidRPr="006F51C8" w:rsidRDefault="006F51C8" w:rsidP="006F51C8">
      <w:pPr>
        <w:tabs>
          <w:tab w:val="left" w:pos="1310"/>
        </w:tabs>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6F51C8" w:rsidRPr="006F51C8" w:rsidRDefault="006F51C8" w:rsidP="006F51C8">
      <w:pPr>
        <w:pStyle w:val="af5"/>
        <w:numPr>
          <w:ilvl w:val="0"/>
          <w:numId w:val="13"/>
        </w:numPr>
        <w:tabs>
          <w:tab w:val="left" w:pos="993"/>
        </w:tabs>
        <w:ind w:left="0" w:firstLine="709"/>
        <w:rPr>
          <w:sz w:val="24"/>
        </w:rPr>
      </w:pPr>
      <w:r w:rsidRPr="006F51C8">
        <w:rPr>
          <w:sz w:val="24"/>
        </w:rPr>
        <w:t>наименование;</w:t>
      </w:r>
    </w:p>
    <w:p w:rsidR="006F51C8" w:rsidRPr="006F51C8" w:rsidRDefault="006F51C8" w:rsidP="006F51C8">
      <w:pPr>
        <w:pStyle w:val="af5"/>
        <w:numPr>
          <w:ilvl w:val="0"/>
          <w:numId w:val="13"/>
        </w:numPr>
        <w:tabs>
          <w:tab w:val="left" w:pos="993"/>
        </w:tabs>
        <w:ind w:left="0" w:firstLine="709"/>
        <w:rPr>
          <w:sz w:val="24"/>
        </w:rPr>
      </w:pPr>
      <w:r w:rsidRPr="006F51C8">
        <w:rPr>
          <w:sz w:val="24"/>
        </w:rPr>
        <w:t>режим работы.</w:t>
      </w:r>
    </w:p>
    <w:p w:rsidR="006F51C8" w:rsidRPr="006F51C8" w:rsidRDefault="006F51C8" w:rsidP="006F51C8">
      <w:pPr>
        <w:pStyle w:val="ConsPlusNormal"/>
        <w:ind w:firstLine="709"/>
        <w:jc w:val="both"/>
        <w:rPr>
          <w:rFonts w:ascii="Times New Roman" w:hAnsi="Times New Roman" w:cs="Times New Roman"/>
          <w:sz w:val="24"/>
          <w:szCs w:val="24"/>
        </w:rPr>
      </w:pPr>
      <w:r w:rsidRPr="006F51C8">
        <w:rPr>
          <w:rFonts w:ascii="Times New Roman" w:hAnsi="Times New Roman" w:cs="Times New Roman"/>
          <w:sz w:val="24"/>
          <w:szCs w:val="24"/>
        </w:rPr>
        <w:t xml:space="preserve">47. </w:t>
      </w:r>
      <w:r w:rsidRPr="006F51C8">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6F51C8" w:rsidRPr="006F51C8" w:rsidRDefault="006F51C8" w:rsidP="006F51C8">
      <w:pPr>
        <w:pStyle w:val="ConsPlusNormal"/>
        <w:ind w:firstLine="709"/>
        <w:jc w:val="both"/>
        <w:rPr>
          <w:rFonts w:ascii="Times New Roman" w:hAnsi="Times New Roman" w:cs="Times New Roman"/>
          <w:sz w:val="24"/>
          <w:szCs w:val="24"/>
        </w:rPr>
      </w:pPr>
      <w:r w:rsidRPr="006F51C8">
        <w:rPr>
          <w:rFonts w:ascii="Times New Roman" w:hAnsi="Times New Roman" w:cs="Times New Roman"/>
          <w:sz w:val="24"/>
          <w:szCs w:val="24"/>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6F51C8">
        <w:rPr>
          <w:rFonts w:ascii="Times New Roman" w:hAnsi="Times New Roman" w:cs="Times New Roman"/>
          <w:sz w:val="24"/>
          <w:szCs w:val="24"/>
        </w:rPr>
        <w:t>.</w:t>
      </w:r>
    </w:p>
    <w:p w:rsidR="006F51C8" w:rsidRPr="006F51C8" w:rsidRDefault="006F51C8" w:rsidP="006F51C8">
      <w:pPr>
        <w:widowControl w:val="0"/>
        <w:autoSpaceDE w:val="0"/>
        <w:autoSpaceDN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6F51C8" w:rsidRPr="006F51C8" w:rsidRDefault="006F51C8" w:rsidP="006F51C8">
      <w:pPr>
        <w:widowControl w:val="0"/>
        <w:autoSpaceDE w:val="0"/>
        <w:autoSpaceDN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6F51C8" w:rsidRPr="006F51C8" w:rsidRDefault="006F51C8" w:rsidP="006F51C8">
      <w:pPr>
        <w:widowControl w:val="0"/>
        <w:autoSpaceDE w:val="0"/>
        <w:autoSpaceDN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6F51C8" w:rsidRPr="006F51C8" w:rsidRDefault="006F51C8" w:rsidP="006F51C8">
      <w:pPr>
        <w:widowControl w:val="0"/>
        <w:autoSpaceDE w:val="0"/>
        <w:autoSpaceDN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w:t>
      </w:r>
      <w:r w:rsidRPr="006F51C8">
        <w:rPr>
          <w:rFonts w:ascii="Times New Roman" w:hAnsi="Times New Roman" w:cs="Times New Roman"/>
          <w:sz w:val="24"/>
          <w:szCs w:val="24"/>
        </w:rPr>
        <w:lastRenderedPageBreak/>
        <w:t>ограничений их жизнедеятельности;</w:t>
      </w:r>
    </w:p>
    <w:p w:rsidR="006F51C8" w:rsidRPr="006F51C8" w:rsidRDefault="006F51C8" w:rsidP="006F51C8">
      <w:pPr>
        <w:widowControl w:val="0"/>
        <w:autoSpaceDE w:val="0"/>
        <w:autoSpaceDN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F51C8" w:rsidRPr="006F51C8" w:rsidRDefault="006F51C8" w:rsidP="006F51C8">
      <w:pPr>
        <w:widowControl w:val="0"/>
        <w:autoSpaceDE w:val="0"/>
        <w:autoSpaceDN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F51C8" w:rsidRPr="006F51C8" w:rsidRDefault="006F51C8" w:rsidP="006F51C8">
      <w:pPr>
        <w:widowControl w:val="0"/>
        <w:autoSpaceDE w:val="0"/>
        <w:autoSpaceDN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6F51C8" w:rsidRPr="006F51C8" w:rsidRDefault="006F51C8" w:rsidP="006F51C8">
      <w:pPr>
        <w:widowControl w:val="0"/>
        <w:autoSpaceDE w:val="0"/>
        <w:autoSpaceDN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F51C8" w:rsidRPr="006F51C8" w:rsidRDefault="006F51C8" w:rsidP="006F51C8">
      <w:pPr>
        <w:widowControl w:val="0"/>
        <w:autoSpaceDE w:val="0"/>
        <w:autoSpaceDN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6F51C8" w:rsidRPr="006F51C8" w:rsidRDefault="006F51C8" w:rsidP="006F51C8">
      <w:pPr>
        <w:pStyle w:val="3TimesNewRoman14075"/>
        <w:spacing w:before="0" w:after="0"/>
        <w:rPr>
          <w:b/>
          <w:sz w:val="24"/>
          <w:szCs w:val="24"/>
        </w:rPr>
      </w:pPr>
    </w:p>
    <w:p w:rsidR="006F51C8" w:rsidRPr="006F51C8" w:rsidRDefault="006F51C8" w:rsidP="006F51C8">
      <w:pPr>
        <w:pStyle w:val="3TimesNewRoman14075"/>
        <w:spacing w:before="0" w:after="0"/>
        <w:ind w:firstLine="0"/>
        <w:rPr>
          <w:b/>
          <w:sz w:val="24"/>
          <w:szCs w:val="24"/>
        </w:rPr>
      </w:pPr>
      <w:r w:rsidRPr="006F51C8">
        <w:rPr>
          <w:b/>
          <w:sz w:val="24"/>
          <w:szCs w:val="24"/>
        </w:rPr>
        <w:t>Показатели доступности и качества муниципальной услуги</w:t>
      </w:r>
    </w:p>
    <w:p w:rsidR="006F51C8" w:rsidRPr="006F51C8" w:rsidRDefault="006F51C8" w:rsidP="006F51C8">
      <w:pPr>
        <w:pStyle w:val="3TimesNewRoman14075"/>
        <w:spacing w:before="0" w:after="0"/>
        <w:rPr>
          <w:b/>
          <w:sz w:val="24"/>
          <w:szCs w:val="24"/>
        </w:rPr>
      </w:pPr>
    </w:p>
    <w:p w:rsidR="006F51C8" w:rsidRPr="006F51C8" w:rsidRDefault="006F51C8" w:rsidP="006F51C8">
      <w:pPr>
        <w:spacing w:after="0" w:line="240" w:lineRule="auto"/>
        <w:ind w:firstLine="709"/>
        <w:rPr>
          <w:rFonts w:ascii="Times New Roman" w:eastAsia="Calibri" w:hAnsi="Times New Roman" w:cs="Times New Roman"/>
          <w:bCs/>
          <w:sz w:val="24"/>
          <w:szCs w:val="24"/>
        </w:rPr>
      </w:pPr>
      <w:r w:rsidRPr="006F51C8">
        <w:rPr>
          <w:rFonts w:ascii="Times New Roman" w:hAnsi="Times New Roman" w:cs="Times New Roman"/>
          <w:sz w:val="24"/>
          <w:szCs w:val="24"/>
        </w:rPr>
        <w:t>51. Показателями доступности предоставления муниципальной услуги</w:t>
      </w:r>
      <w:r w:rsidRPr="006F51C8">
        <w:rPr>
          <w:rFonts w:ascii="Times New Roman" w:hAnsi="Times New Roman" w:cs="Times New Roman"/>
          <w:b/>
          <w:sz w:val="24"/>
          <w:szCs w:val="24"/>
        </w:rPr>
        <w:t xml:space="preserve"> </w:t>
      </w:r>
      <w:r w:rsidRPr="006F51C8">
        <w:rPr>
          <w:rFonts w:ascii="Times New Roman" w:eastAsia="Calibri" w:hAnsi="Times New Roman" w:cs="Times New Roman"/>
          <w:bCs/>
          <w:sz w:val="24"/>
          <w:szCs w:val="24"/>
        </w:rPr>
        <w:t>являются:</w:t>
      </w:r>
    </w:p>
    <w:p w:rsidR="006F51C8" w:rsidRPr="006F51C8" w:rsidRDefault="006F51C8" w:rsidP="006F51C8">
      <w:pPr>
        <w:spacing w:after="0" w:line="240" w:lineRule="auto"/>
        <w:ind w:firstLine="709"/>
        <w:rPr>
          <w:rFonts w:ascii="Times New Roman" w:eastAsia="Calibri" w:hAnsi="Times New Roman" w:cs="Times New Roman"/>
          <w:bCs/>
          <w:sz w:val="24"/>
          <w:szCs w:val="24"/>
        </w:rPr>
      </w:pPr>
      <w:r w:rsidRPr="006F51C8">
        <w:rPr>
          <w:rFonts w:ascii="Times New Roman" w:eastAsia="Calibri" w:hAnsi="Times New Roman" w:cs="Times New Roman"/>
          <w:bCs/>
          <w:sz w:val="24"/>
          <w:szCs w:val="24"/>
        </w:rPr>
        <w:t xml:space="preserve">1) </w:t>
      </w:r>
      <w:r w:rsidRPr="006F51C8">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6F51C8" w:rsidRPr="006F51C8" w:rsidRDefault="006F51C8" w:rsidP="006F51C8">
      <w:pPr>
        <w:spacing w:after="0" w:line="240" w:lineRule="auto"/>
        <w:ind w:firstLine="709"/>
        <w:rPr>
          <w:rFonts w:ascii="Times New Roman" w:eastAsia="Calibri" w:hAnsi="Times New Roman" w:cs="Times New Roman"/>
          <w:bCs/>
          <w:sz w:val="24"/>
          <w:szCs w:val="24"/>
        </w:rPr>
      </w:pPr>
      <w:r w:rsidRPr="006F51C8">
        <w:rPr>
          <w:rFonts w:ascii="Times New Roman" w:eastAsia="Calibri" w:hAnsi="Times New Roman" w:cs="Times New Roman"/>
          <w:bCs/>
          <w:sz w:val="24"/>
          <w:szCs w:val="24"/>
        </w:rPr>
        <w:t xml:space="preserve">2) соблюдение стандарта предоставления </w:t>
      </w:r>
      <w:r w:rsidRPr="006F51C8">
        <w:rPr>
          <w:rFonts w:ascii="Times New Roman" w:hAnsi="Times New Roman" w:cs="Times New Roman"/>
          <w:sz w:val="24"/>
          <w:szCs w:val="24"/>
        </w:rPr>
        <w:t xml:space="preserve">муниципальной </w:t>
      </w:r>
      <w:r w:rsidRPr="006F51C8">
        <w:rPr>
          <w:rFonts w:ascii="Times New Roman" w:eastAsia="Calibri" w:hAnsi="Times New Roman" w:cs="Times New Roman"/>
          <w:bCs/>
          <w:sz w:val="24"/>
          <w:szCs w:val="24"/>
        </w:rPr>
        <w:t>услуги;</w:t>
      </w:r>
    </w:p>
    <w:p w:rsidR="006F51C8" w:rsidRPr="006F51C8" w:rsidRDefault="006F51C8" w:rsidP="006F51C8">
      <w:pPr>
        <w:spacing w:after="0" w:line="240" w:lineRule="auto"/>
        <w:ind w:firstLine="709"/>
        <w:rPr>
          <w:rFonts w:ascii="Times New Roman" w:eastAsia="Calibri" w:hAnsi="Times New Roman" w:cs="Times New Roman"/>
          <w:bCs/>
          <w:sz w:val="24"/>
          <w:szCs w:val="24"/>
        </w:rPr>
      </w:pPr>
      <w:r w:rsidRPr="006F51C8">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6F51C8" w:rsidRPr="006F51C8" w:rsidRDefault="006F51C8" w:rsidP="006F51C8">
      <w:pPr>
        <w:spacing w:after="0" w:line="240" w:lineRule="auto"/>
        <w:ind w:firstLine="709"/>
        <w:rPr>
          <w:rFonts w:ascii="Times New Roman" w:eastAsia="Calibri" w:hAnsi="Times New Roman" w:cs="Times New Roman"/>
          <w:bCs/>
          <w:sz w:val="24"/>
          <w:szCs w:val="24"/>
        </w:rPr>
      </w:pPr>
      <w:r w:rsidRPr="006F51C8">
        <w:rPr>
          <w:rFonts w:ascii="Times New Roman" w:eastAsia="Calibri" w:hAnsi="Times New Roman" w:cs="Times New Roman"/>
          <w:bCs/>
          <w:sz w:val="24"/>
          <w:szCs w:val="24"/>
        </w:rPr>
        <w:t xml:space="preserve">4) </w:t>
      </w:r>
      <w:r w:rsidRPr="006F51C8">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6F51C8">
        <w:rPr>
          <w:rFonts w:ascii="Times New Roman" w:eastAsia="Calibri" w:hAnsi="Times New Roman" w:cs="Times New Roman"/>
          <w:bCs/>
          <w:sz w:val="24"/>
          <w:szCs w:val="24"/>
        </w:rPr>
        <w:t>;</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52. Показателем качества предоставления муниципальной услуги является:</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1) отсутствие очередей при приеме (выдаче) документов заявителя;</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2) отсутствие нарушений сроков предоставления муниципальной услуги;</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3) компетентность должностных лиц </w:t>
      </w:r>
      <w:r w:rsidR="00A66309">
        <w:rPr>
          <w:rFonts w:ascii="Times New Roman" w:hAnsi="Times New Roman" w:cs="Times New Roman"/>
          <w:sz w:val="24"/>
          <w:szCs w:val="24"/>
        </w:rPr>
        <w:t>администрации Марксовского сельсовета</w:t>
      </w:r>
      <w:r w:rsidRPr="006F51C8">
        <w:rPr>
          <w:rFonts w:ascii="Times New Roman" w:hAnsi="Times New Roman" w:cs="Times New Roman"/>
          <w:sz w:val="24"/>
          <w:szCs w:val="24"/>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6F51C8" w:rsidRPr="006F51C8" w:rsidRDefault="006F51C8" w:rsidP="006F51C8">
      <w:pPr>
        <w:autoSpaceDE w:val="0"/>
        <w:autoSpaceDN w:val="0"/>
        <w:adjustRightInd w:val="0"/>
        <w:spacing w:after="0" w:line="240" w:lineRule="auto"/>
        <w:ind w:firstLine="709"/>
        <w:rPr>
          <w:rFonts w:ascii="Times New Roman" w:eastAsia="Calibri" w:hAnsi="Times New Roman" w:cs="Times New Roman"/>
          <w:bCs/>
          <w:sz w:val="24"/>
          <w:szCs w:val="24"/>
        </w:rPr>
      </w:pPr>
      <w:r w:rsidRPr="006F51C8">
        <w:rPr>
          <w:rFonts w:ascii="Times New Roman" w:eastAsia="Calibri" w:hAnsi="Times New Roman" w:cs="Times New Roman"/>
          <w:bCs/>
          <w:sz w:val="24"/>
          <w:szCs w:val="24"/>
        </w:rPr>
        <w:t xml:space="preserve">4) </w:t>
      </w:r>
      <w:r w:rsidRPr="006F51C8">
        <w:rPr>
          <w:rFonts w:ascii="Times New Roman" w:hAnsi="Times New Roman" w:cs="Times New Roman"/>
          <w:sz w:val="24"/>
          <w:szCs w:val="24"/>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6F51C8">
        <w:rPr>
          <w:rFonts w:ascii="Times New Roman" w:eastAsia="Calibri" w:hAnsi="Times New Roman" w:cs="Times New Roman"/>
          <w:bCs/>
          <w:sz w:val="24"/>
          <w:szCs w:val="24"/>
        </w:rPr>
        <w:t>30 минут;</w:t>
      </w:r>
    </w:p>
    <w:p w:rsidR="006F51C8" w:rsidRPr="006F51C8" w:rsidRDefault="006F51C8" w:rsidP="006F51C8">
      <w:pPr>
        <w:spacing w:after="0" w:line="240" w:lineRule="auto"/>
        <w:ind w:firstLine="709"/>
        <w:rPr>
          <w:rFonts w:ascii="Times New Roman" w:eastAsia="Calibri" w:hAnsi="Times New Roman" w:cs="Times New Roman"/>
          <w:bCs/>
          <w:sz w:val="24"/>
          <w:szCs w:val="24"/>
        </w:rPr>
      </w:pPr>
      <w:r w:rsidRPr="006F51C8">
        <w:rPr>
          <w:rFonts w:ascii="Times New Roman" w:eastAsia="Calibri" w:hAnsi="Times New Roman" w:cs="Times New Roman"/>
          <w:bCs/>
          <w:sz w:val="24"/>
          <w:szCs w:val="24"/>
        </w:rPr>
        <w:t xml:space="preserve">5) отсутствие обоснованных жалоб со стороны заявителя по результатам предоставления </w:t>
      </w:r>
      <w:r w:rsidRPr="006F51C8">
        <w:rPr>
          <w:rFonts w:ascii="Times New Roman" w:hAnsi="Times New Roman" w:cs="Times New Roman"/>
          <w:sz w:val="24"/>
          <w:szCs w:val="24"/>
        </w:rPr>
        <w:t xml:space="preserve">муниципальной </w:t>
      </w:r>
      <w:r w:rsidRPr="006F51C8">
        <w:rPr>
          <w:rFonts w:ascii="Times New Roman" w:eastAsia="Calibri" w:hAnsi="Times New Roman" w:cs="Times New Roman"/>
          <w:bCs/>
          <w:sz w:val="24"/>
          <w:szCs w:val="24"/>
        </w:rPr>
        <w:t>услуги.</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6F51C8" w:rsidRPr="006F51C8" w:rsidRDefault="006F51C8" w:rsidP="006F51C8">
      <w:pPr>
        <w:spacing w:after="0" w:line="240" w:lineRule="auto"/>
        <w:ind w:firstLine="567"/>
        <w:rPr>
          <w:rFonts w:ascii="Times New Roman" w:hAnsi="Times New Roman" w:cs="Times New Roman"/>
          <w:sz w:val="24"/>
          <w:szCs w:val="24"/>
        </w:rPr>
      </w:pPr>
    </w:p>
    <w:p w:rsidR="006F51C8" w:rsidRPr="006F51C8" w:rsidRDefault="006F51C8" w:rsidP="006F51C8">
      <w:pPr>
        <w:pStyle w:val="1"/>
        <w:autoSpaceDN w:val="0"/>
        <w:adjustRightInd w:val="0"/>
        <w:spacing w:before="0" w:after="0"/>
        <w:ind w:left="0" w:firstLine="0"/>
        <w:rPr>
          <w:rFonts w:cs="Times New Roman"/>
          <w:color w:val="000000"/>
          <w:sz w:val="24"/>
        </w:rPr>
      </w:pPr>
      <w:r w:rsidRPr="006F51C8">
        <w:rPr>
          <w:rFonts w:cs="Times New Roman"/>
          <w:sz w:val="24"/>
        </w:rPr>
        <w:t xml:space="preserve">3. Состав, последовательность и сроки </w:t>
      </w:r>
      <w:r w:rsidRPr="006F51C8">
        <w:rPr>
          <w:rFonts w:cs="Times New Roman"/>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51C8" w:rsidRPr="006F51C8" w:rsidRDefault="006F51C8" w:rsidP="006F51C8">
      <w:pPr>
        <w:spacing w:after="0" w:line="240" w:lineRule="auto"/>
        <w:rPr>
          <w:rFonts w:ascii="Times New Roman" w:hAnsi="Times New Roman" w:cs="Times New Roman"/>
          <w:sz w:val="24"/>
          <w:szCs w:val="24"/>
          <w:lang w:eastAsia="ar-SA"/>
        </w:rPr>
      </w:pPr>
    </w:p>
    <w:p w:rsidR="006F51C8" w:rsidRPr="006F51C8" w:rsidRDefault="006F51C8" w:rsidP="006F51C8">
      <w:pPr>
        <w:pStyle w:val="3TimesNewRoman14075"/>
        <w:spacing w:before="0" w:after="0"/>
        <w:ind w:firstLine="0"/>
        <w:rPr>
          <w:b/>
          <w:sz w:val="24"/>
          <w:szCs w:val="24"/>
        </w:rPr>
      </w:pPr>
      <w:r w:rsidRPr="006F51C8">
        <w:rPr>
          <w:b/>
          <w:sz w:val="24"/>
          <w:szCs w:val="24"/>
        </w:rPr>
        <w:lastRenderedPageBreak/>
        <w:t>Исчерпывающий перечень административных процедур</w:t>
      </w:r>
    </w:p>
    <w:p w:rsidR="006F51C8" w:rsidRPr="006F51C8" w:rsidRDefault="006F51C8" w:rsidP="006F51C8">
      <w:pPr>
        <w:pStyle w:val="3TimesNewRoman14075"/>
        <w:spacing w:before="0" w:after="0"/>
        <w:rPr>
          <w:b/>
          <w:sz w:val="24"/>
          <w:szCs w:val="24"/>
        </w:rPr>
      </w:pP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54. Предоставление муниципальной услуги  включает в себя следующие административные процедуры:</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1) Прием заявления (запроса) и документов и их регистрация;</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2) </w:t>
      </w:r>
      <w:r w:rsidRPr="006F51C8">
        <w:rPr>
          <w:rStyle w:val="FontStyle32"/>
          <w:sz w:val="24"/>
          <w:szCs w:val="24"/>
        </w:rPr>
        <w:t>Рассмотрение документов, представленных заявителем</w:t>
      </w:r>
      <w:r w:rsidRPr="006F51C8">
        <w:rPr>
          <w:rFonts w:ascii="Times New Roman" w:hAnsi="Times New Roman" w:cs="Times New Roman"/>
          <w:sz w:val="24"/>
          <w:szCs w:val="24"/>
        </w:rPr>
        <w:t>;</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3) Подготовка информации о предоставлении муниципальной услуги;</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4) Уведомление заявителя о принятом решении и выдача запрашиваемых  документов.</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55. Данный перечень административных процедур является исчерпывающим.</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57. При предоставлении государственной услуги в электронной форме (при подаче заявления через Портал) заявителю обеспечиваются:</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получение информации о порядке и сроках предоставления государственной услуги;</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запись на прием в МФЦ для подачи запроса о предоставлении услуги (далее - запрос);</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формирование запроса;</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прием и регистрация органом исполнительной власти запроса и иных документов, необходимых для предоставления услуги;</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получение результата предоставления услуги;</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получение сведений о ходе выполнения запроса;</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осуществление оценки качества предоставления услуги;</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При предоставлении государственной услуги в электронной форме заявителю направляются:</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F51C8" w:rsidDel="00673FA5">
        <w:rPr>
          <w:rFonts w:ascii="Times New Roman" w:hAnsi="Times New Roman" w:cs="Times New Roman"/>
          <w:sz w:val="24"/>
          <w:szCs w:val="24"/>
        </w:rPr>
        <w:t xml:space="preserve"> </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59. Административные процедуры осуществляются в последовательности, определенной блок-схемой предоставления муниципальной услуги  (Приложение № 7 Административному регламенту).</w:t>
      </w:r>
    </w:p>
    <w:p w:rsidR="006F51C8" w:rsidRPr="006F51C8" w:rsidRDefault="006F51C8" w:rsidP="006F51C8">
      <w:pPr>
        <w:pStyle w:val="3TimesNewRoman14075"/>
        <w:spacing w:before="0" w:after="0"/>
        <w:rPr>
          <w:b/>
          <w:sz w:val="24"/>
          <w:szCs w:val="24"/>
        </w:rPr>
      </w:pPr>
      <w:r w:rsidRPr="006F51C8">
        <w:rPr>
          <w:b/>
          <w:sz w:val="24"/>
          <w:szCs w:val="24"/>
        </w:rPr>
        <w:t>Прием заявления (запроса) и документов и их регистрация</w:t>
      </w:r>
    </w:p>
    <w:p w:rsidR="006F51C8" w:rsidRPr="006F51C8" w:rsidRDefault="006F51C8" w:rsidP="006F51C8">
      <w:pPr>
        <w:pStyle w:val="3TimesNewRoman14075"/>
        <w:spacing w:before="0" w:after="0"/>
        <w:rPr>
          <w:b/>
          <w:sz w:val="24"/>
          <w:szCs w:val="24"/>
        </w:rPr>
      </w:pP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60. Основанием для начала административной процедуры является поступление к ответственному специалисту заявления и документов, предусмотренных пунктом 27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указанных в пункте 26 Административного регламента.</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lastRenderedPageBreak/>
        <w:t>61. Специалист, ответственный за прием и регистрацию заявления о предоставлении государственной услуги и документов, осуществляет проверку на наличие оснований для отказа в приеме документов, указанных в пункте 37 Административного регламента.</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62. Выполнения административной процедуры осуществляется в течение одного рабочего дня с момента поступления заявления.</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63.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6F51C8" w:rsidRPr="006F51C8" w:rsidRDefault="006F51C8" w:rsidP="006F51C8">
      <w:pPr>
        <w:spacing w:after="0" w:line="240" w:lineRule="auto"/>
        <w:ind w:firstLine="567"/>
        <w:rPr>
          <w:rFonts w:ascii="Times New Roman" w:hAnsi="Times New Roman" w:cs="Times New Roman"/>
          <w:sz w:val="24"/>
          <w:szCs w:val="24"/>
        </w:rPr>
      </w:pPr>
    </w:p>
    <w:p w:rsidR="006F51C8" w:rsidRPr="006F51C8" w:rsidRDefault="006F51C8" w:rsidP="006F51C8">
      <w:pPr>
        <w:pStyle w:val="3TimesNewRoman14075"/>
        <w:spacing w:before="0" w:after="0"/>
        <w:rPr>
          <w:b/>
          <w:sz w:val="24"/>
          <w:szCs w:val="24"/>
        </w:rPr>
      </w:pPr>
      <w:r w:rsidRPr="006F51C8">
        <w:rPr>
          <w:b/>
          <w:sz w:val="24"/>
          <w:szCs w:val="24"/>
        </w:rPr>
        <w:t>Рассмотрение документов, предоставленных заявителем</w:t>
      </w:r>
    </w:p>
    <w:p w:rsidR="006F51C8" w:rsidRPr="006F51C8" w:rsidRDefault="006F51C8" w:rsidP="006F51C8">
      <w:pPr>
        <w:pStyle w:val="3TimesNewRoman14075"/>
        <w:spacing w:before="0" w:after="0"/>
        <w:rPr>
          <w:b/>
          <w:sz w:val="24"/>
          <w:szCs w:val="24"/>
        </w:rPr>
      </w:pP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64.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65. Уполномоченное должностное лицо осуществляет проверку на наличие оснований для отказа в предоставлении муниципальной услуги, указанных в пункте 38 Административного регламента.</w:t>
      </w:r>
    </w:p>
    <w:p w:rsidR="006F51C8" w:rsidRPr="006F51C8" w:rsidRDefault="006F51C8" w:rsidP="006F51C8">
      <w:pPr>
        <w:tabs>
          <w:tab w:val="left" w:pos="0"/>
        </w:tabs>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66. Результатом выполнения административной процедуры является решение о предоставлении или об отказе в предоставлении муниципальной услуги.</w:t>
      </w:r>
    </w:p>
    <w:p w:rsidR="006F51C8" w:rsidRPr="006F51C8" w:rsidRDefault="006F51C8" w:rsidP="006F51C8">
      <w:pPr>
        <w:widowControl w:val="0"/>
        <w:tabs>
          <w:tab w:val="left" w:pos="0"/>
        </w:tabs>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67. Выполнение административной процедуры осуществляется в течение 10 рабочих дней со дня регистрации заявления и документов.</w:t>
      </w:r>
    </w:p>
    <w:p w:rsidR="006F51C8" w:rsidRPr="006F51C8" w:rsidRDefault="006F51C8" w:rsidP="006F51C8">
      <w:pPr>
        <w:pStyle w:val="ConsPlusNormal"/>
        <w:ind w:firstLine="540"/>
        <w:jc w:val="center"/>
        <w:rPr>
          <w:rFonts w:ascii="Times New Roman" w:hAnsi="Times New Roman" w:cs="Times New Roman"/>
          <w:b/>
          <w:sz w:val="24"/>
          <w:szCs w:val="24"/>
        </w:rPr>
      </w:pPr>
    </w:p>
    <w:p w:rsidR="006F51C8" w:rsidRPr="006F51C8" w:rsidRDefault="006F51C8" w:rsidP="006F51C8">
      <w:pPr>
        <w:pStyle w:val="ConsPlusNormal"/>
        <w:ind w:firstLine="540"/>
        <w:jc w:val="center"/>
        <w:rPr>
          <w:rFonts w:ascii="Times New Roman" w:hAnsi="Times New Roman" w:cs="Times New Roman"/>
          <w:b/>
          <w:sz w:val="24"/>
          <w:szCs w:val="24"/>
        </w:rPr>
      </w:pPr>
      <w:r w:rsidRPr="006F51C8">
        <w:rPr>
          <w:rFonts w:ascii="Times New Roman" w:hAnsi="Times New Roman" w:cs="Times New Roman"/>
          <w:b/>
          <w:sz w:val="24"/>
          <w:szCs w:val="24"/>
        </w:rPr>
        <w:t>Подготовка информации о предоставлении муниципальной услуги</w:t>
      </w:r>
    </w:p>
    <w:p w:rsidR="006F51C8" w:rsidRPr="006F51C8" w:rsidRDefault="006F51C8" w:rsidP="006F51C8">
      <w:pPr>
        <w:pStyle w:val="ConsPlusNormal"/>
        <w:ind w:firstLine="540"/>
        <w:jc w:val="center"/>
        <w:rPr>
          <w:rFonts w:ascii="Times New Roman" w:hAnsi="Times New Roman" w:cs="Times New Roman"/>
          <w:b/>
          <w:sz w:val="24"/>
          <w:szCs w:val="24"/>
        </w:rPr>
      </w:pPr>
    </w:p>
    <w:p w:rsidR="006F51C8" w:rsidRPr="006F51C8" w:rsidRDefault="006F51C8" w:rsidP="006F51C8">
      <w:pPr>
        <w:pStyle w:val="ConsPlusNormal"/>
        <w:widowControl w:val="0"/>
        <w:adjustRightInd/>
        <w:jc w:val="both"/>
        <w:rPr>
          <w:rFonts w:ascii="Times New Roman" w:hAnsi="Times New Roman" w:cs="Times New Roman"/>
          <w:sz w:val="24"/>
          <w:szCs w:val="24"/>
        </w:rPr>
      </w:pPr>
      <w:r w:rsidRPr="006F51C8">
        <w:rPr>
          <w:rFonts w:ascii="Times New Roman" w:hAnsi="Times New Roman" w:cs="Times New Roman"/>
          <w:sz w:val="24"/>
          <w:szCs w:val="24"/>
        </w:rPr>
        <w:t>68. Основанием для начала административной процедуры является принятое решение должностного лица о предоставлении или об отказе в предоставлении муниципальной услуги.</w:t>
      </w:r>
    </w:p>
    <w:p w:rsidR="006F51C8" w:rsidRPr="006F51C8" w:rsidRDefault="006F51C8" w:rsidP="006F51C8">
      <w:pPr>
        <w:pStyle w:val="ConsPlusNormal"/>
        <w:widowControl w:val="0"/>
        <w:adjustRightInd/>
        <w:jc w:val="both"/>
        <w:rPr>
          <w:rFonts w:ascii="Times New Roman" w:hAnsi="Times New Roman" w:cs="Times New Roman"/>
          <w:sz w:val="24"/>
          <w:szCs w:val="24"/>
        </w:rPr>
      </w:pPr>
      <w:r w:rsidRPr="006F51C8">
        <w:rPr>
          <w:rFonts w:ascii="Times New Roman" w:hAnsi="Times New Roman" w:cs="Times New Roman"/>
          <w:sz w:val="24"/>
          <w:szCs w:val="24"/>
        </w:rPr>
        <w:t xml:space="preserve">69. Ответственный специалист готовит проект ответа по форме согласно приложениям № 1-5 к настоящему Административному либо </w:t>
      </w:r>
      <w:r w:rsidRPr="006F51C8">
        <w:rPr>
          <w:rFonts w:ascii="Times New Roman" w:hAnsi="Times New Roman" w:cs="Times New Roman"/>
          <w:webHidden/>
          <w:sz w:val="24"/>
          <w:szCs w:val="24"/>
        </w:rPr>
        <w:t xml:space="preserve">в </w:t>
      </w:r>
      <w:r w:rsidRPr="006F51C8">
        <w:rPr>
          <w:rFonts w:ascii="Times New Roman" w:hAnsi="Times New Roman" w:cs="Times New Roman"/>
          <w:sz w:val="24"/>
          <w:szCs w:val="24"/>
        </w:rPr>
        <w:t>форме листов похозяйственной книги (копий листов)  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6F51C8" w:rsidRPr="006F51C8" w:rsidRDefault="006F51C8" w:rsidP="006F51C8">
      <w:pPr>
        <w:pStyle w:val="ConsPlusNormal"/>
        <w:widowControl w:val="0"/>
        <w:adjustRightInd/>
        <w:jc w:val="both"/>
        <w:rPr>
          <w:rFonts w:ascii="Times New Roman" w:hAnsi="Times New Roman" w:cs="Times New Roman"/>
          <w:sz w:val="24"/>
          <w:szCs w:val="24"/>
        </w:rPr>
      </w:pPr>
      <w:r w:rsidRPr="006F51C8">
        <w:rPr>
          <w:rFonts w:ascii="Times New Roman" w:hAnsi="Times New Roman" w:cs="Times New Roman"/>
          <w:sz w:val="24"/>
          <w:szCs w:val="24"/>
        </w:rPr>
        <w:t>70. Выполнение административной процедуры: 2 рабочих дня с даты решения о предоставлении (приостановление или отказе в предоставлении) муниципальной услуги.</w:t>
      </w:r>
    </w:p>
    <w:p w:rsidR="006F51C8" w:rsidRPr="006F51C8" w:rsidRDefault="006F51C8" w:rsidP="006F51C8">
      <w:pPr>
        <w:pStyle w:val="ConsPlusNormal"/>
        <w:widowControl w:val="0"/>
        <w:adjustRightInd/>
        <w:jc w:val="both"/>
        <w:rPr>
          <w:rFonts w:ascii="Times New Roman" w:hAnsi="Times New Roman" w:cs="Times New Roman"/>
          <w:sz w:val="24"/>
          <w:szCs w:val="24"/>
        </w:rPr>
      </w:pPr>
      <w:r w:rsidRPr="006F51C8">
        <w:rPr>
          <w:rFonts w:ascii="Times New Roman" w:hAnsi="Times New Roman" w:cs="Times New Roman"/>
          <w:sz w:val="24"/>
          <w:szCs w:val="24"/>
        </w:rPr>
        <w:t xml:space="preserve">71. Результатом выполнения административной процедуры является подписание ответа уполномоченным должностным лицом </w:t>
      </w:r>
      <w:r w:rsidR="00A66309">
        <w:rPr>
          <w:rFonts w:ascii="Times New Roman" w:hAnsi="Times New Roman" w:cs="Times New Roman"/>
          <w:sz w:val="24"/>
          <w:szCs w:val="24"/>
        </w:rPr>
        <w:t>администрации Марксовского сельсовета</w:t>
      </w:r>
      <w:r w:rsidRPr="006F51C8">
        <w:rPr>
          <w:rFonts w:ascii="Times New Roman" w:hAnsi="Times New Roman" w:cs="Times New Roman"/>
          <w:sz w:val="24"/>
          <w:szCs w:val="24"/>
        </w:rPr>
        <w:t>.</w:t>
      </w:r>
    </w:p>
    <w:p w:rsidR="006F51C8" w:rsidRPr="006F51C8" w:rsidRDefault="006F51C8" w:rsidP="006F51C8">
      <w:pPr>
        <w:pStyle w:val="ConsPlusNormal"/>
        <w:widowControl w:val="0"/>
        <w:adjustRightInd/>
        <w:jc w:val="both"/>
        <w:rPr>
          <w:rFonts w:ascii="Times New Roman" w:hAnsi="Times New Roman" w:cs="Times New Roman"/>
          <w:sz w:val="24"/>
          <w:szCs w:val="24"/>
        </w:rPr>
      </w:pPr>
    </w:p>
    <w:p w:rsidR="006F51C8" w:rsidRPr="006F51C8" w:rsidRDefault="006F51C8" w:rsidP="006F51C8">
      <w:pPr>
        <w:pStyle w:val="3TimesNewRoman14075"/>
        <w:spacing w:before="0" w:after="0"/>
        <w:ind w:firstLine="0"/>
        <w:rPr>
          <w:b/>
          <w:sz w:val="24"/>
          <w:szCs w:val="24"/>
        </w:rPr>
      </w:pPr>
      <w:r w:rsidRPr="006F51C8">
        <w:rPr>
          <w:b/>
          <w:sz w:val="24"/>
          <w:szCs w:val="24"/>
        </w:rPr>
        <w:t xml:space="preserve">Уведомление заявителя о принятом решении </w:t>
      </w:r>
    </w:p>
    <w:p w:rsidR="006F51C8" w:rsidRPr="006F51C8" w:rsidRDefault="006F51C8" w:rsidP="006F51C8">
      <w:pPr>
        <w:pStyle w:val="3TimesNewRoman14075"/>
        <w:spacing w:before="0" w:after="0"/>
        <w:ind w:firstLine="0"/>
        <w:rPr>
          <w:b/>
          <w:sz w:val="24"/>
          <w:szCs w:val="24"/>
        </w:rPr>
      </w:pPr>
      <w:r w:rsidRPr="006F51C8">
        <w:rPr>
          <w:b/>
          <w:sz w:val="24"/>
          <w:szCs w:val="24"/>
        </w:rPr>
        <w:t>и выдача запрашиваемых документов</w:t>
      </w:r>
    </w:p>
    <w:p w:rsidR="006F51C8" w:rsidRPr="006F51C8" w:rsidRDefault="006F51C8" w:rsidP="006F51C8">
      <w:pPr>
        <w:pStyle w:val="3TimesNewRoman14075"/>
        <w:spacing w:before="0" w:after="0"/>
        <w:ind w:firstLine="0"/>
        <w:rPr>
          <w:b/>
          <w:sz w:val="24"/>
          <w:szCs w:val="24"/>
        </w:rPr>
      </w:pPr>
    </w:p>
    <w:p w:rsidR="006F51C8" w:rsidRPr="006F51C8" w:rsidRDefault="006F51C8" w:rsidP="006F51C8">
      <w:pPr>
        <w:spacing w:after="0" w:line="240" w:lineRule="auto"/>
        <w:ind w:firstLine="709"/>
        <w:rPr>
          <w:rFonts w:ascii="Times New Roman" w:eastAsia="Calibri" w:hAnsi="Times New Roman" w:cs="Times New Roman"/>
          <w:sz w:val="24"/>
          <w:szCs w:val="24"/>
        </w:rPr>
      </w:pPr>
      <w:r w:rsidRPr="006F51C8">
        <w:rPr>
          <w:rFonts w:ascii="Times New Roman" w:hAnsi="Times New Roman" w:cs="Times New Roman"/>
          <w:sz w:val="24"/>
          <w:szCs w:val="24"/>
        </w:rPr>
        <w:t xml:space="preserve">72. Основанием для начала административной процедуры является подписание уполномоченным должностным лицом </w:t>
      </w:r>
      <w:r w:rsidR="00022EFA">
        <w:rPr>
          <w:rFonts w:ascii="Times New Roman" w:hAnsi="Times New Roman" w:cs="Times New Roman"/>
          <w:sz w:val="24"/>
          <w:szCs w:val="24"/>
        </w:rPr>
        <w:t>администрации Марксовского сельсовета</w:t>
      </w:r>
      <w:r w:rsidRPr="006F51C8">
        <w:rPr>
          <w:rFonts w:ascii="Times New Roman" w:eastAsia="Calibri" w:hAnsi="Times New Roman" w:cs="Times New Roman"/>
          <w:sz w:val="24"/>
          <w:szCs w:val="24"/>
        </w:rPr>
        <w:t>.</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73. Уведомление заявителя о принятом решении осуществляется ответственным специалистом </w:t>
      </w:r>
      <w:r w:rsidR="00022EFA">
        <w:rPr>
          <w:rFonts w:ascii="Times New Roman" w:hAnsi="Times New Roman" w:cs="Times New Roman"/>
          <w:sz w:val="24"/>
          <w:szCs w:val="24"/>
        </w:rPr>
        <w:t>администрации Марксовского сельсовета</w:t>
      </w:r>
      <w:r w:rsidR="00022EFA" w:rsidRPr="006F51C8">
        <w:rPr>
          <w:rFonts w:ascii="Times New Roman" w:hAnsi="Times New Roman" w:cs="Times New Roman"/>
          <w:sz w:val="24"/>
          <w:szCs w:val="24"/>
        </w:rPr>
        <w:t xml:space="preserve"> </w:t>
      </w:r>
      <w:r w:rsidRPr="006F51C8">
        <w:rPr>
          <w:rFonts w:ascii="Times New Roman" w:hAnsi="Times New Roman" w:cs="Times New Roman"/>
          <w:sz w:val="24"/>
          <w:szCs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 на Портале.</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74.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или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w:t>
      </w:r>
      <w:r w:rsidRPr="006F51C8">
        <w:rPr>
          <w:rFonts w:ascii="Times New Roman" w:hAnsi="Times New Roman" w:cs="Times New Roman"/>
          <w:sz w:val="24"/>
          <w:szCs w:val="24"/>
        </w:rPr>
        <w:lastRenderedPageBreak/>
        <w:t>квалифицированной ЭП правомочного должностного лица либо квалифицированной ЭП нотариуса,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75.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76.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77. Выдача результата заявителю лично осуществляется после предъявления им паспорта или иного документа, удостоверяющего личность заявителя. Выдача результата представителю заявителя осуществляется после предъявления им паспорта (или иного документа, удостоверяющего личность) и документа, подтверждающего полномочия на осуществление действий от имени заявителя.</w:t>
      </w:r>
    </w:p>
    <w:p w:rsidR="006F51C8" w:rsidRPr="006F51C8" w:rsidRDefault="006F51C8" w:rsidP="006F51C8">
      <w:pPr>
        <w:spacing w:after="0" w:line="240" w:lineRule="auto"/>
        <w:ind w:firstLine="567"/>
        <w:rPr>
          <w:rFonts w:ascii="Times New Roman" w:hAnsi="Times New Roman" w:cs="Times New Roman"/>
          <w:sz w:val="24"/>
          <w:szCs w:val="24"/>
        </w:rPr>
      </w:pPr>
      <w:r w:rsidRPr="006F51C8">
        <w:rPr>
          <w:rFonts w:ascii="Times New Roman" w:hAnsi="Times New Roman" w:cs="Times New Roman"/>
          <w:sz w:val="24"/>
          <w:szCs w:val="24"/>
        </w:rPr>
        <w:t>Результат предоставления муниципальной услуги выдается заявителю в двух подлинных экземплярах.</w:t>
      </w:r>
    </w:p>
    <w:p w:rsidR="006F51C8" w:rsidRPr="006F51C8" w:rsidRDefault="006F51C8" w:rsidP="006F51C8">
      <w:pPr>
        <w:spacing w:after="0" w:line="240" w:lineRule="auto"/>
        <w:ind w:firstLine="567"/>
        <w:rPr>
          <w:rFonts w:ascii="Times New Roman" w:hAnsi="Times New Roman" w:cs="Times New Roman"/>
          <w:sz w:val="24"/>
          <w:szCs w:val="24"/>
        </w:rPr>
      </w:pPr>
      <w:r w:rsidRPr="006F51C8">
        <w:rPr>
          <w:rFonts w:ascii="Times New Roman" w:hAnsi="Times New Roman" w:cs="Times New Roman"/>
          <w:sz w:val="24"/>
          <w:szCs w:val="24"/>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77. Выполнение административной процедуры: 2 рабочих дня с даты подписания ответа уполномоченным лицом </w:t>
      </w:r>
      <w:r w:rsidR="00022EFA">
        <w:rPr>
          <w:rFonts w:ascii="Times New Roman" w:hAnsi="Times New Roman" w:cs="Times New Roman"/>
          <w:sz w:val="24"/>
          <w:szCs w:val="24"/>
        </w:rPr>
        <w:t>администрации Марксовского сельсовета</w:t>
      </w:r>
      <w:r w:rsidRPr="006F51C8">
        <w:rPr>
          <w:rFonts w:ascii="Times New Roman" w:hAnsi="Times New Roman" w:cs="Times New Roman"/>
          <w:sz w:val="24"/>
          <w:szCs w:val="24"/>
        </w:rPr>
        <w:t>.</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78. Результатом выполнения административной процедуры является предоставление (отказ в предоставлении) муниципальной услуги.</w:t>
      </w:r>
    </w:p>
    <w:p w:rsidR="006F51C8" w:rsidRPr="006F51C8" w:rsidRDefault="006F51C8" w:rsidP="006F51C8">
      <w:pPr>
        <w:spacing w:after="0" w:line="240" w:lineRule="auto"/>
        <w:ind w:firstLine="567"/>
        <w:rPr>
          <w:rFonts w:ascii="Times New Roman" w:hAnsi="Times New Roman" w:cs="Times New Roman"/>
          <w:sz w:val="24"/>
          <w:szCs w:val="24"/>
        </w:rPr>
      </w:pPr>
    </w:p>
    <w:p w:rsidR="006F51C8" w:rsidRPr="006F51C8" w:rsidRDefault="006F51C8" w:rsidP="006F51C8">
      <w:pPr>
        <w:pStyle w:val="1"/>
        <w:spacing w:before="0" w:after="0"/>
        <w:ind w:left="0" w:firstLine="0"/>
        <w:rPr>
          <w:rFonts w:cs="Times New Roman"/>
          <w:sz w:val="24"/>
        </w:rPr>
      </w:pPr>
      <w:r w:rsidRPr="006F51C8">
        <w:rPr>
          <w:rFonts w:cs="Times New Roman"/>
          <w:sz w:val="24"/>
        </w:rPr>
        <w:t xml:space="preserve">4. Формы контроля за предоставлением муниципальной услуги </w:t>
      </w:r>
    </w:p>
    <w:p w:rsidR="006F51C8" w:rsidRPr="006F51C8" w:rsidRDefault="006F51C8" w:rsidP="006F51C8">
      <w:pPr>
        <w:pStyle w:val="3TimesNewRoman14075"/>
        <w:spacing w:before="0" w:after="0"/>
        <w:ind w:firstLine="0"/>
        <w:rPr>
          <w:b/>
          <w:sz w:val="24"/>
          <w:szCs w:val="24"/>
        </w:rPr>
      </w:pPr>
    </w:p>
    <w:p w:rsidR="006F51C8" w:rsidRPr="006F51C8" w:rsidRDefault="006F51C8" w:rsidP="006F51C8">
      <w:pPr>
        <w:pStyle w:val="3TimesNewRoman14075"/>
        <w:spacing w:before="0" w:after="0"/>
        <w:ind w:firstLine="0"/>
        <w:rPr>
          <w:b/>
          <w:sz w:val="24"/>
          <w:szCs w:val="24"/>
        </w:rPr>
      </w:pPr>
      <w:r w:rsidRPr="006F51C8">
        <w:rPr>
          <w:b/>
          <w:sz w:val="24"/>
          <w:szCs w:val="24"/>
        </w:rPr>
        <w:t>Порядок осуществления текущего контроля за соблюдением и исполнением положений Административного регламента,</w:t>
      </w:r>
    </w:p>
    <w:p w:rsidR="006F51C8" w:rsidRPr="006F51C8" w:rsidRDefault="006F51C8" w:rsidP="006F51C8">
      <w:pPr>
        <w:pStyle w:val="3TimesNewRoman14075"/>
        <w:spacing w:before="0" w:after="0"/>
        <w:ind w:firstLine="0"/>
        <w:rPr>
          <w:b/>
          <w:sz w:val="24"/>
          <w:szCs w:val="24"/>
        </w:rPr>
      </w:pPr>
      <w:r w:rsidRPr="006F51C8">
        <w:rPr>
          <w:b/>
          <w:sz w:val="24"/>
          <w:szCs w:val="24"/>
        </w:rPr>
        <w:t>а также принятием ими решений</w:t>
      </w:r>
    </w:p>
    <w:p w:rsidR="006F51C8" w:rsidRPr="006F51C8" w:rsidRDefault="006F51C8" w:rsidP="006F51C8">
      <w:pPr>
        <w:pStyle w:val="3TimesNewRoman14075"/>
        <w:spacing w:before="0" w:after="0"/>
        <w:ind w:firstLine="0"/>
        <w:rPr>
          <w:b/>
          <w:sz w:val="24"/>
          <w:szCs w:val="24"/>
        </w:rPr>
      </w:pP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79.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80.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6F51C8" w:rsidRPr="006F51C8" w:rsidRDefault="006F51C8" w:rsidP="006F51C8">
      <w:pPr>
        <w:spacing w:after="0" w:line="240" w:lineRule="auto"/>
        <w:ind w:firstLine="709"/>
        <w:rPr>
          <w:rFonts w:ascii="Times New Roman" w:hAnsi="Times New Roman" w:cs="Times New Roman"/>
          <w:sz w:val="24"/>
          <w:szCs w:val="24"/>
        </w:rPr>
      </w:pPr>
    </w:p>
    <w:p w:rsidR="006F51C8" w:rsidRPr="006F51C8" w:rsidRDefault="006F51C8" w:rsidP="006F51C8">
      <w:pPr>
        <w:pStyle w:val="3TimesNewRoman14075"/>
        <w:spacing w:before="0" w:after="0"/>
        <w:ind w:firstLine="0"/>
        <w:rPr>
          <w:b/>
          <w:bCs w:val="0"/>
          <w:sz w:val="24"/>
          <w:szCs w:val="24"/>
        </w:rPr>
      </w:pPr>
      <w:r w:rsidRPr="006F51C8">
        <w:rPr>
          <w:b/>
          <w:bCs w:val="0"/>
          <w:sz w:val="24"/>
          <w:szCs w:val="24"/>
        </w:rPr>
        <w:t xml:space="preserve">Порядок и периодичность осуществления плановых и внеплановых проверок полноты и качества предоставления </w:t>
      </w:r>
      <w:r w:rsidRPr="006F51C8">
        <w:rPr>
          <w:b/>
          <w:sz w:val="24"/>
          <w:szCs w:val="24"/>
        </w:rPr>
        <w:t xml:space="preserve">муниципальной </w:t>
      </w:r>
      <w:r w:rsidRPr="006F51C8">
        <w:rPr>
          <w:b/>
          <w:bCs w:val="0"/>
          <w:sz w:val="24"/>
          <w:szCs w:val="24"/>
        </w:rPr>
        <w:t>услуги, в том числе порядок и формы контроля за полнотой и качеством предоставления</w:t>
      </w:r>
    </w:p>
    <w:p w:rsidR="006F51C8" w:rsidRPr="006F51C8" w:rsidRDefault="006F51C8" w:rsidP="006F51C8">
      <w:pPr>
        <w:pStyle w:val="3TimesNewRoman14075"/>
        <w:spacing w:before="0" w:after="0"/>
        <w:ind w:firstLine="0"/>
        <w:rPr>
          <w:b/>
          <w:bCs w:val="0"/>
          <w:sz w:val="24"/>
          <w:szCs w:val="24"/>
        </w:rPr>
      </w:pP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81. Глава </w:t>
      </w:r>
      <w:r w:rsidR="00022EFA">
        <w:rPr>
          <w:rFonts w:ascii="Times New Roman" w:hAnsi="Times New Roman" w:cs="Times New Roman"/>
          <w:sz w:val="24"/>
          <w:szCs w:val="24"/>
        </w:rPr>
        <w:t>администрации Марксовского сельсовета</w:t>
      </w:r>
      <w:r w:rsidR="00022EFA" w:rsidRPr="006F51C8">
        <w:rPr>
          <w:rFonts w:ascii="Times New Roman" w:hAnsi="Times New Roman" w:cs="Times New Roman"/>
          <w:sz w:val="24"/>
          <w:szCs w:val="24"/>
        </w:rPr>
        <w:t xml:space="preserve"> </w:t>
      </w:r>
      <w:r w:rsidRPr="006F51C8">
        <w:rPr>
          <w:rFonts w:ascii="Times New Roman" w:hAnsi="Times New Roman" w:cs="Times New Roman"/>
          <w:sz w:val="24"/>
          <w:szCs w:val="24"/>
        </w:rPr>
        <w:t>организует и осуществляет контроль за исполнением муниципальной услуги.</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82.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w:t>
      </w:r>
      <w:r w:rsidRPr="006F51C8">
        <w:rPr>
          <w:rFonts w:ascii="Times New Roman" w:hAnsi="Times New Roman" w:cs="Times New Roman"/>
          <w:sz w:val="24"/>
          <w:szCs w:val="24"/>
        </w:rPr>
        <w:lastRenderedPageBreak/>
        <w:t>и подготовку ответов на обращения заявителей, содержащих жалобы на решения, действия (бездействия) должностных лиц.</w:t>
      </w:r>
    </w:p>
    <w:p w:rsidR="006F51C8" w:rsidRPr="006F51C8" w:rsidRDefault="006F51C8" w:rsidP="006F51C8">
      <w:pPr>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83.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F51C8" w:rsidRPr="006F51C8" w:rsidRDefault="006F51C8" w:rsidP="006F51C8">
      <w:pPr>
        <w:spacing w:after="0" w:line="240" w:lineRule="auto"/>
        <w:ind w:firstLine="709"/>
        <w:rPr>
          <w:rFonts w:ascii="Times New Roman" w:hAnsi="Times New Roman" w:cs="Times New Roman"/>
          <w:sz w:val="24"/>
          <w:szCs w:val="24"/>
        </w:rPr>
      </w:pPr>
    </w:p>
    <w:p w:rsidR="006F51C8" w:rsidRPr="006F51C8" w:rsidRDefault="006F51C8" w:rsidP="006F51C8">
      <w:pPr>
        <w:pStyle w:val="3TimesNewRoman14075"/>
        <w:spacing w:before="0" w:after="0"/>
        <w:ind w:firstLine="0"/>
        <w:rPr>
          <w:b/>
          <w:bCs w:val="0"/>
          <w:sz w:val="24"/>
          <w:szCs w:val="24"/>
        </w:rPr>
      </w:pPr>
      <w:r w:rsidRPr="006F51C8">
        <w:rPr>
          <w:b/>
          <w:bCs w:val="0"/>
          <w:sz w:val="24"/>
          <w:szCs w:val="24"/>
        </w:rPr>
        <w:t xml:space="preserve">Ответственность должностных лиц за решения и действия (бездействия), принимаемые и осуществляемые ими </w:t>
      </w:r>
    </w:p>
    <w:p w:rsidR="006F51C8" w:rsidRPr="006F51C8" w:rsidRDefault="006F51C8" w:rsidP="006F51C8">
      <w:pPr>
        <w:pStyle w:val="3TimesNewRoman14075"/>
        <w:spacing w:before="0" w:after="0"/>
        <w:ind w:firstLine="0"/>
        <w:rPr>
          <w:b/>
          <w:bCs w:val="0"/>
          <w:sz w:val="24"/>
          <w:szCs w:val="24"/>
        </w:rPr>
      </w:pPr>
      <w:r w:rsidRPr="006F51C8">
        <w:rPr>
          <w:b/>
          <w:bCs w:val="0"/>
          <w:sz w:val="24"/>
          <w:szCs w:val="24"/>
        </w:rPr>
        <w:t xml:space="preserve">в ходе предоставления </w:t>
      </w:r>
      <w:r w:rsidRPr="006F51C8">
        <w:rPr>
          <w:b/>
          <w:sz w:val="24"/>
          <w:szCs w:val="24"/>
        </w:rPr>
        <w:t xml:space="preserve">муниципальной </w:t>
      </w:r>
      <w:r w:rsidRPr="006F51C8">
        <w:rPr>
          <w:b/>
          <w:bCs w:val="0"/>
          <w:sz w:val="24"/>
          <w:szCs w:val="24"/>
        </w:rPr>
        <w:t>услуги</w:t>
      </w:r>
    </w:p>
    <w:p w:rsidR="006F51C8" w:rsidRPr="006F51C8" w:rsidRDefault="006F51C8" w:rsidP="006F51C8">
      <w:pPr>
        <w:pStyle w:val="3TimesNewRoman14075"/>
        <w:spacing w:before="0" w:after="0"/>
        <w:ind w:firstLine="0"/>
        <w:rPr>
          <w:b/>
          <w:bCs w:val="0"/>
          <w:sz w:val="24"/>
          <w:szCs w:val="24"/>
        </w:rPr>
      </w:pPr>
    </w:p>
    <w:p w:rsidR="006F51C8" w:rsidRPr="006F51C8" w:rsidRDefault="006F51C8" w:rsidP="006F51C8">
      <w:pPr>
        <w:widowControl w:val="0"/>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 xml:space="preserve">84.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6F51C8">
        <w:rPr>
          <w:rFonts w:ascii="Times New Roman" w:hAnsi="Times New Roman" w:cs="Times New Roman"/>
          <w:bCs/>
          <w:sz w:val="24"/>
          <w:szCs w:val="24"/>
        </w:rPr>
        <w:t>должностных лиц</w:t>
      </w:r>
      <w:r w:rsidRPr="006F51C8">
        <w:rPr>
          <w:rFonts w:ascii="Times New Roman" w:hAnsi="Times New Roman" w:cs="Times New Roman"/>
          <w:sz w:val="24"/>
          <w:szCs w:val="24"/>
        </w:rPr>
        <w:t xml:space="preserve"> закрепляется в их должностных регламентах или должностных инструкциях в соответствии с требованиями законодательства.</w:t>
      </w:r>
    </w:p>
    <w:p w:rsidR="006F51C8" w:rsidRPr="006F51C8" w:rsidRDefault="006F51C8" w:rsidP="006F51C8">
      <w:pPr>
        <w:pStyle w:val="3TimesNewRoman14075"/>
        <w:spacing w:before="0" w:after="0"/>
        <w:ind w:firstLine="709"/>
        <w:rPr>
          <w:b/>
          <w:bCs w:val="0"/>
          <w:sz w:val="24"/>
          <w:szCs w:val="24"/>
        </w:rPr>
      </w:pPr>
      <w:bookmarkStart w:id="4" w:name="Par676"/>
      <w:bookmarkEnd w:id="4"/>
      <w:r w:rsidRPr="006F51C8">
        <w:rPr>
          <w:b/>
          <w:bCs w:val="0"/>
          <w:sz w:val="24"/>
          <w:szCs w:val="24"/>
        </w:rPr>
        <w:t xml:space="preserve">Требования к порядку и формам контроля за предоставлением </w:t>
      </w:r>
      <w:r w:rsidRPr="006F51C8">
        <w:rPr>
          <w:b/>
          <w:sz w:val="24"/>
          <w:szCs w:val="24"/>
        </w:rPr>
        <w:t xml:space="preserve">муниципальной </w:t>
      </w:r>
      <w:r w:rsidRPr="006F51C8">
        <w:rPr>
          <w:b/>
          <w:bCs w:val="0"/>
          <w:sz w:val="24"/>
          <w:szCs w:val="24"/>
        </w:rPr>
        <w:t>услуги (функции), в том числе со стороны граждан, их объединений и организаций</w:t>
      </w:r>
    </w:p>
    <w:p w:rsidR="006F51C8" w:rsidRPr="006F51C8" w:rsidRDefault="006F51C8" w:rsidP="006F51C8">
      <w:pPr>
        <w:pStyle w:val="3TimesNewRoman14075"/>
        <w:spacing w:before="0" w:after="0"/>
        <w:ind w:firstLine="709"/>
        <w:rPr>
          <w:b/>
          <w:bCs w:val="0"/>
          <w:sz w:val="24"/>
          <w:szCs w:val="24"/>
        </w:rPr>
      </w:pPr>
    </w:p>
    <w:p w:rsidR="006F51C8" w:rsidRPr="006F51C8" w:rsidRDefault="006F51C8" w:rsidP="006F51C8">
      <w:pPr>
        <w:widowControl w:val="0"/>
        <w:autoSpaceDE w:val="0"/>
        <w:autoSpaceDN w:val="0"/>
        <w:adjustRightInd w:val="0"/>
        <w:spacing w:after="0" w:line="240" w:lineRule="auto"/>
        <w:ind w:firstLine="709"/>
        <w:rPr>
          <w:rFonts w:ascii="Times New Roman" w:hAnsi="Times New Roman" w:cs="Times New Roman"/>
          <w:sz w:val="24"/>
          <w:szCs w:val="24"/>
        </w:rPr>
      </w:pPr>
      <w:r w:rsidRPr="006F51C8">
        <w:rPr>
          <w:rFonts w:ascii="Times New Roman" w:hAnsi="Times New Roman" w:cs="Times New Roman"/>
          <w:sz w:val="24"/>
          <w:szCs w:val="24"/>
        </w:rPr>
        <w:t>85.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F51C8" w:rsidRPr="006F51C8" w:rsidRDefault="006F51C8" w:rsidP="006F51C8">
      <w:pPr>
        <w:widowControl w:val="0"/>
        <w:autoSpaceDE w:val="0"/>
        <w:autoSpaceDN w:val="0"/>
        <w:adjustRightInd w:val="0"/>
        <w:spacing w:after="0" w:line="240" w:lineRule="auto"/>
        <w:ind w:firstLine="540"/>
        <w:rPr>
          <w:rFonts w:ascii="Times New Roman" w:hAnsi="Times New Roman" w:cs="Times New Roman"/>
          <w:sz w:val="24"/>
          <w:szCs w:val="24"/>
        </w:rPr>
      </w:pPr>
    </w:p>
    <w:p w:rsidR="006F51C8" w:rsidRPr="006F51C8" w:rsidRDefault="006F51C8" w:rsidP="006F51C8">
      <w:pPr>
        <w:widowControl w:val="0"/>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r w:rsidRPr="006F51C8">
        <w:rPr>
          <w:rFonts w:ascii="Times New Roman" w:hAnsi="Times New Roman" w:cs="Times New Roman"/>
          <w:b/>
          <w:bCs/>
          <w:color w:val="26282F"/>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6F51C8" w:rsidRPr="006F51C8" w:rsidRDefault="006F51C8" w:rsidP="006F51C8">
      <w:pPr>
        <w:widowControl w:val="0"/>
        <w:autoSpaceDE w:val="0"/>
        <w:autoSpaceDN w:val="0"/>
        <w:adjustRightInd w:val="0"/>
        <w:spacing w:after="0" w:line="240" w:lineRule="auto"/>
        <w:ind w:firstLine="720"/>
        <w:rPr>
          <w:rFonts w:ascii="Times New Roman" w:hAnsi="Times New Roman" w:cs="Times New Roman"/>
          <w:sz w:val="24"/>
          <w:szCs w:val="24"/>
        </w:rPr>
      </w:pPr>
    </w:p>
    <w:p w:rsidR="006F51C8" w:rsidRPr="006F51C8" w:rsidRDefault="006F51C8" w:rsidP="006F51C8">
      <w:pPr>
        <w:widowControl w:val="0"/>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r w:rsidRPr="006F51C8">
        <w:rPr>
          <w:rFonts w:ascii="Times New Roman" w:hAnsi="Times New Roman" w:cs="Times New Roman"/>
          <w:b/>
          <w:bCs/>
          <w:color w:val="26282F"/>
          <w:sz w:val="24"/>
          <w:szCs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6F51C8" w:rsidRPr="006F51C8" w:rsidRDefault="006F51C8" w:rsidP="006F51C8">
      <w:pPr>
        <w:pStyle w:val="ConsPlusNormal"/>
        <w:jc w:val="both"/>
        <w:rPr>
          <w:rFonts w:ascii="Times New Roman" w:hAnsi="Times New Roman" w:cs="Times New Roman"/>
          <w:sz w:val="24"/>
          <w:szCs w:val="24"/>
        </w:rPr>
      </w:pPr>
    </w:p>
    <w:p w:rsidR="006F51C8" w:rsidRPr="006F51C8" w:rsidRDefault="006F51C8" w:rsidP="006F51C8">
      <w:pPr>
        <w:widowControl w:val="0"/>
        <w:autoSpaceDE w:val="0"/>
        <w:autoSpaceDN w:val="0"/>
        <w:adjustRightInd w:val="0"/>
        <w:spacing w:after="0" w:line="240" w:lineRule="auto"/>
        <w:rPr>
          <w:rFonts w:ascii="Times New Roman" w:hAnsi="Times New Roman" w:cs="Times New Roman"/>
          <w:sz w:val="24"/>
          <w:szCs w:val="24"/>
        </w:rPr>
      </w:pPr>
      <w:bookmarkStart w:id="5" w:name="sub_4066"/>
      <w:r w:rsidRPr="006F51C8">
        <w:rPr>
          <w:rFonts w:ascii="Times New Roman" w:hAnsi="Times New Roman" w:cs="Times New Roman"/>
          <w:sz w:val="24"/>
          <w:szCs w:val="24"/>
        </w:rPr>
        <w:tab/>
        <w:t>86. Заявитель может обратиться с жалобой, в том числе в следующих случаях:</w:t>
      </w:r>
    </w:p>
    <w:p w:rsidR="006F51C8" w:rsidRPr="006F51C8" w:rsidRDefault="006F51C8" w:rsidP="006F51C8">
      <w:pPr>
        <w:autoSpaceDE w:val="0"/>
        <w:autoSpaceDN w:val="0"/>
        <w:adjustRightInd w:val="0"/>
        <w:spacing w:after="0" w:line="240" w:lineRule="auto"/>
        <w:ind w:left="284" w:firstLine="283"/>
        <w:rPr>
          <w:rFonts w:ascii="Times New Roman" w:hAnsi="Times New Roman" w:cs="Times New Roman"/>
          <w:sz w:val="24"/>
          <w:szCs w:val="24"/>
        </w:rPr>
      </w:pPr>
      <w:bookmarkStart w:id="6" w:name="sub_4661"/>
      <w:bookmarkEnd w:id="5"/>
      <w:r w:rsidRPr="006F51C8">
        <w:rPr>
          <w:rFonts w:ascii="Times New Roman" w:hAnsi="Times New Roman" w:cs="Times New Roman"/>
          <w:sz w:val="24"/>
          <w:szCs w:val="24"/>
        </w:rPr>
        <w:t xml:space="preserve">1) </w:t>
      </w:r>
      <w:bookmarkStart w:id="7" w:name="sub_4667"/>
      <w:bookmarkEnd w:id="6"/>
      <w:r w:rsidRPr="006F51C8">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21" w:history="1">
        <w:r w:rsidRPr="006F51C8">
          <w:rPr>
            <w:rFonts w:ascii="Times New Roman" w:hAnsi="Times New Roman" w:cs="Times New Roman"/>
            <w:sz w:val="24"/>
            <w:szCs w:val="24"/>
          </w:rPr>
          <w:t>статье 15.1</w:t>
        </w:r>
      </w:hyperlink>
      <w:r w:rsidRPr="006F51C8">
        <w:rPr>
          <w:rFonts w:ascii="Times New Roman" w:hAnsi="Times New Roman" w:cs="Times New Roman"/>
          <w:sz w:val="24"/>
          <w:szCs w:val="24"/>
        </w:rPr>
        <w:t xml:space="preserve"> №210-ФЗ;</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rPr>
      </w:pPr>
      <w:r w:rsidRPr="006F51C8">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F51C8">
          <w:rPr>
            <w:rFonts w:ascii="Times New Roman" w:hAnsi="Times New Roman" w:cs="Times New Roman"/>
            <w:sz w:val="24"/>
            <w:szCs w:val="24"/>
          </w:rPr>
          <w:t>частью 1.3 статьи 16</w:t>
        </w:r>
      </w:hyperlink>
      <w:r w:rsidRPr="006F51C8">
        <w:rPr>
          <w:rFonts w:ascii="Times New Roman" w:hAnsi="Times New Roman" w:cs="Times New Roman"/>
          <w:sz w:val="24"/>
          <w:szCs w:val="24"/>
        </w:rPr>
        <w:t xml:space="preserve"> №210-ФЗ;</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rPr>
      </w:pPr>
      <w:r w:rsidRPr="006F51C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rPr>
      </w:pPr>
      <w:r w:rsidRPr="006F51C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rPr>
      </w:pPr>
      <w:r w:rsidRPr="006F51C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w:t>
      </w:r>
      <w:r w:rsidRPr="006F51C8">
        <w:rPr>
          <w:rFonts w:ascii="Times New Roman" w:hAnsi="Times New Roman" w:cs="Times New Roman"/>
          <w:sz w:val="24"/>
          <w:szCs w:val="24"/>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6F51C8">
          <w:rPr>
            <w:rFonts w:ascii="Times New Roman" w:hAnsi="Times New Roman" w:cs="Times New Roman"/>
            <w:sz w:val="24"/>
            <w:szCs w:val="24"/>
          </w:rPr>
          <w:t>частью 1.3 статьи 16</w:t>
        </w:r>
      </w:hyperlink>
      <w:r w:rsidRPr="006F51C8">
        <w:rPr>
          <w:rFonts w:ascii="Times New Roman" w:hAnsi="Times New Roman" w:cs="Times New Roman"/>
          <w:sz w:val="24"/>
          <w:szCs w:val="24"/>
        </w:rPr>
        <w:t xml:space="preserve"> №210-ФЗ;</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rPr>
      </w:pPr>
      <w:r w:rsidRPr="006F51C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rPr>
      </w:pPr>
      <w:r w:rsidRPr="006F51C8">
        <w:rPr>
          <w:rFonts w:ascii="Times New Roman" w:hAnsi="Times New Roman" w:cs="Times New Roman"/>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4" w:history="1">
        <w:r w:rsidRPr="006F51C8">
          <w:rPr>
            <w:rFonts w:ascii="Times New Roman" w:hAnsi="Times New Roman" w:cs="Times New Roman"/>
            <w:sz w:val="24"/>
            <w:szCs w:val="24"/>
          </w:rPr>
          <w:t>частью 1.1 статьи 16</w:t>
        </w:r>
      </w:hyperlink>
      <w:r w:rsidRPr="006F51C8">
        <w:rPr>
          <w:rFonts w:ascii="Times New Roman" w:hAnsi="Times New Roman" w:cs="Times New Roman"/>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6F51C8">
          <w:rPr>
            <w:rFonts w:ascii="Times New Roman" w:hAnsi="Times New Roman" w:cs="Times New Roman"/>
            <w:sz w:val="24"/>
            <w:szCs w:val="24"/>
          </w:rPr>
          <w:t>частью 1.3 статьи 16</w:t>
        </w:r>
      </w:hyperlink>
      <w:r w:rsidRPr="006F51C8">
        <w:rPr>
          <w:rFonts w:ascii="Times New Roman" w:hAnsi="Times New Roman" w:cs="Times New Roman"/>
          <w:sz w:val="24"/>
          <w:szCs w:val="24"/>
        </w:rPr>
        <w:t xml:space="preserve"> №210-ФЗ.</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rPr>
      </w:pPr>
      <w:r w:rsidRPr="006F51C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rPr>
      </w:pPr>
      <w:r w:rsidRPr="006F51C8">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rPr>
      </w:pPr>
      <w:r w:rsidRPr="006F51C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6F51C8">
          <w:rPr>
            <w:rFonts w:ascii="Times New Roman" w:hAnsi="Times New Roman" w:cs="Times New Roman"/>
            <w:sz w:val="24"/>
            <w:szCs w:val="24"/>
          </w:rPr>
          <w:t>частью 1.3 статьи 16</w:t>
        </w:r>
      </w:hyperlink>
      <w:r w:rsidRPr="006F51C8">
        <w:rPr>
          <w:rFonts w:ascii="Times New Roman" w:hAnsi="Times New Roman" w:cs="Times New Roman"/>
          <w:sz w:val="24"/>
          <w:szCs w:val="24"/>
        </w:rPr>
        <w:t xml:space="preserve"> № 210-ФЗ.</w:t>
      </w:r>
    </w:p>
    <w:p w:rsidR="006F51C8" w:rsidRPr="006F51C8" w:rsidRDefault="006F51C8" w:rsidP="006F51C8">
      <w:pPr>
        <w:widowControl w:val="0"/>
        <w:autoSpaceDE w:val="0"/>
        <w:autoSpaceDN w:val="0"/>
        <w:adjustRightInd w:val="0"/>
        <w:spacing w:after="0" w:line="240" w:lineRule="auto"/>
        <w:ind w:firstLine="720"/>
        <w:rPr>
          <w:rFonts w:ascii="Times New Roman" w:hAnsi="Times New Roman" w:cs="Times New Roman"/>
          <w:sz w:val="24"/>
          <w:szCs w:val="24"/>
        </w:rPr>
      </w:pPr>
    </w:p>
    <w:bookmarkEnd w:id="7"/>
    <w:p w:rsidR="006F51C8" w:rsidRPr="006F51C8" w:rsidRDefault="006F51C8" w:rsidP="006F51C8">
      <w:pPr>
        <w:autoSpaceDE w:val="0"/>
        <w:autoSpaceDN w:val="0"/>
        <w:adjustRightInd w:val="0"/>
        <w:spacing w:after="0" w:line="240" w:lineRule="auto"/>
        <w:jc w:val="center"/>
        <w:outlineLvl w:val="0"/>
        <w:rPr>
          <w:rFonts w:ascii="Times New Roman" w:hAnsi="Times New Roman" w:cs="Times New Roman"/>
          <w:b/>
          <w:sz w:val="24"/>
          <w:szCs w:val="24"/>
          <w:lang w:eastAsia="en-US"/>
        </w:rPr>
      </w:pPr>
      <w:r w:rsidRPr="006F51C8">
        <w:rPr>
          <w:rFonts w:ascii="Times New Roman" w:hAnsi="Times New Roman" w:cs="Times New Roman"/>
          <w:b/>
          <w:sz w:val="24"/>
          <w:szCs w:val="24"/>
          <w:lang w:eastAsia="en-US"/>
        </w:rPr>
        <w:t>Предмет жалобы</w:t>
      </w:r>
    </w:p>
    <w:p w:rsidR="006F51C8" w:rsidRPr="006F51C8" w:rsidRDefault="006F51C8" w:rsidP="006F51C8">
      <w:pPr>
        <w:autoSpaceDE w:val="0"/>
        <w:autoSpaceDN w:val="0"/>
        <w:adjustRightInd w:val="0"/>
        <w:spacing w:after="0" w:line="240" w:lineRule="auto"/>
        <w:rPr>
          <w:rFonts w:ascii="Times New Roman" w:hAnsi="Times New Roman" w:cs="Times New Roman"/>
          <w:sz w:val="24"/>
          <w:szCs w:val="24"/>
          <w:lang w:eastAsia="en-US"/>
        </w:rPr>
      </w:pP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lang w:eastAsia="en-US"/>
        </w:rPr>
      </w:pPr>
      <w:r w:rsidRPr="006F51C8">
        <w:rPr>
          <w:rFonts w:ascii="Times New Roman" w:hAnsi="Times New Roman" w:cs="Times New Roman"/>
          <w:sz w:val="24"/>
          <w:szCs w:val="24"/>
          <w:lang w:eastAsia="en-US"/>
        </w:rPr>
        <w:t xml:space="preserve">87.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022EFA">
        <w:rPr>
          <w:rFonts w:ascii="Times New Roman" w:hAnsi="Times New Roman" w:cs="Times New Roman"/>
          <w:sz w:val="24"/>
          <w:szCs w:val="24"/>
        </w:rPr>
        <w:t>администрации Марксовского сельсовета</w:t>
      </w:r>
      <w:r w:rsidRPr="006F51C8">
        <w:rPr>
          <w:rFonts w:ascii="Times New Roman" w:hAnsi="Times New Roman" w:cs="Times New Roman"/>
          <w:sz w:val="24"/>
          <w:szCs w:val="24"/>
          <w:lang w:eastAsia="en-US"/>
        </w:rPr>
        <w:t xml:space="preserve"> и его должностных лиц, муниципальных служащих </w:t>
      </w:r>
      <w:r w:rsidR="00022EFA">
        <w:rPr>
          <w:rFonts w:ascii="Times New Roman" w:hAnsi="Times New Roman" w:cs="Times New Roman"/>
          <w:sz w:val="24"/>
          <w:szCs w:val="24"/>
        </w:rPr>
        <w:t>администрации Марксовского сельсовета</w:t>
      </w:r>
      <w:r w:rsidRPr="006F51C8">
        <w:rPr>
          <w:rFonts w:ascii="Times New Roman" w:hAnsi="Times New Roman" w:cs="Times New Roman"/>
          <w:sz w:val="24"/>
          <w:szCs w:val="24"/>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lang w:eastAsia="en-US"/>
        </w:rPr>
      </w:pPr>
      <w:r w:rsidRPr="006F51C8">
        <w:rPr>
          <w:rFonts w:ascii="Times New Roman" w:hAnsi="Times New Roman" w:cs="Times New Roman"/>
          <w:sz w:val="24"/>
          <w:szCs w:val="24"/>
          <w:lang w:eastAsia="en-US"/>
        </w:rPr>
        <w:t>88. Жалоба должна содержать:</w:t>
      </w:r>
    </w:p>
    <w:p w:rsidR="006F51C8" w:rsidRPr="006F51C8" w:rsidRDefault="006F51C8" w:rsidP="006F51C8">
      <w:pPr>
        <w:widowControl w:val="0"/>
        <w:autoSpaceDE w:val="0"/>
        <w:autoSpaceDN w:val="0"/>
        <w:adjustRightInd w:val="0"/>
        <w:spacing w:after="0" w:line="240" w:lineRule="auto"/>
        <w:ind w:firstLine="720"/>
        <w:rPr>
          <w:rFonts w:ascii="Times New Roman" w:hAnsi="Times New Roman" w:cs="Times New Roman"/>
          <w:sz w:val="24"/>
          <w:szCs w:val="24"/>
        </w:rPr>
      </w:pPr>
      <w:bookmarkStart w:id="8" w:name="sub_4681"/>
      <w:r w:rsidRPr="006F51C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6F51C8" w:rsidRPr="006F51C8" w:rsidRDefault="006F51C8" w:rsidP="006F51C8">
      <w:pPr>
        <w:widowControl w:val="0"/>
        <w:autoSpaceDE w:val="0"/>
        <w:autoSpaceDN w:val="0"/>
        <w:adjustRightInd w:val="0"/>
        <w:spacing w:after="0" w:line="240" w:lineRule="auto"/>
        <w:ind w:firstLine="720"/>
        <w:rPr>
          <w:rFonts w:ascii="Times New Roman" w:hAnsi="Times New Roman" w:cs="Times New Roman"/>
          <w:sz w:val="24"/>
          <w:szCs w:val="24"/>
        </w:rPr>
      </w:pPr>
      <w:bookmarkStart w:id="9" w:name="sub_4682"/>
      <w:bookmarkEnd w:id="8"/>
      <w:r w:rsidRPr="006F51C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6F51C8" w:rsidRPr="006F51C8" w:rsidRDefault="006F51C8" w:rsidP="006F51C8">
      <w:pPr>
        <w:widowControl w:val="0"/>
        <w:autoSpaceDE w:val="0"/>
        <w:autoSpaceDN w:val="0"/>
        <w:adjustRightInd w:val="0"/>
        <w:spacing w:after="0" w:line="240" w:lineRule="auto"/>
        <w:ind w:firstLine="720"/>
        <w:rPr>
          <w:rFonts w:ascii="Times New Roman" w:hAnsi="Times New Roman" w:cs="Times New Roman"/>
          <w:sz w:val="24"/>
          <w:szCs w:val="24"/>
        </w:rPr>
      </w:pPr>
      <w:bookmarkStart w:id="10" w:name="sub_4683"/>
      <w:bookmarkEnd w:id="9"/>
      <w:r w:rsidRPr="006F51C8">
        <w:rPr>
          <w:rFonts w:ascii="Times New Roman" w:hAnsi="Times New Roman" w:cs="Times New Roman"/>
          <w:sz w:val="24"/>
          <w:szCs w:val="24"/>
        </w:rPr>
        <w:t>3) сведения об обжалуемых решениях и действиях (бездействии)</w:t>
      </w:r>
      <w:bookmarkStart w:id="11" w:name="sub_4684"/>
      <w:bookmarkEnd w:id="10"/>
      <w:r w:rsidRPr="006F51C8">
        <w:rPr>
          <w:rFonts w:ascii="Times New Roman" w:hAnsi="Times New Roman" w:cs="Times New Roman"/>
          <w:sz w:val="24"/>
          <w:szCs w:val="24"/>
        </w:rPr>
        <w:t>;</w:t>
      </w:r>
    </w:p>
    <w:p w:rsidR="006F51C8" w:rsidRPr="006F51C8" w:rsidRDefault="006F51C8" w:rsidP="006F51C8">
      <w:pPr>
        <w:widowControl w:val="0"/>
        <w:autoSpaceDE w:val="0"/>
        <w:autoSpaceDN w:val="0"/>
        <w:adjustRightInd w:val="0"/>
        <w:spacing w:after="0" w:line="240" w:lineRule="auto"/>
        <w:ind w:firstLine="720"/>
        <w:rPr>
          <w:rFonts w:ascii="Times New Roman" w:hAnsi="Times New Roman" w:cs="Times New Roman"/>
          <w:sz w:val="24"/>
          <w:szCs w:val="24"/>
        </w:rPr>
      </w:pPr>
      <w:r w:rsidRPr="006F51C8">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6F51C8" w:rsidRPr="006F51C8" w:rsidRDefault="006F51C8" w:rsidP="006F51C8">
      <w:pPr>
        <w:widowControl w:val="0"/>
        <w:autoSpaceDE w:val="0"/>
        <w:autoSpaceDN w:val="0"/>
        <w:adjustRightInd w:val="0"/>
        <w:spacing w:after="0" w:line="240" w:lineRule="auto"/>
        <w:ind w:firstLine="720"/>
        <w:rPr>
          <w:rFonts w:ascii="Times New Roman" w:hAnsi="Times New Roman" w:cs="Times New Roman"/>
          <w:sz w:val="24"/>
          <w:szCs w:val="24"/>
        </w:rPr>
      </w:pPr>
      <w:r w:rsidRPr="006F51C8">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bookmarkEnd w:id="11"/>
    <w:p w:rsidR="006F51C8" w:rsidRPr="006F51C8" w:rsidRDefault="006F51C8" w:rsidP="006F51C8">
      <w:pPr>
        <w:autoSpaceDE w:val="0"/>
        <w:autoSpaceDN w:val="0"/>
        <w:adjustRightInd w:val="0"/>
        <w:spacing w:after="0" w:line="240" w:lineRule="auto"/>
        <w:rPr>
          <w:rFonts w:ascii="Times New Roman" w:hAnsi="Times New Roman" w:cs="Times New Roman"/>
          <w:bCs/>
          <w:sz w:val="24"/>
          <w:szCs w:val="24"/>
          <w:lang w:eastAsia="en-US"/>
        </w:rPr>
      </w:pPr>
    </w:p>
    <w:p w:rsidR="006F51C8" w:rsidRPr="006F51C8" w:rsidRDefault="006F51C8" w:rsidP="006F51C8">
      <w:pPr>
        <w:autoSpaceDE w:val="0"/>
        <w:autoSpaceDN w:val="0"/>
        <w:adjustRightInd w:val="0"/>
        <w:spacing w:after="0" w:line="240" w:lineRule="auto"/>
        <w:jc w:val="center"/>
        <w:outlineLvl w:val="0"/>
        <w:rPr>
          <w:rFonts w:ascii="Times New Roman" w:hAnsi="Times New Roman" w:cs="Times New Roman"/>
          <w:b/>
          <w:sz w:val="24"/>
          <w:szCs w:val="24"/>
          <w:lang w:eastAsia="en-US"/>
        </w:rPr>
      </w:pPr>
      <w:r w:rsidRPr="006F51C8">
        <w:rPr>
          <w:rFonts w:ascii="Times New Roman" w:hAnsi="Times New Roman" w:cs="Times New Roman"/>
          <w:b/>
          <w:sz w:val="24"/>
          <w:szCs w:val="24"/>
          <w:lang w:eastAsia="en-US"/>
        </w:rPr>
        <w:t>Органы  местного самоуправления</w:t>
      </w:r>
      <w:r w:rsidRPr="006F51C8">
        <w:rPr>
          <w:rFonts w:ascii="Times New Roman" w:hAnsi="Times New Roman" w:cs="Times New Roman"/>
          <w:b/>
          <w:sz w:val="24"/>
          <w:szCs w:val="24"/>
          <w:lang w:eastAsia="en-US"/>
        </w:rPr>
        <w:br/>
        <w:t>и уполномоченные на рассмотрение жалобы должностные лица,</w:t>
      </w:r>
    </w:p>
    <w:p w:rsidR="006F51C8" w:rsidRPr="006F51C8" w:rsidRDefault="006F51C8" w:rsidP="006F51C8">
      <w:pPr>
        <w:autoSpaceDE w:val="0"/>
        <w:autoSpaceDN w:val="0"/>
        <w:adjustRightInd w:val="0"/>
        <w:spacing w:after="0" w:line="240" w:lineRule="auto"/>
        <w:jc w:val="center"/>
        <w:rPr>
          <w:rFonts w:ascii="Times New Roman" w:hAnsi="Times New Roman" w:cs="Times New Roman"/>
          <w:b/>
          <w:sz w:val="24"/>
          <w:szCs w:val="24"/>
          <w:lang w:eastAsia="en-US"/>
        </w:rPr>
      </w:pPr>
      <w:r w:rsidRPr="006F51C8">
        <w:rPr>
          <w:rFonts w:ascii="Times New Roman" w:hAnsi="Times New Roman" w:cs="Times New Roman"/>
          <w:b/>
          <w:sz w:val="24"/>
          <w:szCs w:val="24"/>
          <w:lang w:eastAsia="en-US"/>
        </w:rPr>
        <w:t>которым может быть направлена жалоба</w:t>
      </w:r>
    </w:p>
    <w:p w:rsidR="006F51C8" w:rsidRPr="006F51C8" w:rsidRDefault="006F51C8" w:rsidP="006F51C8">
      <w:pPr>
        <w:autoSpaceDE w:val="0"/>
        <w:autoSpaceDN w:val="0"/>
        <w:adjustRightInd w:val="0"/>
        <w:spacing w:after="0" w:line="240" w:lineRule="auto"/>
        <w:rPr>
          <w:rFonts w:ascii="Times New Roman" w:hAnsi="Times New Roman" w:cs="Times New Roman"/>
          <w:sz w:val="24"/>
          <w:szCs w:val="24"/>
          <w:lang w:eastAsia="en-US"/>
        </w:rPr>
      </w:pP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lang w:eastAsia="en-US"/>
        </w:rPr>
      </w:pPr>
      <w:r w:rsidRPr="006F51C8">
        <w:rPr>
          <w:rFonts w:ascii="Times New Roman" w:hAnsi="Times New Roman" w:cs="Times New Roman"/>
          <w:sz w:val="24"/>
          <w:szCs w:val="24"/>
          <w:lang w:eastAsia="en-US"/>
        </w:rPr>
        <w:t xml:space="preserve">89. Жалоба рассматривается органом местного самоуправления </w:t>
      </w:r>
      <w:r w:rsidR="00022EFA">
        <w:rPr>
          <w:rFonts w:ascii="Times New Roman" w:hAnsi="Times New Roman" w:cs="Times New Roman"/>
          <w:sz w:val="24"/>
          <w:szCs w:val="24"/>
        </w:rPr>
        <w:t>администрации Марксовского сельсовета</w:t>
      </w:r>
      <w:r w:rsidRPr="006F51C8">
        <w:rPr>
          <w:rFonts w:ascii="Times New Roman" w:hAnsi="Times New Roman" w:cs="Times New Roman"/>
          <w:sz w:val="24"/>
          <w:szCs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6F51C8">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7" w:history="1">
        <w:r w:rsidRPr="006F51C8">
          <w:rPr>
            <w:rFonts w:ascii="Times New Roman" w:hAnsi="Times New Roman" w:cs="Times New Roman"/>
            <w:sz w:val="24"/>
            <w:szCs w:val="24"/>
          </w:rPr>
          <w:t>частью 1.1 статьи 16</w:t>
        </w:r>
      </w:hyperlink>
      <w:r w:rsidRPr="006F51C8">
        <w:rPr>
          <w:rFonts w:ascii="Times New Roman" w:hAnsi="Times New Roman" w:cs="Times New Roman"/>
          <w:sz w:val="24"/>
          <w:szCs w:val="24"/>
        </w:rPr>
        <w:t xml:space="preserve"> № 210-ФЗ, подаются руководителям этих организаций.</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bCs/>
          <w:sz w:val="24"/>
          <w:szCs w:val="24"/>
          <w:lang w:eastAsia="en-US"/>
        </w:rPr>
      </w:pPr>
    </w:p>
    <w:p w:rsidR="006F51C8" w:rsidRPr="006F51C8" w:rsidRDefault="006F51C8" w:rsidP="006F51C8">
      <w:pPr>
        <w:autoSpaceDE w:val="0"/>
        <w:autoSpaceDN w:val="0"/>
        <w:adjustRightInd w:val="0"/>
        <w:spacing w:after="0" w:line="240" w:lineRule="auto"/>
        <w:outlineLvl w:val="0"/>
        <w:rPr>
          <w:rFonts w:ascii="Times New Roman" w:hAnsi="Times New Roman" w:cs="Times New Roman"/>
          <w:bCs/>
          <w:sz w:val="24"/>
          <w:szCs w:val="24"/>
          <w:lang w:eastAsia="en-US"/>
        </w:rPr>
      </w:pPr>
    </w:p>
    <w:p w:rsidR="006F51C8" w:rsidRPr="006F51C8" w:rsidRDefault="006F51C8" w:rsidP="006F51C8">
      <w:pPr>
        <w:autoSpaceDE w:val="0"/>
        <w:autoSpaceDN w:val="0"/>
        <w:adjustRightInd w:val="0"/>
        <w:spacing w:after="0" w:line="240" w:lineRule="auto"/>
        <w:jc w:val="center"/>
        <w:outlineLvl w:val="0"/>
        <w:rPr>
          <w:rFonts w:ascii="Times New Roman" w:hAnsi="Times New Roman" w:cs="Times New Roman"/>
          <w:b/>
          <w:sz w:val="24"/>
          <w:szCs w:val="24"/>
          <w:lang w:eastAsia="en-US"/>
        </w:rPr>
      </w:pPr>
      <w:bookmarkStart w:id="12" w:name="Par11"/>
      <w:bookmarkEnd w:id="12"/>
      <w:r w:rsidRPr="006F51C8">
        <w:rPr>
          <w:rFonts w:ascii="Times New Roman" w:hAnsi="Times New Roman" w:cs="Times New Roman"/>
          <w:b/>
          <w:sz w:val="24"/>
          <w:szCs w:val="24"/>
          <w:lang w:eastAsia="en-US"/>
        </w:rPr>
        <w:t>Порядок подачи и рассмотрения жалобы</w:t>
      </w:r>
    </w:p>
    <w:p w:rsidR="006F51C8" w:rsidRPr="006F51C8" w:rsidRDefault="006F51C8" w:rsidP="006F51C8">
      <w:pPr>
        <w:autoSpaceDE w:val="0"/>
        <w:autoSpaceDN w:val="0"/>
        <w:adjustRightInd w:val="0"/>
        <w:spacing w:after="0" w:line="240" w:lineRule="auto"/>
        <w:jc w:val="center"/>
        <w:outlineLvl w:val="0"/>
        <w:rPr>
          <w:rFonts w:ascii="Times New Roman" w:hAnsi="Times New Roman" w:cs="Times New Roman"/>
          <w:b/>
          <w:sz w:val="24"/>
          <w:szCs w:val="24"/>
          <w:lang w:eastAsia="en-US"/>
        </w:rPr>
      </w:pP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rPr>
      </w:pPr>
      <w:r w:rsidRPr="006F51C8">
        <w:rPr>
          <w:rFonts w:ascii="Times New Roman" w:hAnsi="Times New Roman" w:cs="Times New Roman"/>
          <w:sz w:val="24"/>
          <w:szCs w:val="24"/>
          <w:lang w:eastAsia="en-US"/>
        </w:rPr>
        <w:t>90. Жалоба подается в письменной форме на бумажном носителе</w:t>
      </w:r>
      <w:r w:rsidRPr="006F51C8">
        <w:rPr>
          <w:rFonts w:ascii="Times New Roman" w:hAnsi="Times New Roman" w:cs="Times New Roman"/>
          <w:bCs/>
          <w:sz w:val="24"/>
          <w:szCs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6F51C8">
        <w:rPr>
          <w:rFonts w:ascii="Times New Roman" w:hAnsi="Times New Roman" w:cs="Times New Roman"/>
          <w:sz w:val="24"/>
          <w:szCs w:val="24"/>
        </w:rPr>
        <w:t xml:space="preserve">предусмотренных </w:t>
      </w:r>
      <w:hyperlink r:id="rId28" w:history="1">
        <w:r w:rsidRPr="006F51C8">
          <w:rPr>
            <w:rFonts w:ascii="Times New Roman" w:hAnsi="Times New Roman" w:cs="Times New Roman"/>
            <w:sz w:val="24"/>
            <w:szCs w:val="24"/>
          </w:rPr>
          <w:t>частью 1.1 статьи 16</w:t>
        </w:r>
      </w:hyperlink>
      <w:r w:rsidRPr="006F51C8">
        <w:rPr>
          <w:rFonts w:ascii="Times New Roman" w:hAnsi="Times New Roman" w:cs="Times New Roman"/>
          <w:sz w:val="24"/>
          <w:szCs w:val="24"/>
        </w:rPr>
        <w:t xml:space="preserve"> № 210-ФЗ,</w:t>
      </w:r>
      <w:r w:rsidRPr="006F51C8">
        <w:rPr>
          <w:rFonts w:ascii="Times New Roman" w:hAnsi="Times New Roman" w:cs="Times New Roman"/>
          <w:b/>
          <w:bCs/>
          <w:sz w:val="24"/>
          <w:szCs w:val="24"/>
          <w:lang w:eastAsia="en-US"/>
        </w:rPr>
        <w:t xml:space="preserve"> </w:t>
      </w:r>
      <w:r w:rsidRPr="006F51C8">
        <w:rPr>
          <w:rFonts w:ascii="Times New Roman" w:hAnsi="Times New Roman" w:cs="Times New Roman"/>
          <w:bCs/>
          <w:sz w:val="24"/>
          <w:szCs w:val="24"/>
          <w:lang w:eastAsia="en-US"/>
        </w:rPr>
        <w:t xml:space="preserve"> а также может быть принята при личном приеме заявителя в органе местного самоуправления</w:t>
      </w:r>
      <w:r w:rsidRPr="006F51C8">
        <w:rPr>
          <w:rFonts w:ascii="Times New Roman" w:hAnsi="Times New Roman" w:cs="Times New Roman"/>
          <w:sz w:val="24"/>
          <w:szCs w:val="24"/>
        </w:rPr>
        <w:t xml:space="preserve">. </w:t>
      </w:r>
    </w:p>
    <w:p w:rsidR="006F51C8" w:rsidRPr="006F51C8" w:rsidRDefault="006F51C8" w:rsidP="006F51C8">
      <w:pPr>
        <w:autoSpaceDE w:val="0"/>
        <w:autoSpaceDN w:val="0"/>
        <w:adjustRightInd w:val="0"/>
        <w:spacing w:after="0" w:line="240" w:lineRule="auto"/>
        <w:ind w:firstLine="540"/>
        <w:contextualSpacing/>
        <w:rPr>
          <w:rFonts w:ascii="Times New Roman" w:eastAsiaTheme="minorHAnsi" w:hAnsi="Times New Roman" w:cs="Times New Roman"/>
          <w:sz w:val="24"/>
          <w:szCs w:val="24"/>
          <w:lang w:eastAsia="en-US"/>
        </w:rPr>
      </w:pPr>
      <w:r w:rsidRPr="006F51C8">
        <w:rPr>
          <w:rFonts w:ascii="Times New Roman" w:hAnsi="Times New Roman" w:cs="Times New Roman"/>
          <w:sz w:val="24"/>
          <w:szCs w:val="24"/>
          <w:lang w:eastAsia="en-US"/>
        </w:rPr>
        <w:t xml:space="preserve">91. </w:t>
      </w:r>
      <w:r w:rsidRPr="006F51C8">
        <w:rPr>
          <w:rFonts w:ascii="Times New Roman" w:eastAsiaTheme="minorHAnsi" w:hAnsi="Times New Roman" w:cs="Times New Roman"/>
          <w:sz w:val="24"/>
          <w:szCs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51C8" w:rsidRPr="006F51C8" w:rsidRDefault="006F51C8" w:rsidP="006F51C8">
      <w:pPr>
        <w:autoSpaceDE w:val="0"/>
        <w:autoSpaceDN w:val="0"/>
        <w:adjustRightInd w:val="0"/>
        <w:spacing w:before="280" w:after="0" w:line="240" w:lineRule="auto"/>
        <w:ind w:firstLine="540"/>
        <w:contextualSpacing/>
        <w:rPr>
          <w:rFonts w:ascii="Times New Roman" w:eastAsiaTheme="minorHAnsi" w:hAnsi="Times New Roman" w:cs="Times New Roman"/>
          <w:sz w:val="24"/>
          <w:szCs w:val="24"/>
          <w:lang w:eastAsia="en-US"/>
        </w:rPr>
      </w:pPr>
      <w:r w:rsidRPr="006F51C8">
        <w:rPr>
          <w:rFonts w:ascii="Times New Roman" w:eastAsiaTheme="minorHAnsi" w:hAnsi="Times New Roman" w:cs="Times New Roman"/>
          <w:sz w:val="24"/>
          <w:szCs w:val="24"/>
          <w:lang w:eastAsia="en-US"/>
        </w:rPr>
        <w:t>оформленная в соответствии с законодательством Российской Федерации доверенность (для физических лиц);</w:t>
      </w:r>
    </w:p>
    <w:p w:rsidR="006F51C8" w:rsidRPr="006F51C8" w:rsidRDefault="006F51C8" w:rsidP="006F51C8">
      <w:pPr>
        <w:autoSpaceDE w:val="0"/>
        <w:autoSpaceDN w:val="0"/>
        <w:adjustRightInd w:val="0"/>
        <w:spacing w:before="280" w:after="0" w:line="240" w:lineRule="auto"/>
        <w:ind w:firstLine="540"/>
        <w:contextualSpacing/>
        <w:rPr>
          <w:rFonts w:ascii="Times New Roman" w:eastAsiaTheme="minorHAnsi" w:hAnsi="Times New Roman" w:cs="Times New Roman"/>
          <w:sz w:val="24"/>
          <w:szCs w:val="24"/>
          <w:lang w:eastAsia="en-US"/>
        </w:rPr>
      </w:pPr>
      <w:r w:rsidRPr="006F51C8">
        <w:rPr>
          <w:rFonts w:ascii="Times New Roman" w:eastAsiaTheme="minorHAnsi" w:hAnsi="Times New Roman" w:cs="Times New Roman"/>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F51C8" w:rsidRPr="006F51C8" w:rsidRDefault="006F51C8" w:rsidP="006F51C8">
      <w:pPr>
        <w:autoSpaceDE w:val="0"/>
        <w:autoSpaceDN w:val="0"/>
        <w:adjustRightInd w:val="0"/>
        <w:spacing w:after="0" w:line="240" w:lineRule="auto"/>
        <w:ind w:firstLine="540"/>
        <w:rPr>
          <w:rFonts w:ascii="Times New Roman" w:eastAsiaTheme="minorHAnsi" w:hAnsi="Times New Roman" w:cs="Times New Roman"/>
          <w:sz w:val="24"/>
          <w:szCs w:val="24"/>
          <w:lang w:eastAsia="en-US"/>
        </w:rPr>
      </w:pPr>
      <w:r w:rsidRPr="006F51C8">
        <w:rPr>
          <w:rFonts w:ascii="Times New Roman" w:eastAsiaTheme="minorHAnsi" w:hAnsi="Times New Roman" w:cs="Times New Roman"/>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lang w:eastAsia="en-US"/>
        </w:rPr>
      </w:pPr>
      <w:r w:rsidRPr="006F51C8">
        <w:rPr>
          <w:rFonts w:ascii="Times New Roman" w:hAnsi="Times New Roman" w:cs="Times New Roman"/>
          <w:sz w:val="24"/>
          <w:szCs w:val="24"/>
          <w:lang w:eastAsia="en-US"/>
        </w:rPr>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lang w:eastAsia="en-US"/>
        </w:rPr>
      </w:pPr>
      <w:r w:rsidRPr="006F51C8">
        <w:rPr>
          <w:rFonts w:ascii="Times New Roman" w:hAnsi="Times New Roman" w:cs="Times New Roman"/>
          <w:sz w:val="24"/>
          <w:szCs w:val="24"/>
          <w:lang w:eastAsia="en-US"/>
        </w:rPr>
        <w:t>Время приема жалоб должно совпадать со временем предоставления муниципальной услуги.</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lang w:eastAsia="en-US"/>
        </w:rPr>
      </w:pPr>
      <w:r w:rsidRPr="006F51C8">
        <w:rPr>
          <w:rFonts w:ascii="Times New Roman" w:hAnsi="Times New Roman" w:cs="Times New Roman"/>
          <w:sz w:val="24"/>
          <w:szCs w:val="24"/>
          <w:lang w:eastAsia="en-US"/>
        </w:rPr>
        <w:t>Жалоба в письменной форме может также быть направлена по почте.</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lang w:eastAsia="en-US"/>
        </w:rPr>
      </w:pPr>
      <w:r w:rsidRPr="006F51C8">
        <w:rPr>
          <w:rFonts w:ascii="Times New Roman" w:hAnsi="Times New Roman" w:cs="Times New Roman"/>
          <w:sz w:val="24"/>
          <w:szCs w:val="24"/>
          <w:lang w:eastAsia="en-US"/>
        </w:rPr>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lang w:eastAsia="en-US"/>
        </w:rPr>
      </w:pPr>
      <w:r w:rsidRPr="006F51C8">
        <w:rPr>
          <w:rFonts w:ascii="Times New Roman" w:hAnsi="Times New Roman" w:cs="Times New Roman"/>
          <w:sz w:val="24"/>
          <w:szCs w:val="24"/>
          <w:lang w:eastAsia="en-US"/>
        </w:rPr>
        <w:t xml:space="preserve">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w:t>
      </w:r>
      <w:r w:rsidRPr="006F51C8">
        <w:rPr>
          <w:rFonts w:ascii="Times New Roman" w:hAnsi="Times New Roman" w:cs="Times New Roman"/>
          <w:sz w:val="24"/>
          <w:szCs w:val="24"/>
          <w:lang w:eastAsia="en-US"/>
        </w:rPr>
        <w:lastRenderedPageBreak/>
        <w:t>вид которой предусмотрен законодательством Российской Федерации, при этом документ, удостоверяющий личность заявителя, не требуется.</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rPr>
      </w:pPr>
      <w:r w:rsidRPr="006F51C8">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9" w:history="1">
        <w:r w:rsidRPr="006F51C8">
          <w:rPr>
            <w:rFonts w:ascii="Times New Roman" w:hAnsi="Times New Roman" w:cs="Times New Roman"/>
            <w:sz w:val="24"/>
            <w:szCs w:val="24"/>
          </w:rPr>
          <w:t>статьей</w:t>
        </w:r>
      </w:hyperlink>
      <w:r w:rsidRPr="006F51C8">
        <w:rPr>
          <w:rFonts w:ascii="Times New Roman" w:hAnsi="Times New Roman" w:cs="Times New Roman"/>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51C8" w:rsidRPr="006F51C8" w:rsidRDefault="006F51C8" w:rsidP="006F51C8">
      <w:pPr>
        <w:autoSpaceDE w:val="0"/>
        <w:autoSpaceDN w:val="0"/>
        <w:adjustRightInd w:val="0"/>
        <w:spacing w:after="0" w:line="240" w:lineRule="auto"/>
        <w:ind w:firstLine="540"/>
        <w:rPr>
          <w:rFonts w:ascii="Times New Roman" w:eastAsiaTheme="minorHAnsi" w:hAnsi="Times New Roman" w:cs="Times New Roman"/>
          <w:sz w:val="24"/>
          <w:szCs w:val="24"/>
          <w:lang w:eastAsia="en-US"/>
        </w:rPr>
      </w:pPr>
      <w:r w:rsidRPr="006F51C8">
        <w:rPr>
          <w:rFonts w:ascii="Times New Roman" w:hAnsi="Times New Roman" w:cs="Times New Roman"/>
          <w:sz w:val="24"/>
          <w:szCs w:val="24"/>
          <w:lang w:eastAsia="en-US"/>
        </w:rPr>
        <w:t xml:space="preserve">95. </w:t>
      </w:r>
      <w:r w:rsidRPr="006F51C8">
        <w:rPr>
          <w:rFonts w:ascii="Times New Roman" w:eastAsiaTheme="minorHAns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6F51C8" w:rsidRPr="006F51C8" w:rsidRDefault="006F51C8" w:rsidP="006F51C8">
      <w:pPr>
        <w:autoSpaceDE w:val="0"/>
        <w:autoSpaceDN w:val="0"/>
        <w:adjustRightInd w:val="0"/>
        <w:spacing w:after="0" w:line="240" w:lineRule="auto"/>
        <w:ind w:firstLine="540"/>
        <w:rPr>
          <w:rFonts w:ascii="Times New Roman" w:eastAsiaTheme="minorHAnsi" w:hAnsi="Times New Roman" w:cs="Times New Roman"/>
          <w:sz w:val="24"/>
          <w:szCs w:val="24"/>
          <w:lang w:eastAsia="en-US"/>
        </w:rPr>
      </w:pPr>
      <w:r w:rsidRPr="006F51C8">
        <w:rPr>
          <w:rFonts w:ascii="Times New Roman" w:eastAsiaTheme="minorHAnsi" w:hAnsi="Times New Roman" w:cs="Times New Roman"/>
          <w:sz w:val="24"/>
          <w:szCs w:val="24"/>
          <w:lang w:eastAsia="en-US"/>
        </w:rPr>
        <w:t xml:space="preserve"> </w:t>
      </w:r>
      <w:hyperlink r:id="rId30" w:history="1">
        <w:r w:rsidRPr="006F51C8">
          <w:rPr>
            <w:rFonts w:ascii="Times New Roman" w:eastAsiaTheme="minorHAnsi" w:hAnsi="Times New Roman" w:cs="Times New Roman"/>
            <w:sz w:val="24"/>
            <w:szCs w:val="24"/>
            <w:lang w:eastAsia="en-US"/>
          </w:rPr>
          <w:t>статьей 5.63</w:t>
        </w:r>
      </w:hyperlink>
      <w:r w:rsidRPr="006F51C8">
        <w:rPr>
          <w:rFonts w:ascii="Times New Roman" w:eastAsiaTheme="minorHAnsi" w:hAnsi="Times New Roman" w:cs="Times New Roman"/>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lang w:eastAsia="en-US"/>
        </w:rPr>
      </w:pPr>
    </w:p>
    <w:p w:rsidR="006F51C8" w:rsidRPr="006F51C8" w:rsidRDefault="006F51C8" w:rsidP="006F51C8">
      <w:pPr>
        <w:autoSpaceDE w:val="0"/>
        <w:autoSpaceDN w:val="0"/>
        <w:adjustRightInd w:val="0"/>
        <w:spacing w:after="0" w:line="240" w:lineRule="auto"/>
        <w:ind w:firstLine="540"/>
        <w:jc w:val="center"/>
        <w:rPr>
          <w:rFonts w:ascii="Times New Roman" w:hAnsi="Times New Roman" w:cs="Times New Roman"/>
          <w:b/>
          <w:sz w:val="24"/>
          <w:szCs w:val="24"/>
          <w:lang w:eastAsia="en-US"/>
        </w:rPr>
      </w:pPr>
    </w:p>
    <w:p w:rsidR="006F51C8" w:rsidRPr="006F51C8" w:rsidRDefault="006F51C8" w:rsidP="006F51C8">
      <w:pPr>
        <w:autoSpaceDE w:val="0"/>
        <w:autoSpaceDN w:val="0"/>
        <w:adjustRightInd w:val="0"/>
        <w:spacing w:after="0" w:line="240" w:lineRule="auto"/>
        <w:ind w:firstLine="540"/>
        <w:jc w:val="center"/>
        <w:rPr>
          <w:rFonts w:ascii="Times New Roman" w:hAnsi="Times New Roman" w:cs="Times New Roman"/>
          <w:b/>
          <w:sz w:val="24"/>
          <w:szCs w:val="24"/>
          <w:lang w:eastAsia="en-US"/>
        </w:rPr>
      </w:pPr>
    </w:p>
    <w:p w:rsidR="006F51C8" w:rsidRPr="006F51C8" w:rsidRDefault="006F51C8" w:rsidP="006F51C8">
      <w:pPr>
        <w:autoSpaceDE w:val="0"/>
        <w:autoSpaceDN w:val="0"/>
        <w:adjustRightInd w:val="0"/>
        <w:spacing w:after="0" w:line="240" w:lineRule="auto"/>
        <w:ind w:firstLine="540"/>
        <w:jc w:val="center"/>
        <w:rPr>
          <w:rFonts w:ascii="Times New Roman" w:hAnsi="Times New Roman" w:cs="Times New Roman"/>
          <w:b/>
          <w:sz w:val="24"/>
          <w:szCs w:val="24"/>
          <w:lang w:eastAsia="en-US"/>
        </w:rPr>
      </w:pPr>
      <w:r w:rsidRPr="006F51C8">
        <w:rPr>
          <w:rFonts w:ascii="Times New Roman" w:hAnsi="Times New Roman" w:cs="Times New Roman"/>
          <w:b/>
          <w:sz w:val="24"/>
          <w:szCs w:val="24"/>
          <w:lang w:eastAsia="en-US"/>
        </w:rPr>
        <w:t>Сроки рассмотрения жалобы</w:t>
      </w:r>
    </w:p>
    <w:p w:rsidR="006F51C8" w:rsidRPr="006F51C8" w:rsidRDefault="006F51C8" w:rsidP="006F51C8">
      <w:pPr>
        <w:autoSpaceDE w:val="0"/>
        <w:autoSpaceDN w:val="0"/>
        <w:adjustRightInd w:val="0"/>
        <w:spacing w:after="0" w:line="240" w:lineRule="auto"/>
        <w:ind w:firstLine="540"/>
        <w:jc w:val="center"/>
        <w:rPr>
          <w:rFonts w:ascii="Times New Roman" w:hAnsi="Times New Roman" w:cs="Times New Roman"/>
          <w:b/>
          <w:sz w:val="24"/>
          <w:szCs w:val="24"/>
          <w:lang w:eastAsia="en-US"/>
        </w:rPr>
      </w:pPr>
    </w:p>
    <w:p w:rsidR="006F51C8" w:rsidRPr="006F51C8" w:rsidRDefault="006F51C8" w:rsidP="006F51C8">
      <w:pPr>
        <w:autoSpaceDE w:val="0"/>
        <w:autoSpaceDN w:val="0"/>
        <w:adjustRightInd w:val="0"/>
        <w:spacing w:after="0" w:line="240" w:lineRule="auto"/>
        <w:ind w:firstLine="540"/>
        <w:rPr>
          <w:rFonts w:ascii="Times New Roman" w:hAnsi="Times New Roman" w:cs="Times New Roman"/>
          <w:bCs/>
          <w:sz w:val="24"/>
          <w:szCs w:val="24"/>
          <w:lang w:eastAsia="en-US"/>
        </w:rPr>
      </w:pPr>
      <w:r w:rsidRPr="006F51C8">
        <w:rPr>
          <w:rFonts w:ascii="Times New Roman" w:hAnsi="Times New Roman" w:cs="Times New Roman"/>
          <w:bCs/>
          <w:sz w:val="24"/>
          <w:szCs w:val="24"/>
          <w:lang w:eastAsia="en-US"/>
        </w:rPr>
        <w:t xml:space="preserve">96. Жалоба, поступившая в орган, предоставляющий </w:t>
      </w:r>
      <w:r w:rsidRPr="006F51C8">
        <w:rPr>
          <w:rFonts w:ascii="Times New Roman" w:hAnsi="Times New Roman" w:cs="Times New Roman"/>
          <w:sz w:val="24"/>
          <w:szCs w:val="24"/>
          <w:lang w:eastAsia="en-US"/>
        </w:rPr>
        <w:t>муниципальную</w:t>
      </w:r>
      <w:r w:rsidRPr="006F51C8">
        <w:rPr>
          <w:rFonts w:ascii="Times New Roman" w:hAnsi="Times New Roman" w:cs="Times New Roman"/>
          <w:bCs/>
          <w:sz w:val="24"/>
          <w:szCs w:val="24"/>
          <w:lang w:eastAsia="en-US"/>
        </w:rPr>
        <w:t xml:space="preserve"> услугу, МФЦ, учредителю МФЦ, в организации, </w:t>
      </w:r>
      <w:r w:rsidRPr="006F51C8">
        <w:rPr>
          <w:rFonts w:ascii="Times New Roman" w:hAnsi="Times New Roman" w:cs="Times New Roman"/>
          <w:sz w:val="24"/>
          <w:szCs w:val="24"/>
        </w:rPr>
        <w:t xml:space="preserve">предусмотренные </w:t>
      </w:r>
      <w:hyperlink r:id="rId31" w:history="1">
        <w:r w:rsidRPr="006F51C8">
          <w:rPr>
            <w:rFonts w:ascii="Times New Roman" w:hAnsi="Times New Roman" w:cs="Times New Roman"/>
            <w:sz w:val="24"/>
            <w:szCs w:val="24"/>
          </w:rPr>
          <w:t>частью 1.1 статьи 16</w:t>
        </w:r>
      </w:hyperlink>
      <w:r w:rsidRPr="006F51C8">
        <w:rPr>
          <w:rFonts w:ascii="Times New Roman" w:hAnsi="Times New Roman" w:cs="Times New Roman"/>
          <w:sz w:val="24"/>
          <w:szCs w:val="24"/>
        </w:rPr>
        <w:t xml:space="preserve"> № 210-ФЗ, </w:t>
      </w:r>
      <w:r w:rsidRPr="006F51C8">
        <w:rPr>
          <w:rFonts w:ascii="Times New Roman" w:hAnsi="Times New Roman" w:cs="Times New Roman"/>
          <w:bCs/>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6F51C8">
        <w:rPr>
          <w:rFonts w:ascii="Times New Roman" w:hAnsi="Times New Roman" w:cs="Times New Roman"/>
          <w:sz w:val="24"/>
          <w:szCs w:val="24"/>
          <w:lang w:eastAsia="en-US"/>
        </w:rPr>
        <w:t>муниципальную</w:t>
      </w:r>
      <w:r w:rsidRPr="006F51C8">
        <w:rPr>
          <w:rFonts w:ascii="Times New Roman" w:hAnsi="Times New Roman" w:cs="Times New Roman"/>
          <w:bCs/>
          <w:sz w:val="24"/>
          <w:szCs w:val="24"/>
          <w:lang w:eastAsia="en-US"/>
        </w:rPr>
        <w:t xml:space="preserve"> услугу, должностного лица органа, предоставляющего </w:t>
      </w:r>
      <w:r w:rsidRPr="006F51C8">
        <w:rPr>
          <w:rFonts w:ascii="Times New Roman" w:hAnsi="Times New Roman" w:cs="Times New Roman"/>
          <w:sz w:val="24"/>
          <w:szCs w:val="24"/>
          <w:lang w:eastAsia="en-US"/>
        </w:rPr>
        <w:t>муниципальную</w:t>
      </w:r>
      <w:r w:rsidRPr="006F51C8">
        <w:rPr>
          <w:rFonts w:ascii="Times New Roman" w:hAnsi="Times New Roman" w:cs="Times New Roman"/>
          <w:bCs/>
          <w:sz w:val="24"/>
          <w:szCs w:val="24"/>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6F51C8" w:rsidRPr="006F51C8" w:rsidRDefault="006F51C8" w:rsidP="006F51C8">
      <w:pPr>
        <w:autoSpaceDE w:val="0"/>
        <w:autoSpaceDN w:val="0"/>
        <w:adjustRightInd w:val="0"/>
        <w:spacing w:after="0" w:line="240" w:lineRule="auto"/>
        <w:ind w:firstLine="540"/>
        <w:jc w:val="center"/>
        <w:rPr>
          <w:rFonts w:ascii="Times New Roman" w:hAnsi="Times New Roman" w:cs="Times New Roman"/>
          <w:b/>
          <w:sz w:val="24"/>
          <w:szCs w:val="24"/>
          <w:lang w:eastAsia="en-US"/>
        </w:rPr>
      </w:pPr>
    </w:p>
    <w:p w:rsidR="006F51C8" w:rsidRPr="006F51C8" w:rsidRDefault="006F51C8" w:rsidP="006F51C8">
      <w:pPr>
        <w:autoSpaceDE w:val="0"/>
        <w:autoSpaceDN w:val="0"/>
        <w:adjustRightInd w:val="0"/>
        <w:spacing w:after="0" w:line="240" w:lineRule="auto"/>
        <w:ind w:firstLine="540"/>
        <w:jc w:val="center"/>
        <w:rPr>
          <w:rFonts w:ascii="Times New Roman" w:hAnsi="Times New Roman" w:cs="Times New Roman"/>
          <w:b/>
          <w:sz w:val="24"/>
          <w:szCs w:val="24"/>
          <w:lang w:eastAsia="en-US"/>
        </w:rPr>
      </w:pPr>
      <w:r w:rsidRPr="006F51C8">
        <w:rPr>
          <w:rFonts w:ascii="Times New Roman" w:hAnsi="Times New Roman" w:cs="Times New Roman"/>
          <w:b/>
          <w:sz w:val="24"/>
          <w:szCs w:val="24"/>
          <w:lang w:eastAsia="en-US"/>
        </w:rPr>
        <w:t>Результат рассмотрения жалобы</w:t>
      </w:r>
    </w:p>
    <w:p w:rsidR="006F51C8" w:rsidRPr="006F51C8" w:rsidRDefault="006F51C8" w:rsidP="006F51C8">
      <w:pPr>
        <w:autoSpaceDE w:val="0"/>
        <w:autoSpaceDN w:val="0"/>
        <w:adjustRightInd w:val="0"/>
        <w:spacing w:after="0" w:line="240" w:lineRule="auto"/>
        <w:ind w:firstLine="540"/>
        <w:jc w:val="center"/>
        <w:rPr>
          <w:rFonts w:ascii="Times New Roman" w:hAnsi="Times New Roman" w:cs="Times New Roman"/>
          <w:bCs/>
          <w:sz w:val="24"/>
          <w:szCs w:val="24"/>
          <w:lang w:eastAsia="en-US"/>
        </w:rPr>
      </w:pPr>
    </w:p>
    <w:p w:rsidR="006F51C8" w:rsidRPr="006F51C8" w:rsidRDefault="006F51C8" w:rsidP="006F51C8">
      <w:pPr>
        <w:autoSpaceDE w:val="0"/>
        <w:autoSpaceDN w:val="0"/>
        <w:adjustRightInd w:val="0"/>
        <w:spacing w:after="0" w:line="240" w:lineRule="auto"/>
        <w:ind w:firstLine="540"/>
        <w:rPr>
          <w:rFonts w:ascii="Times New Roman" w:hAnsi="Times New Roman" w:cs="Times New Roman"/>
          <w:bCs/>
          <w:sz w:val="24"/>
          <w:szCs w:val="24"/>
          <w:lang w:eastAsia="en-US"/>
        </w:rPr>
      </w:pPr>
      <w:r w:rsidRPr="006F51C8">
        <w:rPr>
          <w:rFonts w:ascii="Times New Roman" w:hAnsi="Times New Roman" w:cs="Times New Roman"/>
          <w:bCs/>
          <w:sz w:val="24"/>
          <w:szCs w:val="24"/>
          <w:lang w:eastAsia="en-US"/>
        </w:rPr>
        <w:t>97. По результатам рассмотрения жалобы принимается одно из следующих решений:</w:t>
      </w:r>
    </w:p>
    <w:p w:rsidR="006F51C8" w:rsidRPr="006F51C8" w:rsidRDefault="006F51C8" w:rsidP="006F51C8">
      <w:pPr>
        <w:autoSpaceDE w:val="0"/>
        <w:autoSpaceDN w:val="0"/>
        <w:adjustRightInd w:val="0"/>
        <w:spacing w:before="280" w:after="0" w:line="240" w:lineRule="auto"/>
        <w:ind w:firstLine="540"/>
        <w:contextualSpacing/>
        <w:rPr>
          <w:rFonts w:ascii="Times New Roman" w:eastAsiaTheme="minorHAnsi" w:hAnsi="Times New Roman" w:cs="Times New Roman"/>
          <w:sz w:val="24"/>
          <w:szCs w:val="24"/>
          <w:lang w:eastAsia="en-US"/>
        </w:rPr>
      </w:pPr>
      <w:r w:rsidRPr="006F51C8">
        <w:rPr>
          <w:rFonts w:ascii="Times New Roman" w:eastAsiaTheme="minorHAns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6F51C8" w:rsidRPr="006F51C8" w:rsidRDefault="006F51C8" w:rsidP="006F51C8">
      <w:pPr>
        <w:autoSpaceDE w:val="0"/>
        <w:autoSpaceDN w:val="0"/>
        <w:adjustRightInd w:val="0"/>
        <w:spacing w:before="280" w:after="0" w:line="240" w:lineRule="auto"/>
        <w:ind w:firstLine="540"/>
        <w:contextualSpacing/>
        <w:rPr>
          <w:rFonts w:ascii="Times New Roman" w:eastAsiaTheme="minorHAnsi" w:hAnsi="Times New Roman" w:cs="Times New Roman"/>
          <w:sz w:val="24"/>
          <w:szCs w:val="24"/>
          <w:lang w:eastAsia="en-US"/>
        </w:rPr>
      </w:pPr>
      <w:r w:rsidRPr="006F51C8">
        <w:rPr>
          <w:rFonts w:ascii="Times New Roman" w:eastAsiaTheme="minorHAnsi" w:hAnsi="Times New Roman" w:cs="Times New Roman"/>
          <w:sz w:val="24"/>
          <w:szCs w:val="24"/>
          <w:lang w:eastAsia="en-US"/>
        </w:rPr>
        <w:t>2) в удовлетворении жалобы отказывается.</w:t>
      </w:r>
    </w:p>
    <w:p w:rsidR="006F51C8" w:rsidRPr="006F51C8" w:rsidRDefault="006F51C8" w:rsidP="006F51C8">
      <w:pPr>
        <w:autoSpaceDE w:val="0"/>
        <w:autoSpaceDN w:val="0"/>
        <w:adjustRightInd w:val="0"/>
        <w:spacing w:after="0" w:line="240" w:lineRule="auto"/>
        <w:rPr>
          <w:rFonts w:ascii="Times New Roman" w:hAnsi="Times New Roman" w:cs="Times New Roman"/>
          <w:b/>
          <w:sz w:val="24"/>
          <w:szCs w:val="24"/>
          <w:lang w:eastAsia="en-US"/>
        </w:rPr>
      </w:pPr>
    </w:p>
    <w:p w:rsidR="006F51C8" w:rsidRPr="006F51C8" w:rsidRDefault="006F51C8" w:rsidP="006F51C8">
      <w:pPr>
        <w:autoSpaceDE w:val="0"/>
        <w:autoSpaceDN w:val="0"/>
        <w:adjustRightInd w:val="0"/>
        <w:spacing w:after="0" w:line="240" w:lineRule="auto"/>
        <w:ind w:firstLine="540"/>
        <w:jc w:val="center"/>
        <w:rPr>
          <w:rFonts w:ascii="Times New Roman" w:hAnsi="Times New Roman" w:cs="Times New Roman"/>
          <w:b/>
          <w:sz w:val="24"/>
          <w:szCs w:val="24"/>
          <w:lang w:eastAsia="en-US"/>
        </w:rPr>
      </w:pPr>
      <w:r w:rsidRPr="006F51C8">
        <w:rPr>
          <w:rFonts w:ascii="Times New Roman" w:hAnsi="Times New Roman" w:cs="Times New Roman"/>
          <w:b/>
          <w:sz w:val="24"/>
          <w:szCs w:val="24"/>
          <w:lang w:eastAsia="en-US"/>
        </w:rPr>
        <w:t>Порядок информирования заявителя о результатах рассмотрения жалобы</w:t>
      </w:r>
    </w:p>
    <w:p w:rsidR="006F51C8" w:rsidRPr="006F51C8" w:rsidRDefault="006F51C8" w:rsidP="006F51C8">
      <w:pPr>
        <w:autoSpaceDE w:val="0"/>
        <w:autoSpaceDN w:val="0"/>
        <w:adjustRightInd w:val="0"/>
        <w:spacing w:after="0" w:line="240" w:lineRule="auto"/>
        <w:ind w:firstLine="540"/>
        <w:jc w:val="center"/>
        <w:rPr>
          <w:rFonts w:ascii="Times New Roman" w:hAnsi="Times New Roman" w:cs="Times New Roman"/>
          <w:b/>
          <w:bCs/>
          <w:sz w:val="24"/>
          <w:szCs w:val="24"/>
          <w:lang w:eastAsia="en-US"/>
        </w:rPr>
      </w:pPr>
    </w:p>
    <w:p w:rsidR="006F51C8" w:rsidRPr="006F51C8" w:rsidRDefault="006F51C8" w:rsidP="006F51C8">
      <w:pPr>
        <w:autoSpaceDE w:val="0"/>
        <w:autoSpaceDN w:val="0"/>
        <w:adjustRightInd w:val="0"/>
        <w:spacing w:after="0" w:line="240" w:lineRule="auto"/>
        <w:ind w:firstLine="540"/>
        <w:rPr>
          <w:rFonts w:ascii="Times New Roman" w:hAnsi="Times New Roman" w:cs="Times New Roman"/>
          <w:bCs/>
          <w:sz w:val="24"/>
          <w:szCs w:val="24"/>
          <w:lang w:eastAsia="en-US"/>
        </w:rPr>
      </w:pPr>
      <w:r w:rsidRPr="006F51C8">
        <w:rPr>
          <w:rFonts w:ascii="Times New Roman" w:hAnsi="Times New Roman" w:cs="Times New Roman"/>
          <w:bCs/>
          <w:sz w:val="24"/>
          <w:szCs w:val="24"/>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6F51C8">
          <w:rPr>
            <w:rFonts w:ascii="Times New Roman" w:hAnsi="Times New Roman" w:cs="Times New Roman"/>
            <w:bCs/>
            <w:sz w:val="24"/>
            <w:szCs w:val="24"/>
            <w:lang w:eastAsia="en-US"/>
          </w:rPr>
          <w:t>пункте</w:t>
        </w:r>
      </w:hyperlink>
      <w:r w:rsidRPr="006F51C8">
        <w:rPr>
          <w:rFonts w:ascii="Times New Roman" w:hAnsi="Times New Roman" w:cs="Times New Roman"/>
          <w:bCs/>
          <w:sz w:val="24"/>
          <w:szCs w:val="24"/>
          <w:lang w:eastAsia="en-US"/>
        </w:rPr>
        <w:t xml:space="preserve"> 97 Административного регламента.</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b/>
          <w:sz w:val="24"/>
          <w:szCs w:val="24"/>
        </w:rPr>
      </w:pPr>
      <w:r w:rsidRPr="006F51C8">
        <w:rPr>
          <w:rFonts w:ascii="Times New Roman" w:hAnsi="Times New Roman" w:cs="Times New Roman"/>
          <w:bCs/>
          <w:sz w:val="24"/>
          <w:szCs w:val="24"/>
          <w:lang w:eastAsia="en-US"/>
        </w:rPr>
        <w:t xml:space="preserve">99. </w:t>
      </w:r>
      <w:r w:rsidRPr="006F51C8">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6F51C8" w:rsidRPr="006F51C8" w:rsidRDefault="006F51C8" w:rsidP="006F51C8">
      <w:pPr>
        <w:pStyle w:val="ConsPlusNormal"/>
        <w:jc w:val="center"/>
        <w:outlineLvl w:val="2"/>
        <w:rPr>
          <w:rFonts w:ascii="Times New Roman" w:hAnsi="Times New Roman" w:cs="Times New Roman"/>
          <w:sz w:val="24"/>
          <w:szCs w:val="24"/>
        </w:rPr>
      </w:pPr>
      <w:bookmarkStart w:id="14" w:name="_GoBack"/>
      <w:bookmarkEnd w:id="14"/>
    </w:p>
    <w:p w:rsidR="006F51C8" w:rsidRPr="006F51C8" w:rsidRDefault="006F51C8" w:rsidP="006F51C8">
      <w:pPr>
        <w:pStyle w:val="ConsPlusNormal"/>
        <w:jc w:val="center"/>
        <w:outlineLvl w:val="2"/>
        <w:rPr>
          <w:rFonts w:ascii="Times New Roman" w:hAnsi="Times New Roman" w:cs="Times New Roman"/>
          <w:b/>
          <w:sz w:val="24"/>
          <w:szCs w:val="24"/>
        </w:rPr>
      </w:pPr>
      <w:r w:rsidRPr="006F51C8">
        <w:rPr>
          <w:rFonts w:ascii="Times New Roman" w:hAnsi="Times New Roman" w:cs="Times New Roman"/>
          <w:b/>
          <w:sz w:val="24"/>
          <w:szCs w:val="24"/>
        </w:rPr>
        <w:t>Порядок обжалования решения по жалобе</w:t>
      </w:r>
    </w:p>
    <w:p w:rsidR="006F51C8" w:rsidRPr="006F51C8" w:rsidRDefault="006F51C8" w:rsidP="006F51C8">
      <w:pPr>
        <w:pStyle w:val="ConsPlusNormal"/>
        <w:jc w:val="both"/>
        <w:rPr>
          <w:rFonts w:ascii="Times New Roman" w:hAnsi="Times New Roman" w:cs="Times New Roman"/>
          <w:sz w:val="24"/>
          <w:szCs w:val="24"/>
        </w:rPr>
      </w:pPr>
    </w:p>
    <w:p w:rsidR="006F51C8" w:rsidRPr="006F51C8" w:rsidRDefault="006F51C8" w:rsidP="006F51C8">
      <w:pPr>
        <w:autoSpaceDE w:val="0"/>
        <w:autoSpaceDN w:val="0"/>
        <w:adjustRightInd w:val="0"/>
        <w:spacing w:after="0" w:line="240" w:lineRule="auto"/>
        <w:ind w:firstLine="540"/>
        <w:rPr>
          <w:rFonts w:ascii="Times New Roman" w:hAnsi="Times New Roman" w:cs="Times New Roman"/>
          <w:sz w:val="24"/>
          <w:szCs w:val="24"/>
          <w:lang w:eastAsia="en-US"/>
        </w:rPr>
      </w:pPr>
      <w:r w:rsidRPr="006F51C8">
        <w:rPr>
          <w:rFonts w:ascii="Times New Roman" w:hAnsi="Times New Roman" w:cs="Times New Roman"/>
          <w:sz w:val="24"/>
          <w:szCs w:val="24"/>
        </w:rPr>
        <w:t xml:space="preserve">100. </w:t>
      </w:r>
      <w:r w:rsidRPr="006F51C8">
        <w:rPr>
          <w:rFonts w:ascii="Times New Roman" w:hAnsi="Times New Roman" w:cs="Times New Roman"/>
          <w:sz w:val="24"/>
          <w:szCs w:val="24"/>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6F51C8" w:rsidRPr="006F51C8" w:rsidRDefault="006F51C8" w:rsidP="006F51C8">
      <w:pPr>
        <w:autoSpaceDE w:val="0"/>
        <w:autoSpaceDN w:val="0"/>
        <w:adjustRightInd w:val="0"/>
        <w:spacing w:after="0" w:line="240" w:lineRule="auto"/>
        <w:rPr>
          <w:rFonts w:ascii="Times New Roman" w:hAnsi="Times New Roman" w:cs="Times New Roman"/>
          <w:sz w:val="24"/>
          <w:szCs w:val="24"/>
          <w:lang w:eastAsia="en-US"/>
        </w:rPr>
      </w:pPr>
    </w:p>
    <w:p w:rsidR="006F51C8" w:rsidRPr="006F51C8" w:rsidRDefault="006F51C8" w:rsidP="006F51C8">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6F51C8">
        <w:rPr>
          <w:rFonts w:ascii="Times New Roman" w:hAnsi="Times New Roman" w:cs="Times New Roman"/>
          <w:b/>
          <w:bCs/>
          <w:sz w:val="24"/>
          <w:szCs w:val="24"/>
          <w:lang w:eastAsia="en-US"/>
        </w:rPr>
        <w:t>Право заявителя на получение информации и документов,</w:t>
      </w:r>
    </w:p>
    <w:p w:rsidR="006F51C8" w:rsidRPr="006F51C8" w:rsidRDefault="006F51C8" w:rsidP="006F51C8">
      <w:pPr>
        <w:autoSpaceDE w:val="0"/>
        <w:autoSpaceDN w:val="0"/>
        <w:adjustRightInd w:val="0"/>
        <w:spacing w:after="0" w:line="240" w:lineRule="auto"/>
        <w:jc w:val="center"/>
        <w:rPr>
          <w:rFonts w:ascii="Times New Roman" w:hAnsi="Times New Roman" w:cs="Times New Roman"/>
          <w:b/>
          <w:bCs/>
          <w:sz w:val="24"/>
          <w:szCs w:val="24"/>
          <w:lang w:eastAsia="en-US"/>
        </w:rPr>
      </w:pPr>
      <w:r w:rsidRPr="006F51C8">
        <w:rPr>
          <w:rFonts w:ascii="Times New Roman" w:hAnsi="Times New Roman" w:cs="Times New Roman"/>
          <w:b/>
          <w:bCs/>
          <w:sz w:val="24"/>
          <w:szCs w:val="24"/>
          <w:lang w:eastAsia="en-US"/>
        </w:rPr>
        <w:t>необходимых для обоснования и рассмотрения жалобы</w:t>
      </w:r>
    </w:p>
    <w:p w:rsidR="006F51C8" w:rsidRPr="006F51C8" w:rsidRDefault="006F51C8" w:rsidP="006F51C8">
      <w:pPr>
        <w:autoSpaceDE w:val="0"/>
        <w:autoSpaceDN w:val="0"/>
        <w:adjustRightInd w:val="0"/>
        <w:spacing w:after="0" w:line="240" w:lineRule="auto"/>
        <w:rPr>
          <w:rFonts w:ascii="Times New Roman" w:hAnsi="Times New Roman" w:cs="Times New Roman"/>
          <w:bCs/>
          <w:sz w:val="24"/>
          <w:szCs w:val="24"/>
          <w:lang w:eastAsia="en-US"/>
        </w:rPr>
      </w:pPr>
    </w:p>
    <w:p w:rsidR="006F51C8" w:rsidRPr="006F51C8" w:rsidRDefault="006F51C8" w:rsidP="006F51C8">
      <w:pPr>
        <w:autoSpaceDE w:val="0"/>
        <w:autoSpaceDN w:val="0"/>
        <w:adjustRightInd w:val="0"/>
        <w:spacing w:after="0" w:line="240" w:lineRule="auto"/>
        <w:ind w:firstLine="540"/>
        <w:rPr>
          <w:rFonts w:ascii="Times New Roman" w:hAnsi="Times New Roman" w:cs="Times New Roman"/>
          <w:bCs/>
          <w:sz w:val="24"/>
          <w:szCs w:val="24"/>
          <w:lang w:eastAsia="en-US"/>
        </w:rPr>
      </w:pPr>
      <w:r w:rsidRPr="006F51C8">
        <w:rPr>
          <w:rFonts w:ascii="Times New Roman" w:hAnsi="Times New Roman" w:cs="Times New Roman"/>
          <w:bCs/>
          <w:sz w:val="24"/>
          <w:szCs w:val="24"/>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6F51C8" w:rsidRPr="006F51C8" w:rsidRDefault="006F51C8" w:rsidP="006F51C8">
      <w:pPr>
        <w:autoSpaceDE w:val="0"/>
        <w:autoSpaceDN w:val="0"/>
        <w:adjustRightInd w:val="0"/>
        <w:spacing w:after="0" w:line="240" w:lineRule="auto"/>
        <w:rPr>
          <w:rFonts w:ascii="Times New Roman" w:hAnsi="Times New Roman" w:cs="Times New Roman"/>
          <w:b/>
          <w:bCs/>
          <w:sz w:val="24"/>
          <w:szCs w:val="24"/>
          <w:lang w:eastAsia="en-US"/>
        </w:rPr>
      </w:pPr>
    </w:p>
    <w:p w:rsidR="006F51C8" w:rsidRPr="006F51C8" w:rsidRDefault="006F51C8" w:rsidP="006F51C8">
      <w:pPr>
        <w:autoSpaceDE w:val="0"/>
        <w:autoSpaceDN w:val="0"/>
        <w:adjustRightInd w:val="0"/>
        <w:spacing w:after="0" w:line="240" w:lineRule="auto"/>
        <w:jc w:val="center"/>
        <w:outlineLvl w:val="0"/>
        <w:rPr>
          <w:rFonts w:ascii="Times New Roman" w:hAnsi="Times New Roman" w:cs="Times New Roman"/>
          <w:b/>
          <w:bCs/>
          <w:sz w:val="24"/>
          <w:szCs w:val="24"/>
          <w:lang w:eastAsia="en-US"/>
        </w:rPr>
      </w:pPr>
    </w:p>
    <w:p w:rsidR="006F51C8" w:rsidRPr="006F51C8" w:rsidRDefault="006F51C8" w:rsidP="006F51C8">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6F51C8">
        <w:rPr>
          <w:rFonts w:ascii="Times New Roman" w:hAnsi="Times New Roman" w:cs="Times New Roman"/>
          <w:b/>
          <w:bCs/>
          <w:sz w:val="24"/>
          <w:szCs w:val="24"/>
          <w:lang w:eastAsia="en-US"/>
        </w:rPr>
        <w:t>Способы информирования заявителя</w:t>
      </w:r>
    </w:p>
    <w:p w:rsidR="006F51C8" w:rsidRPr="006F51C8" w:rsidRDefault="006F51C8" w:rsidP="006F51C8">
      <w:pPr>
        <w:autoSpaceDE w:val="0"/>
        <w:autoSpaceDN w:val="0"/>
        <w:adjustRightInd w:val="0"/>
        <w:spacing w:after="0" w:line="240" w:lineRule="auto"/>
        <w:jc w:val="center"/>
        <w:rPr>
          <w:rFonts w:ascii="Times New Roman" w:hAnsi="Times New Roman" w:cs="Times New Roman"/>
          <w:b/>
          <w:bCs/>
          <w:sz w:val="24"/>
          <w:szCs w:val="24"/>
          <w:lang w:eastAsia="en-US"/>
        </w:rPr>
      </w:pPr>
      <w:r w:rsidRPr="006F51C8">
        <w:rPr>
          <w:rFonts w:ascii="Times New Roman" w:hAnsi="Times New Roman" w:cs="Times New Roman"/>
          <w:b/>
          <w:bCs/>
          <w:sz w:val="24"/>
          <w:szCs w:val="24"/>
          <w:lang w:eastAsia="en-US"/>
        </w:rPr>
        <w:t>о порядке подачи и рассмотрения жалобы</w:t>
      </w:r>
    </w:p>
    <w:p w:rsidR="006F51C8" w:rsidRPr="006F51C8" w:rsidRDefault="006F51C8" w:rsidP="006F51C8">
      <w:pPr>
        <w:autoSpaceDE w:val="0"/>
        <w:autoSpaceDN w:val="0"/>
        <w:adjustRightInd w:val="0"/>
        <w:spacing w:after="0" w:line="240" w:lineRule="auto"/>
        <w:rPr>
          <w:rFonts w:ascii="Times New Roman" w:hAnsi="Times New Roman" w:cs="Times New Roman"/>
          <w:bCs/>
          <w:sz w:val="24"/>
          <w:szCs w:val="24"/>
          <w:lang w:eastAsia="en-US"/>
        </w:rPr>
      </w:pPr>
    </w:p>
    <w:p w:rsidR="006F51C8" w:rsidRPr="006F51C8" w:rsidRDefault="006F51C8" w:rsidP="006F51C8">
      <w:pPr>
        <w:autoSpaceDE w:val="0"/>
        <w:autoSpaceDN w:val="0"/>
        <w:adjustRightInd w:val="0"/>
        <w:spacing w:after="0" w:line="240" w:lineRule="auto"/>
        <w:ind w:firstLine="540"/>
        <w:rPr>
          <w:rFonts w:ascii="Times New Roman" w:hAnsi="Times New Roman" w:cs="Times New Roman"/>
          <w:bCs/>
          <w:sz w:val="24"/>
          <w:szCs w:val="24"/>
          <w:lang w:eastAsia="en-US"/>
        </w:rPr>
      </w:pPr>
      <w:r w:rsidRPr="006F51C8">
        <w:rPr>
          <w:rFonts w:ascii="Times New Roman" w:hAnsi="Times New Roman" w:cs="Times New Roman"/>
          <w:bCs/>
          <w:sz w:val="24"/>
          <w:szCs w:val="24"/>
          <w:lang w:eastAsia="en-US"/>
        </w:rPr>
        <w:t>102. Информирование заявителей о порядке подачи и рассмотрения жалобы осуществляется следующими способами:</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bCs/>
          <w:sz w:val="24"/>
          <w:szCs w:val="24"/>
          <w:lang w:eastAsia="en-US"/>
        </w:rPr>
      </w:pPr>
      <w:r w:rsidRPr="006F51C8">
        <w:rPr>
          <w:rFonts w:ascii="Times New Roman" w:hAnsi="Times New Roman" w:cs="Times New Roman"/>
          <w:bCs/>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bCs/>
          <w:sz w:val="24"/>
          <w:szCs w:val="24"/>
          <w:lang w:eastAsia="en-US"/>
        </w:rPr>
      </w:pPr>
      <w:r w:rsidRPr="006F51C8">
        <w:rPr>
          <w:rFonts w:ascii="Times New Roman" w:hAnsi="Times New Roman" w:cs="Times New Roman"/>
          <w:bCs/>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6F51C8" w:rsidRPr="006F51C8" w:rsidRDefault="006F51C8" w:rsidP="006F51C8">
      <w:pPr>
        <w:autoSpaceDE w:val="0"/>
        <w:autoSpaceDN w:val="0"/>
        <w:adjustRightInd w:val="0"/>
        <w:spacing w:after="0" w:line="240" w:lineRule="auto"/>
        <w:ind w:firstLine="540"/>
        <w:rPr>
          <w:rFonts w:ascii="Times New Roman" w:hAnsi="Times New Roman" w:cs="Times New Roman"/>
          <w:bCs/>
          <w:sz w:val="24"/>
          <w:szCs w:val="24"/>
          <w:lang w:eastAsia="en-US"/>
        </w:rPr>
      </w:pPr>
      <w:r w:rsidRPr="006F51C8">
        <w:rPr>
          <w:rFonts w:ascii="Times New Roman" w:hAnsi="Times New Roman" w:cs="Times New Roman"/>
          <w:bCs/>
          <w:sz w:val="24"/>
          <w:szCs w:val="24"/>
          <w:lang w:eastAsia="en-US"/>
        </w:rPr>
        <w:t>3) посредством информационных материалов, которые размещаются на официальном сайте.</w:t>
      </w:r>
    </w:p>
    <w:p w:rsidR="006F51C8" w:rsidRPr="006F51C8" w:rsidRDefault="006F51C8" w:rsidP="006F51C8">
      <w:pPr>
        <w:spacing w:after="0" w:line="240" w:lineRule="auto"/>
        <w:rPr>
          <w:rFonts w:ascii="Times New Roman" w:hAnsi="Times New Roman" w:cs="Times New Roman"/>
          <w:sz w:val="24"/>
          <w:szCs w:val="24"/>
        </w:rPr>
      </w:pPr>
    </w:p>
    <w:p w:rsidR="006F51C8" w:rsidRPr="006F51C8" w:rsidRDefault="006F51C8" w:rsidP="006F51C8">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br w:type="page"/>
      </w:r>
    </w:p>
    <w:p w:rsidR="00022EFA" w:rsidRPr="00693D77" w:rsidRDefault="00022EFA" w:rsidP="00022EFA">
      <w:pPr>
        <w:spacing w:after="0" w:line="240" w:lineRule="auto"/>
        <w:ind w:left="7371"/>
        <w:rPr>
          <w:rFonts w:ascii="Times New Roman" w:hAnsi="Times New Roman" w:cs="Times New Roman"/>
          <w:sz w:val="24"/>
          <w:szCs w:val="24"/>
        </w:rPr>
      </w:pPr>
      <w:r w:rsidRPr="00693D77">
        <w:rPr>
          <w:rFonts w:ascii="Times New Roman" w:hAnsi="Times New Roman" w:cs="Times New Roman"/>
          <w:sz w:val="24"/>
          <w:szCs w:val="24"/>
        </w:rPr>
        <w:lastRenderedPageBreak/>
        <w:t>Приложение №1 к Административному</w:t>
      </w:r>
    </w:p>
    <w:p w:rsidR="00022EFA" w:rsidRPr="00693D77" w:rsidRDefault="00022EFA" w:rsidP="00022EFA">
      <w:pPr>
        <w:spacing w:after="0" w:line="240" w:lineRule="auto"/>
        <w:ind w:left="7371"/>
        <w:rPr>
          <w:rFonts w:ascii="Times New Roman" w:hAnsi="Times New Roman" w:cs="Times New Roman"/>
          <w:sz w:val="24"/>
          <w:szCs w:val="24"/>
        </w:rPr>
      </w:pPr>
      <w:r w:rsidRPr="00693D77">
        <w:rPr>
          <w:rFonts w:ascii="Times New Roman" w:hAnsi="Times New Roman" w:cs="Times New Roman"/>
          <w:sz w:val="24"/>
          <w:szCs w:val="24"/>
        </w:rPr>
        <w:t xml:space="preserve">регламенту </w:t>
      </w:r>
      <w:r w:rsidRPr="00693D77">
        <w:rPr>
          <w:rFonts w:ascii="Times New Roman" w:hAnsi="Times New Roman" w:cs="Times New Roman"/>
          <w:bCs/>
          <w:sz w:val="24"/>
          <w:szCs w:val="24"/>
        </w:rPr>
        <w:t xml:space="preserve"> </w:t>
      </w:r>
    </w:p>
    <w:p w:rsidR="006F51C8" w:rsidRPr="006F51C8" w:rsidRDefault="006F51C8" w:rsidP="006F51C8">
      <w:pPr>
        <w:spacing w:line="240" w:lineRule="auto"/>
        <w:rPr>
          <w:rFonts w:ascii="Times New Roman" w:hAnsi="Times New Roman" w:cs="Times New Roman"/>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6F51C8" w:rsidRPr="006F51C8" w:rsidTr="00A2171D">
        <w:trPr>
          <w:trHeight w:val="435"/>
        </w:trPr>
        <w:tc>
          <w:tcPr>
            <w:tcW w:w="9937" w:type="dxa"/>
            <w:gridSpan w:val="6"/>
            <w:tcBorders>
              <w:top w:val="nil"/>
              <w:left w:val="nil"/>
              <w:bottom w:val="nil"/>
              <w:right w:val="nil"/>
            </w:tcBorders>
            <w:shd w:val="clear" w:color="auto" w:fill="auto"/>
            <w:noWrap/>
            <w:vAlign w:val="bottom"/>
          </w:tcPr>
          <w:p w:rsidR="006F51C8" w:rsidRPr="006F51C8" w:rsidRDefault="006F51C8" w:rsidP="006F51C8">
            <w:pPr>
              <w:spacing w:line="240" w:lineRule="auto"/>
              <w:jc w:val="right"/>
              <w:rPr>
                <w:rFonts w:ascii="Times New Roman" w:hAnsi="Times New Roman" w:cs="Times New Roman"/>
                <w:sz w:val="24"/>
                <w:szCs w:val="24"/>
              </w:rPr>
            </w:pPr>
            <w:r w:rsidRPr="006F51C8">
              <w:rPr>
                <w:rFonts w:ascii="Times New Roman" w:hAnsi="Times New Roman" w:cs="Times New Roman"/>
                <w:sz w:val="24"/>
                <w:szCs w:val="24"/>
              </w:rPr>
              <w:t>№_________</w:t>
            </w:r>
          </w:p>
        </w:tc>
      </w:tr>
      <w:tr w:rsidR="006F51C8" w:rsidRPr="006F51C8" w:rsidTr="00A2171D">
        <w:trPr>
          <w:trHeight w:val="461"/>
        </w:trPr>
        <w:tc>
          <w:tcPr>
            <w:tcW w:w="9937" w:type="dxa"/>
            <w:gridSpan w:val="6"/>
            <w:tcBorders>
              <w:top w:val="nil"/>
              <w:left w:val="nil"/>
              <w:bottom w:val="nil"/>
              <w:right w:val="nil"/>
            </w:tcBorders>
            <w:shd w:val="clear" w:color="auto" w:fill="auto"/>
            <w:vAlign w:val="bottom"/>
          </w:tcPr>
          <w:p w:rsidR="006F51C8" w:rsidRPr="006F51C8" w:rsidRDefault="006F51C8" w:rsidP="006F51C8">
            <w:pPr>
              <w:spacing w:line="240" w:lineRule="auto"/>
              <w:jc w:val="center"/>
              <w:rPr>
                <w:rFonts w:ascii="Times New Roman" w:hAnsi="Times New Roman" w:cs="Times New Roman"/>
                <w:b/>
                <w:bCs/>
                <w:sz w:val="24"/>
                <w:szCs w:val="24"/>
              </w:rPr>
            </w:pPr>
            <w:r w:rsidRPr="006F51C8">
              <w:rPr>
                <w:rFonts w:ascii="Times New Roman" w:hAnsi="Times New Roman" w:cs="Times New Roman"/>
                <w:b/>
                <w:bCs/>
                <w:sz w:val="24"/>
                <w:szCs w:val="24"/>
              </w:rPr>
              <w:t>Справка</w:t>
            </w:r>
          </w:p>
        </w:tc>
      </w:tr>
      <w:tr w:rsidR="006F51C8" w:rsidRPr="006F51C8" w:rsidTr="00A2171D">
        <w:trPr>
          <w:trHeight w:val="283"/>
        </w:trPr>
        <w:tc>
          <w:tcPr>
            <w:tcW w:w="9937" w:type="dxa"/>
            <w:gridSpan w:val="6"/>
            <w:tcBorders>
              <w:top w:val="nil"/>
              <w:left w:val="nil"/>
              <w:bottom w:val="nil"/>
              <w:right w:val="nil"/>
            </w:tcBorders>
            <w:shd w:val="clear" w:color="auto" w:fill="auto"/>
            <w:vAlign w:val="bottom"/>
          </w:tcPr>
          <w:p w:rsidR="006F51C8" w:rsidRPr="006F51C8" w:rsidRDefault="006F51C8" w:rsidP="006F51C8">
            <w:pPr>
              <w:spacing w:line="240" w:lineRule="auto"/>
              <w:jc w:val="center"/>
              <w:rPr>
                <w:rFonts w:ascii="Times New Roman" w:hAnsi="Times New Roman" w:cs="Times New Roman"/>
                <w:b/>
                <w:bCs/>
                <w:sz w:val="24"/>
                <w:szCs w:val="24"/>
              </w:rPr>
            </w:pPr>
            <w:r w:rsidRPr="006F51C8">
              <w:rPr>
                <w:rFonts w:ascii="Times New Roman" w:hAnsi="Times New Roman" w:cs="Times New Roman"/>
                <w:b/>
                <w:bCs/>
                <w:sz w:val="24"/>
                <w:szCs w:val="24"/>
              </w:rPr>
              <w:t>о составе семьи</w:t>
            </w:r>
          </w:p>
        </w:tc>
      </w:tr>
      <w:tr w:rsidR="006F51C8" w:rsidRPr="006F51C8" w:rsidTr="00A2171D">
        <w:trPr>
          <w:trHeight w:val="976"/>
        </w:trPr>
        <w:tc>
          <w:tcPr>
            <w:tcW w:w="9937" w:type="dxa"/>
            <w:gridSpan w:val="6"/>
            <w:tcBorders>
              <w:top w:val="nil"/>
              <w:left w:val="nil"/>
              <w:bottom w:val="nil"/>
              <w:right w:val="nil"/>
            </w:tcBorders>
            <w:shd w:val="clear" w:color="auto" w:fill="auto"/>
            <w:vAlign w:val="bottom"/>
          </w:tcPr>
          <w:p w:rsidR="006F51C8" w:rsidRPr="006F51C8" w:rsidRDefault="006F51C8" w:rsidP="006F51C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line="240" w:lineRule="auto"/>
              <w:ind w:right="49"/>
              <w:rPr>
                <w:rFonts w:ascii="Times New Roman" w:hAnsi="Times New Roman" w:cs="Times New Roman"/>
                <w:sz w:val="24"/>
                <w:szCs w:val="24"/>
              </w:rPr>
            </w:pPr>
            <w:r w:rsidRPr="006F51C8">
              <w:rPr>
                <w:rFonts w:ascii="Times New Roman" w:hAnsi="Times New Roman" w:cs="Times New Roman"/>
                <w:sz w:val="24"/>
                <w:szCs w:val="24"/>
              </w:rPr>
              <w:t>Выдана __________</w:t>
            </w:r>
            <w:r w:rsidRPr="006F51C8">
              <w:rPr>
                <w:rFonts w:ascii="Times New Roman" w:hAnsi="Times New Roman" w:cs="Times New Roman"/>
                <w:sz w:val="24"/>
                <w:szCs w:val="24"/>
                <w:u w:val="single"/>
              </w:rPr>
              <w:t>(</w:t>
            </w:r>
            <w:r w:rsidRPr="006F51C8">
              <w:rPr>
                <w:rFonts w:ascii="Times New Roman" w:hAnsi="Times New Roman" w:cs="Times New Roman"/>
                <w:i/>
                <w:sz w:val="24"/>
                <w:szCs w:val="24"/>
                <w:u w:val="single"/>
              </w:rPr>
              <w:t>наименование органа</w:t>
            </w:r>
            <w:r w:rsidRPr="006F51C8">
              <w:rPr>
                <w:rFonts w:ascii="Times New Roman" w:hAnsi="Times New Roman" w:cs="Times New Roman"/>
                <w:sz w:val="24"/>
                <w:szCs w:val="24"/>
                <w:u w:val="single"/>
              </w:rPr>
              <w:t>)</w:t>
            </w:r>
            <w:r w:rsidRPr="006F51C8">
              <w:rPr>
                <w:rFonts w:ascii="Times New Roman" w:hAnsi="Times New Roman" w:cs="Times New Roman"/>
                <w:sz w:val="24"/>
                <w:szCs w:val="24"/>
              </w:rPr>
              <w:t xml:space="preserve">________ гр. </w:t>
            </w:r>
            <w:r w:rsidRPr="006F51C8">
              <w:rPr>
                <w:rFonts w:ascii="Times New Roman" w:hAnsi="Times New Roman" w:cs="Times New Roman"/>
                <w:i/>
                <w:sz w:val="24"/>
                <w:szCs w:val="24"/>
              </w:rPr>
              <w:t>___</w:t>
            </w:r>
            <w:r w:rsidRPr="006F51C8">
              <w:rPr>
                <w:rFonts w:ascii="Times New Roman" w:hAnsi="Times New Roman" w:cs="Times New Roman"/>
                <w:i/>
                <w:sz w:val="24"/>
                <w:szCs w:val="24"/>
                <w:u w:val="single"/>
              </w:rPr>
              <w:t>(Ф.И.О. полностью)</w:t>
            </w:r>
            <w:r w:rsidRPr="006F51C8">
              <w:rPr>
                <w:rFonts w:ascii="Times New Roman" w:hAnsi="Times New Roman" w:cs="Times New Roman"/>
                <w:sz w:val="24"/>
                <w:szCs w:val="24"/>
              </w:rPr>
              <w:t>___________, «___» _______ ___ года рождения, проживающему(ей) по адресу:  _______________________________, в том что он(она) имеет следующий состав семьи*:</w:t>
            </w:r>
          </w:p>
        </w:tc>
      </w:tr>
      <w:tr w:rsidR="006F51C8" w:rsidRPr="006F51C8" w:rsidTr="00A2171D">
        <w:trPr>
          <w:trHeight w:val="255"/>
        </w:trPr>
        <w:tc>
          <w:tcPr>
            <w:tcW w:w="9937" w:type="dxa"/>
            <w:gridSpan w:val="6"/>
            <w:tcBorders>
              <w:top w:val="nil"/>
              <w:left w:val="nil"/>
              <w:bottom w:val="single" w:sz="4" w:space="0" w:color="auto"/>
              <w:right w:val="nil"/>
            </w:tcBorders>
            <w:shd w:val="clear" w:color="auto" w:fill="auto"/>
            <w:vAlign w:val="bottom"/>
          </w:tcPr>
          <w:p w:rsidR="006F51C8" w:rsidRPr="006F51C8" w:rsidRDefault="006F51C8" w:rsidP="006F51C8">
            <w:pPr>
              <w:spacing w:line="240" w:lineRule="auto"/>
              <w:rPr>
                <w:rFonts w:ascii="Times New Roman" w:hAnsi="Times New Roman" w:cs="Times New Roman"/>
                <w:b/>
                <w:bCs/>
                <w:sz w:val="24"/>
                <w:szCs w:val="24"/>
              </w:rPr>
            </w:pPr>
          </w:p>
        </w:tc>
      </w:tr>
      <w:tr w:rsidR="006F51C8" w:rsidRPr="006F51C8" w:rsidTr="00A2171D">
        <w:trPr>
          <w:trHeight w:val="774"/>
        </w:trPr>
        <w:tc>
          <w:tcPr>
            <w:tcW w:w="2141" w:type="dxa"/>
            <w:tcBorders>
              <w:top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r w:rsidRPr="006F51C8">
              <w:rPr>
                <w:rFonts w:ascii="Times New Roman" w:hAnsi="Times New Roman" w:cs="Times New Roman"/>
                <w:bCs/>
                <w:sz w:val="24"/>
                <w:szCs w:val="24"/>
              </w:rPr>
              <w:t xml:space="preserve">Фамилия </w:t>
            </w:r>
          </w:p>
        </w:tc>
        <w:tc>
          <w:tcPr>
            <w:tcW w:w="1559" w:type="dxa"/>
            <w:tcBorders>
              <w:top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tcBorders>
              <w:top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tcBorders>
              <w:top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tcBorders>
              <w:top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c>
          <w:tcPr>
            <w:tcW w:w="1560" w:type="dxa"/>
            <w:tcBorders>
              <w:top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r>
      <w:tr w:rsidR="006F51C8" w:rsidRPr="006F51C8" w:rsidTr="00A2171D">
        <w:trPr>
          <w:trHeight w:val="707"/>
        </w:trPr>
        <w:tc>
          <w:tcPr>
            <w:tcW w:w="2141" w:type="dxa"/>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r w:rsidRPr="006F51C8">
              <w:rPr>
                <w:rFonts w:ascii="Times New Roman" w:hAnsi="Times New Roman" w:cs="Times New Roman"/>
                <w:bCs/>
                <w:sz w:val="24"/>
                <w:szCs w:val="24"/>
              </w:rPr>
              <w:t>Имя</w:t>
            </w:r>
          </w:p>
        </w:tc>
        <w:tc>
          <w:tcPr>
            <w:tcW w:w="1559" w:type="dxa"/>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c>
          <w:tcPr>
            <w:tcW w:w="1560" w:type="dxa"/>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r>
      <w:tr w:rsidR="006F51C8" w:rsidRPr="006F51C8" w:rsidTr="00A2171D">
        <w:trPr>
          <w:trHeight w:val="707"/>
        </w:trPr>
        <w:tc>
          <w:tcPr>
            <w:tcW w:w="2141" w:type="dxa"/>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r w:rsidRPr="006F51C8">
              <w:rPr>
                <w:rFonts w:ascii="Times New Roman" w:hAnsi="Times New Roman" w:cs="Times New Roman"/>
                <w:bCs/>
                <w:sz w:val="24"/>
                <w:szCs w:val="24"/>
              </w:rPr>
              <w:t>Отчество (при наличии)</w:t>
            </w:r>
          </w:p>
        </w:tc>
        <w:tc>
          <w:tcPr>
            <w:tcW w:w="1559" w:type="dxa"/>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c>
          <w:tcPr>
            <w:tcW w:w="1560" w:type="dxa"/>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r>
      <w:tr w:rsidR="006F51C8" w:rsidRPr="006F51C8" w:rsidTr="00A2171D">
        <w:trPr>
          <w:trHeight w:val="707"/>
        </w:trPr>
        <w:tc>
          <w:tcPr>
            <w:tcW w:w="2141"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r w:rsidRPr="006F51C8">
              <w:rPr>
                <w:rFonts w:ascii="Times New Roman" w:hAnsi="Times New Roman" w:cs="Times New Roman"/>
                <w:bCs/>
                <w:sz w:val="24"/>
                <w:szCs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r w:rsidRPr="006F51C8">
              <w:rPr>
                <w:rFonts w:ascii="Times New Roman" w:hAnsi="Times New Roman" w:cs="Times New Roman"/>
                <w:bCs/>
                <w:sz w:val="24"/>
                <w:szCs w:val="24"/>
              </w:rPr>
              <w:t>Записан первым (глава хозяйства)</w:t>
            </w:r>
          </w:p>
        </w:tc>
        <w:tc>
          <w:tcPr>
            <w:tcW w:w="1559"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c>
          <w:tcPr>
            <w:tcW w:w="1560"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r>
      <w:tr w:rsidR="006F51C8" w:rsidRPr="006F51C8" w:rsidTr="00A2171D">
        <w:trPr>
          <w:trHeight w:val="707"/>
        </w:trPr>
        <w:tc>
          <w:tcPr>
            <w:tcW w:w="2141"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r w:rsidRPr="006F51C8">
              <w:rPr>
                <w:rFonts w:ascii="Times New Roman" w:hAnsi="Times New Roman" w:cs="Times New Roman"/>
                <w:bCs/>
                <w:sz w:val="24"/>
                <w:szCs w:val="24"/>
              </w:rPr>
              <w:t>Число, месяц, год рождения</w:t>
            </w:r>
          </w:p>
        </w:tc>
        <w:tc>
          <w:tcPr>
            <w:tcW w:w="1559"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c>
          <w:tcPr>
            <w:tcW w:w="1560"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r>
      <w:tr w:rsidR="006F51C8" w:rsidRPr="006F51C8" w:rsidTr="00A2171D">
        <w:trPr>
          <w:trHeight w:val="1073"/>
        </w:trPr>
        <w:tc>
          <w:tcPr>
            <w:tcW w:w="9937" w:type="dxa"/>
            <w:gridSpan w:val="6"/>
            <w:tcBorders>
              <w:top w:val="single" w:sz="4" w:space="0" w:color="auto"/>
              <w:left w:val="nil"/>
              <w:bottom w:val="nil"/>
              <w:right w:val="nil"/>
            </w:tcBorders>
            <w:shd w:val="clear" w:color="auto" w:fill="auto"/>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*указываются члены личного подсобного хозяйства, включая заявителя.</w:t>
            </w:r>
          </w:p>
          <w:p w:rsidR="006F51C8" w:rsidRPr="006F51C8" w:rsidRDefault="006F51C8" w:rsidP="006F51C8">
            <w:pPr>
              <w:spacing w:line="240" w:lineRule="auto"/>
              <w:rPr>
                <w:rFonts w:ascii="Times New Roman" w:hAnsi="Times New Roman" w:cs="Times New Roman"/>
                <w:sz w:val="24"/>
                <w:szCs w:val="24"/>
              </w:rPr>
            </w:pPr>
          </w:p>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Справка выдана на основании похозяйственной книги №_____________________________</w:t>
            </w:r>
          </w:p>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лицевой счет № ____________________________, для представления по  месту требования.</w:t>
            </w:r>
          </w:p>
        </w:tc>
      </w:tr>
    </w:tbl>
    <w:p w:rsidR="006F51C8" w:rsidRPr="006F51C8" w:rsidRDefault="006F51C8" w:rsidP="006F51C8">
      <w:pPr>
        <w:numPr>
          <w:ilvl w:val="0"/>
          <w:numId w:val="1"/>
        </w:numPr>
        <w:spacing w:after="0" w:line="240" w:lineRule="auto"/>
        <w:ind w:left="0" w:firstLine="0"/>
        <w:jc w:val="both"/>
        <w:rPr>
          <w:rFonts w:ascii="Times New Roman" w:hAnsi="Times New Roman" w:cs="Times New Roman"/>
          <w:sz w:val="24"/>
          <w:szCs w:val="24"/>
        </w:rPr>
      </w:pPr>
    </w:p>
    <w:p w:rsidR="006F51C8" w:rsidRPr="006F51C8" w:rsidRDefault="006F51C8" w:rsidP="006F51C8">
      <w:pPr>
        <w:numPr>
          <w:ilvl w:val="0"/>
          <w:numId w:val="1"/>
        </w:numPr>
        <w:spacing w:after="0" w:line="240" w:lineRule="auto"/>
        <w:ind w:left="0" w:firstLine="0"/>
        <w:jc w:val="both"/>
        <w:rPr>
          <w:rFonts w:ascii="Times New Roman" w:hAnsi="Times New Roman" w:cs="Times New Roman"/>
          <w:sz w:val="24"/>
          <w:szCs w:val="24"/>
        </w:rPr>
      </w:pPr>
    </w:p>
    <w:p w:rsidR="006F51C8" w:rsidRPr="006F51C8" w:rsidRDefault="006F51C8" w:rsidP="006F51C8">
      <w:pPr>
        <w:numPr>
          <w:ilvl w:val="0"/>
          <w:numId w:val="1"/>
        </w:numPr>
        <w:spacing w:after="0" w:line="240" w:lineRule="auto"/>
        <w:ind w:left="0" w:firstLine="0"/>
        <w:jc w:val="both"/>
        <w:rPr>
          <w:rFonts w:ascii="Times New Roman" w:hAnsi="Times New Roman" w:cs="Times New Roman"/>
          <w:sz w:val="24"/>
          <w:szCs w:val="24"/>
        </w:rPr>
      </w:pPr>
    </w:p>
    <w:p w:rsidR="006F51C8" w:rsidRPr="006F51C8" w:rsidRDefault="006F51C8" w:rsidP="006F51C8">
      <w:pPr>
        <w:numPr>
          <w:ilvl w:val="0"/>
          <w:numId w:val="1"/>
        </w:numPr>
        <w:spacing w:after="0" w:line="240" w:lineRule="auto"/>
        <w:ind w:left="0" w:firstLine="0"/>
        <w:jc w:val="both"/>
        <w:rPr>
          <w:rFonts w:ascii="Times New Roman" w:hAnsi="Times New Roman" w:cs="Times New Roman"/>
          <w:sz w:val="24"/>
          <w:szCs w:val="24"/>
        </w:rPr>
      </w:pPr>
      <w:r w:rsidRPr="006F51C8">
        <w:rPr>
          <w:rFonts w:ascii="Times New Roman" w:hAnsi="Times New Roman" w:cs="Times New Roman"/>
          <w:sz w:val="24"/>
          <w:szCs w:val="24"/>
        </w:rPr>
        <w:t>Дата</w:t>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t>00.00.0000</w:t>
      </w:r>
    </w:p>
    <w:p w:rsidR="006F51C8" w:rsidRPr="006F51C8" w:rsidRDefault="006F51C8" w:rsidP="006F51C8">
      <w:pPr>
        <w:numPr>
          <w:ilvl w:val="0"/>
          <w:numId w:val="1"/>
        </w:numPr>
        <w:spacing w:after="0" w:line="240" w:lineRule="auto"/>
        <w:ind w:left="0" w:firstLine="0"/>
        <w:jc w:val="both"/>
        <w:rPr>
          <w:rFonts w:ascii="Times New Roman" w:hAnsi="Times New Roman" w:cs="Times New Roman"/>
          <w:sz w:val="24"/>
          <w:szCs w:val="24"/>
        </w:rPr>
      </w:pPr>
    </w:p>
    <w:tbl>
      <w:tblPr>
        <w:tblW w:w="0" w:type="auto"/>
        <w:tblInd w:w="94" w:type="dxa"/>
        <w:tblLook w:val="0000"/>
      </w:tblPr>
      <w:tblGrid>
        <w:gridCol w:w="222"/>
        <w:gridCol w:w="2486"/>
        <w:gridCol w:w="1134"/>
        <w:gridCol w:w="1984"/>
        <w:gridCol w:w="1134"/>
        <w:gridCol w:w="2693"/>
      </w:tblGrid>
      <w:tr w:rsidR="006F51C8" w:rsidRPr="006F51C8" w:rsidTr="00A2171D">
        <w:trPr>
          <w:trHeight w:val="657"/>
        </w:trPr>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2486" w:type="dxa"/>
            <w:tcBorders>
              <w:top w:val="nil"/>
              <w:left w:val="nil"/>
              <w:bottom w:val="single" w:sz="4" w:space="0" w:color="000000"/>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p>
        </w:tc>
        <w:tc>
          <w:tcPr>
            <w:tcW w:w="1984" w:type="dxa"/>
            <w:tcBorders>
              <w:top w:val="nil"/>
              <w:left w:val="nil"/>
              <w:bottom w:val="single" w:sz="4" w:space="0" w:color="000000"/>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2693" w:type="dxa"/>
            <w:tcBorders>
              <w:top w:val="nil"/>
              <w:left w:val="nil"/>
              <w:bottom w:val="single" w:sz="4" w:space="0" w:color="000000"/>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r>
      <w:tr w:rsidR="006F51C8" w:rsidRPr="006F51C8" w:rsidTr="00A2171D">
        <w:trPr>
          <w:trHeight w:val="255"/>
        </w:trPr>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2486" w:type="dxa"/>
            <w:tcBorders>
              <w:top w:val="nil"/>
              <w:left w:val="nil"/>
              <w:bottom w:val="nil"/>
              <w:right w:val="nil"/>
            </w:tcBorders>
            <w:shd w:val="clear" w:color="auto" w:fill="auto"/>
            <w:noWrap/>
            <w:vAlign w:val="center"/>
          </w:tcPr>
          <w:p w:rsidR="006F51C8" w:rsidRPr="006F51C8" w:rsidRDefault="006F51C8" w:rsidP="006F51C8">
            <w:pPr>
              <w:spacing w:line="240" w:lineRule="auto"/>
              <w:jc w:val="center"/>
              <w:rPr>
                <w:rFonts w:ascii="Times New Roman" w:hAnsi="Times New Roman" w:cs="Times New Roman"/>
                <w:sz w:val="24"/>
                <w:szCs w:val="24"/>
              </w:rPr>
            </w:pPr>
            <w:r w:rsidRPr="006F51C8">
              <w:rPr>
                <w:rFonts w:ascii="Times New Roman" w:hAnsi="Times New Roman" w:cs="Times New Roman"/>
                <w:sz w:val="24"/>
                <w:szCs w:val="24"/>
              </w:rPr>
              <w:t>(должность)</w:t>
            </w:r>
          </w:p>
        </w:tc>
        <w:tc>
          <w:tcPr>
            <w:tcW w:w="1134"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984" w:type="dxa"/>
            <w:tcBorders>
              <w:top w:val="nil"/>
              <w:left w:val="nil"/>
              <w:bottom w:val="nil"/>
              <w:right w:val="nil"/>
            </w:tcBorders>
            <w:shd w:val="clear" w:color="auto" w:fill="auto"/>
            <w:noWrap/>
            <w:vAlign w:val="bottom"/>
          </w:tcPr>
          <w:p w:rsidR="006F51C8" w:rsidRPr="006F51C8" w:rsidRDefault="006F51C8" w:rsidP="006F51C8">
            <w:pPr>
              <w:spacing w:line="240" w:lineRule="auto"/>
              <w:jc w:val="center"/>
              <w:rPr>
                <w:rFonts w:ascii="Times New Roman" w:hAnsi="Times New Roman" w:cs="Times New Roman"/>
                <w:sz w:val="24"/>
                <w:szCs w:val="24"/>
              </w:rPr>
            </w:pPr>
            <w:r w:rsidRPr="006F51C8">
              <w:rPr>
                <w:rFonts w:ascii="Times New Roman" w:hAnsi="Times New Roman" w:cs="Times New Roman"/>
                <w:sz w:val="24"/>
                <w:szCs w:val="24"/>
              </w:rPr>
              <w:t>(подпись)</w:t>
            </w:r>
          </w:p>
        </w:tc>
        <w:tc>
          <w:tcPr>
            <w:tcW w:w="1134"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М.П.</w:t>
            </w:r>
          </w:p>
        </w:tc>
        <w:tc>
          <w:tcPr>
            <w:tcW w:w="2693" w:type="dxa"/>
            <w:tcBorders>
              <w:top w:val="nil"/>
              <w:left w:val="nil"/>
              <w:bottom w:val="nil"/>
              <w:right w:val="nil"/>
            </w:tcBorders>
            <w:shd w:val="clear" w:color="auto" w:fill="auto"/>
            <w:noWrap/>
            <w:vAlign w:val="center"/>
          </w:tcPr>
          <w:p w:rsidR="006F51C8" w:rsidRPr="006F51C8" w:rsidRDefault="006F51C8" w:rsidP="006F51C8">
            <w:pPr>
              <w:spacing w:line="240" w:lineRule="auto"/>
              <w:jc w:val="center"/>
              <w:rPr>
                <w:rFonts w:ascii="Times New Roman" w:hAnsi="Times New Roman" w:cs="Times New Roman"/>
                <w:sz w:val="24"/>
                <w:szCs w:val="24"/>
              </w:rPr>
            </w:pPr>
            <w:r w:rsidRPr="006F51C8">
              <w:rPr>
                <w:rFonts w:ascii="Times New Roman" w:hAnsi="Times New Roman" w:cs="Times New Roman"/>
                <w:sz w:val="24"/>
                <w:szCs w:val="24"/>
              </w:rPr>
              <w:t>(Ф.И.О.)</w:t>
            </w:r>
          </w:p>
        </w:tc>
      </w:tr>
    </w:tbl>
    <w:p w:rsidR="006F51C8" w:rsidRPr="006F51C8" w:rsidRDefault="006F51C8" w:rsidP="006F51C8">
      <w:pPr>
        <w:numPr>
          <w:ilvl w:val="0"/>
          <w:numId w:val="1"/>
        </w:numPr>
        <w:spacing w:after="0" w:line="240" w:lineRule="auto"/>
        <w:ind w:left="0"/>
        <w:jc w:val="both"/>
        <w:rPr>
          <w:rFonts w:ascii="Times New Roman" w:hAnsi="Times New Roman" w:cs="Times New Roman"/>
          <w:sz w:val="24"/>
          <w:szCs w:val="24"/>
        </w:rPr>
      </w:pPr>
    </w:p>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br w:type="page"/>
      </w:r>
    </w:p>
    <w:p w:rsidR="00022EFA" w:rsidRPr="00693D77" w:rsidRDefault="00022EFA" w:rsidP="00022EFA">
      <w:pPr>
        <w:spacing w:after="0" w:line="240" w:lineRule="auto"/>
        <w:ind w:left="7371"/>
        <w:rPr>
          <w:rFonts w:ascii="Times New Roman" w:hAnsi="Times New Roman" w:cs="Times New Roman"/>
          <w:sz w:val="24"/>
          <w:szCs w:val="24"/>
        </w:rPr>
      </w:pPr>
      <w:r w:rsidRPr="00693D77">
        <w:rPr>
          <w:rFonts w:ascii="Times New Roman" w:hAnsi="Times New Roman" w:cs="Times New Roman"/>
          <w:sz w:val="24"/>
          <w:szCs w:val="24"/>
        </w:rPr>
        <w:lastRenderedPageBreak/>
        <w:t>Приложение №</w:t>
      </w:r>
      <w:r>
        <w:rPr>
          <w:rFonts w:ascii="Times New Roman" w:hAnsi="Times New Roman" w:cs="Times New Roman"/>
          <w:sz w:val="24"/>
          <w:szCs w:val="24"/>
        </w:rPr>
        <w:t>2</w:t>
      </w:r>
      <w:r w:rsidRPr="00693D77">
        <w:rPr>
          <w:rFonts w:ascii="Times New Roman" w:hAnsi="Times New Roman" w:cs="Times New Roman"/>
          <w:sz w:val="24"/>
          <w:szCs w:val="24"/>
        </w:rPr>
        <w:t xml:space="preserve"> к Административному</w:t>
      </w:r>
    </w:p>
    <w:p w:rsidR="00022EFA" w:rsidRPr="00693D77" w:rsidRDefault="00022EFA" w:rsidP="00022EFA">
      <w:pPr>
        <w:spacing w:after="0" w:line="240" w:lineRule="auto"/>
        <w:ind w:left="7371"/>
        <w:rPr>
          <w:rFonts w:ascii="Times New Roman" w:hAnsi="Times New Roman" w:cs="Times New Roman"/>
          <w:sz w:val="24"/>
          <w:szCs w:val="24"/>
        </w:rPr>
      </w:pPr>
      <w:r w:rsidRPr="00693D77">
        <w:rPr>
          <w:rFonts w:ascii="Times New Roman" w:hAnsi="Times New Roman" w:cs="Times New Roman"/>
          <w:sz w:val="24"/>
          <w:szCs w:val="24"/>
        </w:rPr>
        <w:t xml:space="preserve">регламенту </w:t>
      </w:r>
      <w:r w:rsidRPr="00693D77">
        <w:rPr>
          <w:rFonts w:ascii="Times New Roman" w:hAnsi="Times New Roman" w:cs="Times New Roman"/>
          <w:bCs/>
          <w:sz w:val="24"/>
          <w:szCs w:val="24"/>
        </w:rPr>
        <w:t xml:space="preserve"> </w:t>
      </w:r>
    </w:p>
    <w:p w:rsidR="006F51C8" w:rsidRPr="006F51C8" w:rsidRDefault="006F51C8" w:rsidP="006F51C8">
      <w:pPr>
        <w:spacing w:line="240" w:lineRule="auto"/>
        <w:rPr>
          <w:rFonts w:ascii="Times New Roman" w:hAnsi="Times New Roman" w:cs="Times New Roman"/>
          <w:sz w:val="24"/>
          <w:szCs w:val="24"/>
        </w:rPr>
      </w:pPr>
    </w:p>
    <w:p w:rsidR="006F51C8" w:rsidRPr="006F51C8" w:rsidRDefault="006F51C8" w:rsidP="006F51C8">
      <w:pPr>
        <w:spacing w:line="240" w:lineRule="auto"/>
        <w:jc w:val="right"/>
        <w:rPr>
          <w:rFonts w:ascii="Times New Roman" w:hAnsi="Times New Roman" w:cs="Times New Roman"/>
          <w:sz w:val="24"/>
          <w:szCs w:val="24"/>
        </w:rPr>
      </w:pPr>
      <w:r w:rsidRPr="006F51C8">
        <w:rPr>
          <w:rFonts w:ascii="Times New Roman" w:hAnsi="Times New Roman" w:cs="Times New Roman"/>
          <w:sz w:val="24"/>
          <w:szCs w:val="24"/>
        </w:rPr>
        <w:t>№_________</w:t>
      </w:r>
    </w:p>
    <w:p w:rsidR="006F51C8" w:rsidRPr="006F51C8" w:rsidRDefault="006F51C8" w:rsidP="006F51C8">
      <w:pPr>
        <w:spacing w:line="240" w:lineRule="auto"/>
        <w:jc w:val="center"/>
        <w:rPr>
          <w:rFonts w:ascii="Times New Roman" w:hAnsi="Times New Roman" w:cs="Times New Roman"/>
          <w:b/>
          <w:bCs/>
          <w:sz w:val="24"/>
          <w:szCs w:val="24"/>
        </w:rPr>
      </w:pPr>
      <w:r w:rsidRPr="006F51C8">
        <w:rPr>
          <w:rFonts w:ascii="Times New Roman" w:hAnsi="Times New Roman" w:cs="Times New Roman"/>
          <w:b/>
          <w:bCs/>
          <w:sz w:val="24"/>
          <w:szCs w:val="24"/>
        </w:rPr>
        <w:t>Справка</w:t>
      </w:r>
    </w:p>
    <w:p w:rsidR="006F51C8" w:rsidRPr="006F51C8" w:rsidRDefault="006F51C8" w:rsidP="006F51C8">
      <w:pPr>
        <w:spacing w:line="240" w:lineRule="auto"/>
        <w:jc w:val="center"/>
        <w:rPr>
          <w:rFonts w:ascii="Times New Roman" w:hAnsi="Times New Roman" w:cs="Times New Roman"/>
          <w:b/>
          <w:bCs/>
          <w:sz w:val="24"/>
          <w:szCs w:val="24"/>
        </w:rPr>
      </w:pPr>
      <w:r w:rsidRPr="006F51C8">
        <w:rPr>
          <w:rFonts w:ascii="Times New Roman" w:hAnsi="Times New Roman" w:cs="Times New Roman"/>
          <w:b/>
          <w:bCs/>
          <w:sz w:val="24"/>
          <w:szCs w:val="24"/>
        </w:rPr>
        <w:t>о наличии личного подсобного хозяйства</w:t>
      </w:r>
    </w:p>
    <w:p w:rsidR="006F51C8" w:rsidRPr="006F51C8" w:rsidRDefault="006F51C8" w:rsidP="006F51C8">
      <w:pPr>
        <w:spacing w:line="240" w:lineRule="auto"/>
        <w:jc w:val="center"/>
        <w:rPr>
          <w:rFonts w:ascii="Times New Roman" w:hAnsi="Times New Roman" w:cs="Times New Roman"/>
          <w:b/>
          <w:bCs/>
          <w:sz w:val="24"/>
          <w:szCs w:val="24"/>
        </w:rPr>
      </w:pPr>
    </w:p>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Выдана __________</w:t>
      </w:r>
      <w:r w:rsidRPr="006F51C8">
        <w:rPr>
          <w:rFonts w:ascii="Times New Roman" w:hAnsi="Times New Roman" w:cs="Times New Roman"/>
          <w:sz w:val="24"/>
          <w:szCs w:val="24"/>
          <w:u w:val="single"/>
        </w:rPr>
        <w:t>(</w:t>
      </w:r>
      <w:r w:rsidRPr="006F51C8">
        <w:rPr>
          <w:rFonts w:ascii="Times New Roman" w:hAnsi="Times New Roman" w:cs="Times New Roman"/>
          <w:i/>
          <w:sz w:val="24"/>
          <w:szCs w:val="24"/>
          <w:u w:val="single"/>
        </w:rPr>
        <w:t>наименование органа</w:t>
      </w:r>
      <w:r w:rsidRPr="006F51C8">
        <w:rPr>
          <w:rFonts w:ascii="Times New Roman" w:hAnsi="Times New Roman" w:cs="Times New Roman"/>
          <w:sz w:val="24"/>
          <w:szCs w:val="24"/>
          <w:u w:val="single"/>
        </w:rPr>
        <w:t>)</w:t>
      </w:r>
      <w:r w:rsidRPr="006F51C8">
        <w:rPr>
          <w:rFonts w:ascii="Times New Roman" w:hAnsi="Times New Roman" w:cs="Times New Roman"/>
          <w:sz w:val="24"/>
          <w:szCs w:val="24"/>
        </w:rPr>
        <w:t xml:space="preserve">________ гр. </w:t>
      </w:r>
      <w:r w:rsidRPr="006F51C8">
        <w:rPr>
          <w:rFonts w:ascii="Times New Roman" w:hAnsi="Times New Roman" w:cs="Times New Roman"/>
          <w:i/>
          <w:sz w:val="24"/>
          <w:szCs w:val="24"/>
        </w:rPr>
        <w:t>___</w:t>
      </w:r>
      <w:r w:rsidRPr="006F51C8">
        <w:rPr>
          <w:rFonts w:ascii="Times New Roman" w:hAnsi="Times New Roman" w:cs="Times New Roman"/>
          <w:i/>
          <w:sz w:val="24"/>
          <w:szCs w:val="24"/>
          <w:u w:val="single"/>
        </w:rPr>
        <w:t>(Ф.И.О. полностью)</w:t>
      </w:r>
      <w:r w:rsidRPr="006F51C8">
        <w:rPr>
          <w:rFonts w:ascii="Times New Roman" w:hAnsi="Times New Roman" w:cs="Times New Roman"/>
          <w:sz w:val="24"/>
          <w:szCs w:val="24"/>
        </w:rPr>
        <w:t>___________,  «___» _______ ___ года рождения, проживающему(ей) по адресу:  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_______________________________________________________________________________</w:t>
      </w:r>
    </w:p>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В личном подсобном хозяйстве выращиваются: _________________________________________ _________________________________________________________________________________________________________________________________________________________________</w:t>
      </w:r>
    </w:p>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________________________________________________________________________________</w:t>
      </w:r>
    </w:p>
    <w:p w:rsidR="006F51C8" w:rsidRPr="006F51C8" w:rsidRDefault="006F51C8" w:rsidP="006F51C8">
      <w:pPr>
        <w:spacing w:line="240" w:lineRule="auto"/>
        <w:jc w:val="center"/>
        <w:rPr>
          <w:rFonts w:ascii="Times New Roman" w:hAnsi="Times New Roman" w:cs="Times New Roman"/>
          <w:i/>
          <w:sz w:val="24"/>
          <w:szCs w:val="24"/>
          <w:u w:val="single"/>
        </w:rPr>
      </w:pPr>
      <w:r w:rsidRPr="006F51C8">
        <w:rPr>
          <w:rFonts w:ascii="Times New Roman" w:hAnsi="Times New Roman" w:cs="Times New Roman"/>
          <w:i/>
          <w:sz w:val="24"/>
          <w:szCs w:val="24"/>
          <w:u w:val="single"/>
        </w:rPr>
        <w:t>(перечислить скот, птицу, кроликов, нутрий, продукцию</w:t>
      </w:r>
    </w:p>
    <w:p w:rsidR="006F51C8" w:rsidRPr="006F51C8" w:rsidRDefault="006F51C8" w:rsidP="006F51C8">
      <w:pPr>
        <w:spacing w:line="240" w:lineRule="auto"/>
        <w:jc w:val="center"/>
        <w:rPr>
          <w:rFonts w:ascii="Times New Roman" w:hAnsi="Times New Roman" w:cs="Times New Roman"/>
          <w:i/>
          <w:sz w:val="24"/>
          <w:szCs w:val="24"/>
          <w:u w:val="single"/>
        </w:rPr>
      </w:pPr>
      <w:r w:rsidRPr="006F51C8">
        <w:rPr>
          <w:rFonts w:ascii="Times New Roman" w:hAnsi="Times New Roman" w:cs="Times New Roman"/>
          <w:i/>
          <w:sz w:val="24"/>
          <w:szCs w:val="24"/>
          <w:u w:val="single"/>
        </w:rPr>
        <w:t>растениеводства, пчеловодства, цветоводства и т.д.)</w:t>
      </w:r>
    </w:p>
    <w:p w:rsidR="006F51C8" w:rsidRPr="006F51C8" w:rsidRDefault="006F51C8" w:rsidP="006F51C8">
      <w:pPr>
        <w:tabs>
          <w:tab w:val="left" w:pos="5823"/>
        </w:tabs>
        <w:spacing w:line="240" w:lineRule="auto"/>
        <w:rPr>
          <w:rFonts w:ascii="Times New Roman" w:hAnsi="Times New Roman" w:cs="Times New Roman"/>
          <w:sz w:val="24"/>
          <w:szCs w:val="24"/>
        </w:rPr>
      </w:pPr>
      <w:r w:rsidRPr="006F51C8">
        <w:rPr>
          <w:rFonts w:ascii="Times New Roman" w:hAnsi="Times New Roman" w:cs="Times New Roman"/>
          <w:sz w:val="24"/>
          <w:szCs w:val="24"/>
        </w:rPr>
        <w:tab/>
      </w:r>
    </w:p>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Дата</w:t>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t>00.00.0000</w:t>
      </w:r>
    </w:p>
    <w:p w:rsidR="006F51C8" w:rsidRPr="006F51C8" w:rsidRDefault="006F51C8" w:rsidP="006F51C8">
      <w:pPr>
        <w:spacing w:line="240" w:lineRule="auto"/>
        <w:rPr>
          <w:rFonts w:ascii="Times New Roman" w:hAnsi="Times New Roman" w:cs="Times New Roman"/>
          <w:sz w:val="24"/>
          <w:szCs w:val="24"/>
        </w:rPr>
      </w:pPr>
    </w:p>
    <w:tbl>
      <w:tblPr>
        <w:tblW w:w="0" w:type="auto"/>
        <w:tblInd w:w="94" w:type="dxa"/>
        <w:tblLook w:val="0000"/>
      </w:tblPr>
      <w:tblGrid>
        <w:gridCol w:w="222"/>
        <w:gridCol w:w="2486"/>
        <w:gridCol w:w="1134"/>
        <w:gridCol w:w="1984"/>
        <w:gridCol w:w="1134"/>
        <w:gridCol w:w="2693"/>
      </w:tblGrid>
      <w:tr w:rsidR="006F51C8" w:rsidRPr="006F51C8" w:rsidTr="00A2171D">
        <w:trPr>
          <w:trHeight w:val="657"/>
        </w:trPr>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2486" w:type="dxa"/>
            <w:tcBorders>
              <w:top w:val="nil"/>
              <w:left w:val="nil"/>
              <w:bottom w:val="single" w:sz="4" w:space="0" w:color="000000"/>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p>
        </w:tc>
        <w:tc>
          <w:tcPr>
            <w:tcW w:w="1984" w:type="dxa"/>
            <w:tcBorders>
              <w:top w:val="nil"/>
              <w:left w:val="nil"/>
              <w:bottom w:val="single" w:sz="4" w:space="0" w:color="000000"/>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2693" w:type="dxa"/>
            <w:tcBorders>
              <w:top w:val="nil"/>
              <w:left w:val="nil"/>
              <w:bottom w:val="single" w:sz="4" w:space="0" w:color="000000"/>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r>
      <w:tr w:rsidR="006F51C8" w:rsidRPr="006F51C8" w:rsidTr="00A2171D">
        <w:trPr>
          <w:trHeight w:val="255"/>
        </w:trPr>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2486" w:type="dxa"/>
            <w:tcBorders>
              <w:top w:val="nil"/>
              <w:left w:val="nil"/>
              <w:bottom w:val="nil"/>
              <w:right w:val="nil"/>
            </w:tcBorders>
            <w:shd w:val="clear" w:color="auto" w:fill="auto"/>
            <w:noWrap/>
            <w:vAlign w:val="center"/>
          </w:tcPr>
          <w:p w:rsidR="006F51C8" w:rsidRPr="006F51C8" w:rsidRDefault="006F51C8" w:rsidP="006F51C8">
            <w:pPr>
              <w:spacing w:line="240" w:lineRule="auto"/>
              <w:jc w:val="center"/>
              <w:rPr>
                <w:rFonts w:ascii="Times New Roman" w:hAnsi="Times New Roman" w:cs="Times New Roman"/>
                <w:sz w:val="24"/>
                <w:szCs w:val="24"/>
              </w:rPr>
            </w:pPr>
            <w:r w:rsidRPr="006F51C8">
              <w:rPr>
                <w:rFonts w:ascii="Times New Roman" w:hAnsi="Times New Roman" w:cs="Times New Roman"/>
                <w:sz w:val="24"/>
                <w:szCs w:val="24"/>
              </w:rPr>
              <w:t>(должность)</w:t>
            </w:r>
          </w:p>
        </w:tc>
        <w:tc>
          <w:tcPr>
            <w:tcW w:w="1134"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984" w:type="dxa"/>
            <w:tcBorders>
              <w:top w:val="nil"/>
              <w:left w:val="nil"/>
              <w:bottom w:val="nil"/>
              <w:right w:val="nil"/>
            </w:tcBorders>
            <w:shd w:val="clear" w:color="auto" w:fill="auto"/>
            <w:noWrap/>
            <w:vAlign w:val="bottom"/>
          </w:tcPr>
          <w:p w:rsidR="006F51C8" w:rsidRPr="006F51C8" w:rsidRDefault="006F51C8" w:rsidP="006F51C8">
            <w:pPr>
              <w:spacing w:line="240" w:lineRule="auto"/>
              <w:jc w:val="center"/>
              <w:rPr>
                <w:rFonts w:ascii="Times New Roman" w:hAnsi="Times New Roman" w:cs="Times New Roman"/>
                <w:sz w:val="24"/>
                <w:szCs w:val="24"/>
              </w:rPr>
            </w:pPr>
            <w:r w:rsidRPr="006F51C8">
              <w:rPr>
                <w:rFonts w:ascii="Times New Roman" w:hAnsi="Times New Roman" w:cs="Times New Roman"/>
                <w:sz w:val="24"/>
                <w:szCs w:val="24"/>
              </w:rPr>
              <w:t>(подпись)</w:t>
            </w:r>
          </w:p>
        </w:tc>
        <w:tc>
          <w:tcPr>
            <w:tcW w:w="1134"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М.П.</w:t>
            </w:r>
          </w:p>
        </w:tc>
        <w:tc>
          <w:tcPr>
            <w:tcW w:w="2693" w:type="dxa"/>
            <w:tcBorders>
              <w:top w:val="nil"/>
              <w:left w:val="nil"/>
              <w:bottom w:val="nil"/>
              <w:right w:val="nil"/>
            </w:tcBorders>
            <w:shd w:val="clear" w:color="auto" w:fill="auto"/>
            <w:noWrap/>
            <w:vAlign w:val="center"/>
          </w:tcPr>
          <w:p w:rsidR="006F51C8" w:rsidRPr="006F51C8" w:rsidRDefault="006F51C8" w:rsidP="006F51C8">
            <w:pPr>
              <w:spacing w:line="240" w:lineRule="auto"/>
              <w:jc w:val="center"/>
              <w:rPr>
                <w:rFonts w:ascii="Times New Roman" w:hAnsi="Times New Roman" w:cs="Times New Roman"/>
                <w:sz w:val="24"/>
                <w:szCs w:val="24"/>
              </w:rPr>
            </w:pPr>
            <w:r w:rsidRPr="006F51C8">
              <w:rPr>
                <w:rFonts w:ascii="Times New Roman" w:hAnsi="Times New Roman" w:cs="Times New Roman"/>
                <w:sz w:val="24"/>
                <w:szCs w:val="24"/>
              </w:rPr>
              <w:t>(Ф.И.О.)</w:t>
            </w:r>
          </w:p>
        </w:tc>
      </w:tr>
    </w:tbl>
    <w:p w:rsidR="006F51C8" w:rsidRPr="006F51C8" w:rsidRDefault="006F51C8" w:rsidP="006F51C8">
      <w:pPr>
        <w:spacing w:line="240" w:lineRule="auto"/>
        <w:rPr>
          <w:rFonts w:ascii="Times New Roman" w:hAnsi="Times New Roman" w:cs="Times New Roman"/>
          <w:sz w:val="24"/>
          <w:szCs w:val="24"/>
        </w:rPr>
      </w:pPr>
    </w:p>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br w:type="page"/>
      </w:r>
    </w:p>
    <w:p w:rsidR="00022EFA" w:rsidRPr="00693D77" w:rsidRDefault="00022EFA" w:rsidP="00022EFA">
      <w:pPr>
        <w:spacing w:after="0" w:line="240" w:lineRule="auto"/>
        <w:ind w:left="7371"/>
        <w:rPr>
          <w:rFonts w:ascii="Times New Roman" w:hAnsi="Times New Roman" w:cs="Times New Roman"/>
          <w:sz w:val="24"/>
          <w:szCs w:val="24"/>
        </w:rPr>
      </w:pPr>
      <w:r w:rsidRPr="00693D77">
        <w:rPr>
          <w:rFonts w:ascii="Times New Roman" w:hAnsi="Times New Roman" w:cs="Times New Roman"/>
          <w:sz w:val="24"/>
          <w:szCs w:val="24"/>
        </w:rPr>
        <w:lastRenderedPageBreak/>
        <w:t>Приложение №</w:t>
      </w:r>
      <w:r>
        <w:rPr>
          <w:rFonts w:ascii="Times New Roman" w:hAnsi="Times New Roman" w:cs="Times New Roman"/>
          <w:sz w:val="24"/>
          <w:szCs w:val="24"/>
        </w:rPr>
        <w:t>3</w:t>
      </w:r>
      <w:r w:rsidRPr="00693D77">
        <w:rPr>
          <w:rFonts w:ascii="Times New Roman" w:hAnsi="Times New Roman" w:cs="Times New Roman"/>
          <w:sz w:val="24"/>
          <w:szCs w:val="24"/>
        </w:rPr>
        <w:t xml:space="preserve"> к Административному</w:t>
      </w:r>
    </w:p>
    <w:p w:rsidR="00022EFA" w:rsidRPr="00693D77" w:rsidRDefault="00022EFA" w:rsidP="00022EFA">
      <w:pPr>
        <w:spacing w:after="0" w:line="240" w:lineRule="auto"/>
        <w:ind w:left="7371"/>
        <w:rPr>
          <w:rFonts w:ascii="Times New Roman" w:hAnsi="Times New Roman" w:cs="Times New Roman"/>
          <w:sz w:val="24"/>
          <w:szCs w:val="24"/>
        </w:rPr>
      </w:pPr>
      <w:r w:rsidRPr="00693D77">
        <w:rPr>
          <w:rFonts w:ascii="Times New Roman" w:hAnsi="Times New Roman" w:cs="Times New Roman"/>
          <w:sz w:val="24"/>
          <w:szCs w:val="24"/>
        </w:rPr>
        <w:t xml:space="preserve">регламенту </w:t>
      </w:r>
      <w:r w:rsidRPr="00693D77">
        <w:rPr>
          <w:rFonts w:ascii="Times New Roman" w:hAnsi="Times New Roman" w:cs="Times New Roman"/>
          <w:bCs/>
          <w:sz w:val="24"/>
          <w:szCs w:val="24"/>
        </w:rPr>
        <w:t xml:space="preserve"> </w:t>
      </w:r>
    </w:p>
    <w:p w:rsidR="006F51C8" w:rsidRPr="006F51C8" w:rsidRDefault="006F51C8" w:rsidP="006F51C8">
      <w:pPr>
        <w:spacing w:line="240" w:lineRule="auto"/>
        <w:rPr>
          <w:rFonts w:ascii="Times New Roman" w:hAnsi="Times New Roman" w:cs="Times New Roman"/>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6F51C8" w:rsidRPr="006F51C8" w:rsidTr="00A2171D">
        <w:trPr>
          <w:trHeight w:val="435"/>
        </w:trPr>
        <w:tc>
          <w:tcPr>
            <w:tcW w:w="9937" w:type="dxa"/>
            <w:gridSpan w:val="6"/>
            <w:tcBorders>
              <w:top w:val="nil"/>
              <w:left w:val="nil"/>
              <w:bottom w:val="nil"/>
              <w:right w:val="nil"/>
            </w:tcBorders>
            <w:shd w:val="clear" w:color="auto" w:fill="auto"/>
            <w:noWrap/>
            <w:vAlign w:val="bottom"/>
          </w:tcPr>
          <w:p w:rsidR="006F51C8" w:rsidRPr="006F51C8" w:rsidRDefault="006F51C8" w:rsidP="006F51C8">
            <w:pPr>
              <w:spacing w:line="240" w:lineRule="auto"/>
              <w:jc w:val="right"/>
              <w:rPr>
                <w:rFonts w:ascii="Times New Roman" w:hAnsi="Times New Roman" w:cs="Times New Roman"/>
                <w:sz w:val="24"/>
                <w:szCs w:val="24"/>
              </w:rPr>
            </w:pPr>
            <w:r w:rsidRPr="006F51C8">
              <w:rPr>
                <w:rFonts w:ascii="Times New Roman" w:hAnsi="Times New Roman" w:cs="Times New Roman"/>
                <w:sz w:val="24"/>
                <w:szCs w:val="24"/>
              </w:rPr>
              <w:t>№_________</w:t>
            </w:r>
          </w:p>
        </w:tc>
      </w:tr>
      <w:tr w:rsidR="006F51C8" w:rsidRPr="006F51C8" w:rsidTr="00A2171D">
        <w:trPr>
          <w:trHeight w:val="461"/>
        </w:trPr>
        <w:tc>
          <w:tcPr>
            <w:tcW w:w="9937" w:type="dxa"/>
            <w:gridSpan w:val="6"/>
            <w:tcBorders>
              <w:top w:val="nil"/>
              <w:left w:val="nil"/>
              <w:bottom w:val="nil"/>
              <w:right w:val="nil"/>
            </w:tcBorders>
            <w:shd w:val="clear" w:color="auto" w:fill="auto"/>
            <w:vAlign w:val="bottom"/>
          </w:tcPr>
          <w:p w:rsidR="006F51C8" w:rsidRPr="006F51C8" w:rsidRDefault="006F51C8" w:rsidP="006F51C8">
            <w:pPr>
              <w:spacing w:line="240" w:lineRule="auto"/>
              <w:jc w:val="center"/>
              <w:rPr>
                <w:rFonts w:ascii="Times New Roman" w:hAnsi="Times New Roman" w:cs="Times New Roman"/>
                <w:b/>
                <w:bCs/>
                <w:sz w:val="24"/>
                <w:szCs w:val="24"/>
              </w:rPr>
            </w:pPr>
            <w:r w:rsidRPr="006F51C8">
              <w:rPr>
                <w:rFonts w:ascii="Times New Roman" w:hAnsi="Times New Roman" w:cs="Times New Roman"/>
                <w:b/>
                <w:bCs/>
                <w:sz w:val="24"/>
                <w:szCs w:val="24"/>
              </w:rPr>
              <w:t>Справка</w:t>
            </w:r>
          </w:p>
        </w:tc>
      </w:tr>
      <w:tr w:rsidR="006F51C8" w:rsidRPr="006F51C8" w:rsidTr="00A2171D">
        <w:trPr>
          <w:trHeight w:val="283"/>
        </w:trPr>
        <w:tc>
          <w:tcPr>
            <w:tcW w:w="9937" w:type="dxa"/>
            <w:gridSpan w:val="6"/>
            <w:tcBorders>
              <w:top w:val="nil"/>
              <w:left w:val="nil"/>
              <w:bottom w:val="nil"/>
              <w:right w:val="nil"/>
            </w:tcBorders>
            <w:shd w:val="clear" w:color="auto" w:fill="auto"/>
            <w:vAlign w:val="bottom"/>
          </w:tcPr>
          <w:p w:rsidR="006F51C8" w:rsidRPr="006F51C8" w:rsidRDefault="006F51C8" w:rsidP="006F51C8">
            <w:pPr>
              <w:spacing w:line="240" w:lineRule="auto"/>
              <w:jc w:val="center"/>
              <w:rPr>
                <w:rFonts w:ascii="Times New Roman" w:hAnsi="Times New Roman" w:cs="Times New Roman"/>
                <w:b/>
                <w:bCs/>
                <w:sz w:val="24"/>
                <w:szCs w:val="24"/>
              </w:rPr>
            </w:pPr>
            <w:r w:rsidRPr="006F51C8">
              <w:rPr>
                <w:rFonts w:ascii="Times New Roman" w:hAnsi="Times New Roman" w:cs="Times New Roman"/>
                <w:b/>
                <w:bCs/>
                <w:sz w:val="24"/>
                <w:szCs w:val="24"/>
              </w:rPr>
              <w:t>о месте жительства умершего</w:t>
            </w:r>
          </w:p>
        </w:tc>
      </w:tr>
      <w:tr w:rsidR="006F51C8" w:rsidRPr="006F51C8" w:rsidTr="00A2171D">
        <w:trPr>
          <w:trHeight w:val="976"/>
        </w:trPr>
        <w:tc>
          <w:tcPr>
            <w:tcW w:w="9937" w:type="dxa"/>
            <w:gridSpan w:val="6"/>
            <w:tcBorders>
              <w:top w:val="nil"/>
              <w:left w:val="nil"/>
              <w:bottom w:val="nil"/>
              <w:right w:val="nil"/>
            </w:tcBorders>
            <w:shd w:val="clear" w:color="auto" w:fill="auto"/>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Выдана __________</w:t>
            </w:r>
            <w:r w:rsidRPr="006F51C8">
              <w:rPr>
                <w:rFonts w:ascii="Times New Roman" w:hAnsi="Times New Roman" w:cs="Times New Roman"/>
                <w:sz w:val="24"/>
                <w:szCs w:val="24"/>
                <w:u w:val="single"/>
              </w:rPr>
              <w:t>(</w:t>
            </w:r>
            <w:r w:rsidRPr="006F51C8">
              <w:rPr>
                <w:rFonts w:ascii="Times New Roman" w:hAnsi="Times New Roman" w:cs="Times New Roman"/>
                <w:i/>
                <w:sz w:val="24"/>
                <w:szCs w:val="24"/>
                <w:u w:val="single"/>
              </w:rPr>
              <w:t>наименование органа</w:t>
            </w:r>
            <w:r w:rsidRPr="006F51C8">
              <w:rPr>
                <w:rFonts w:ascii="Times New Roman" w:hAnsi="Times New Roman" w:cs="Times New Roman"/>
                <w:sz w:val="24"/>
                <w:szCs w:val="24"/>
                <w:u w:val="single"/>
              </w:rPr>
              <w:t>)</w:t>
            </w:r>
            <w:r w:rsidRPr="006F51C8">
              <w:rPr>
                <w:rFonts w:ascii="Times New Roman" w:hAnsi="Times New Roman" w:cs="Times New Roman"/>
                <w:sz w:val="24"/>
                <w:szCs w:val="24"/>
              </w:rPr>
              <w:t xml:space="preserve">________ гр. </w:t>
            </w:r>
            <w:r w:rsidRPr="006F51C8">
              <w:rPr>
                <w:rFonts w:ascii="Times New Roman" w:hAnsi="Times New Roman" w:cs="Times New Roman"/>
                <w:i/>
                <w:sz w:val="24"/>
                <w:szCs w:val="24"/>
              </w:rPr>
              <w:t>___</w:t>
            </w:r>
            <w:r w:rsidRPr="006F51C8">
              <w:rPr>
                <w:rFonts w:ascii="Times New Roman" w:hAnsi="Times New Roman" w:cs="Times New Roman"/>
                <w:i/>
                <w:sz w:val="24"/>
                <w:szCs w:val="24"/>
                <w:u w:val="single"/>
              </w:rPr>
              <w:t>(Ф.И.О. полностью)</w:t>
            </w:r>
            <w:r w:rsidRPr="006F51C8">
              <w:rPr>
                <w:rFonts w:ascii="Times New Roman" w:hAnsi="Times New Roman" w:cs="Times New Roman"/>
                <w:sz w:val="24"/>
                <w:szCs w:val="24"/>
              </w:rPr>
              <w:t>___________,  «___» _______ ___ года рождения, проживающему(ей)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6F51C8" w:rsidRPr="006F51C8" w:rsidTr="00A2171D">
        <w:trPr>
          <w:trHeight w:val="255"/>
        </w:trPr>
        <w:tc>
          <w:tcPr>
            <w:tcW w:w="9937" w:type="dxa"/>
            <w:gridSpan w:val="6"/>
            <w:tcBorders>
              <w:top w:val="nil"/>
              <w:left w:val="nil"/>
              <w:bottom w:val="single" w:sz="4" w:space="0" w:color="auto"/>
              <w:right w:val="nil"/>
            </w:tcBorders>
            <w:shd w:val="clear" w:color="auto" w:fill="auto"/>
            <w:vAlign w:val="bottom"/>
          </w:tcPr>
          <w:p w:rsidR="006F51C8" w:rsidRPr="006F51C8" w:rsidRDefault="006F51C8" w:rsidP="006F51C8">
            <w:pPr>
              <w:spacing w:line="240" w:lineRule="auto"/>
              <w:rPr>
                <w:rFonts w:ascii="Times New Roman" w:hAnsi="Times New Roman" w:cs="Times New Roman"/>
                <w:b/>
                <w:bCs/>
                <w:sz w:val="24"/>
                <w:szCs w:val="24"/>
              </w:rPr>
            </w:pPr>
          </w:p>
        </w:tc>
      </w:tr>
      <w:tr w:rsidR="006F51C8" w:rsidRPr="006F51C8" w:rsidTr="00A2171D">
        <w:trPr>
          <w:trHeight w:val="774"/>
        </w:trPr>
        <w:tc>
          <w:tcPr>
            <w:tcW w:w="2141" w:type="dxa"/>
            <w:tcBorders>
              <w:top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r w:rsidRPr="006F51C8">
              <w:rPr>
                <w:rFonts w:ascii="Times New Roman" w:hAnsi="Times New Roman" w:cs="Times New Roman"/>
                <w:bCs/>
                <w:sz w:val="24"/>
                <w:szCs w:val="24"/>
              </w:rPr>
              <w:t xml:space="preserve">Фамилия </w:t>
            </w:r>
          </w:p>
        </w:tc>
        <w:tc>
          <w:tcPr>
            <w:tcW w:w="1559" w:type="dxa"/>
            <w:tcBorders>
              <w:top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tcBorders>
              <w:top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tcBorders>
              <w:top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tcBorders>
              <w:top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c>
          <w:tcPr>
            <w:tcW w:w="1560" w:type="dxa"/>
            <w:tcBorders>
              <w:top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r>
      <w:tr w:rsidR="006F51C8" w:rsidRPr="006F51C8" w:rsidTr="00A2171D">
        <w:trPr>
          <w:trHeight w:val="707"/>
        </w:trPr>
        <w:tc>
          <w:tcPr>
            <w:tcW w:w="2141" w:type="dxa"/>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r w:rsidRPr="006F51C8">
              <w:rPr>
                <w:rFonts w:ascii="Times New Roman" w:hAnsi="Times New Roman" w:cs="Times New Roman"/>
                <w:bCs/>
                <w:sz w:val="24"/>
                <w:szCs w:val="24"/>
              </w:rPr>
              <w:t>Имя</w:t>
            </w:r>
          </w:p>
        </w:tc>
        <w:tc>
          <w:tcPr>
            <w:tcW w:w="1559" w:type="dxa"/>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c>
          <w:tcPr>
            <w:tcW w:w="1560" w:type="dxa"/>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r>
      <w:tr w:rsidR="006F51C8" w:rsidRPr="006F51C8" w:rsidTr="00A2171D">
        <w:trPr>
          <w:trHeight w:val="707"/>
        </w:trPr>
        <w:tc>
          <w:tcPr>
            <w:tcW w:w="2141" w:type="dxa"/>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r w:rsidRPr="006F51C8">
              <w:rPr>
                <w:rFonts w:ascii="Times New Roman" w:hAnsi="Times New Roman" w:cs="Times New Roman"/>
                <w:bCs/>
                <w:sz w:val="24"/>
                <w:szCs w:val="24"/>
              </w:rPr>
              <w:t>Отчество (при наличии)</w:t>
            </w:r>
          </w:p>
        </w:tc>
        <w:tc>
          <w:tcPr>
            <w:tcW w:w="1559" w:type="dxa"/>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c>
          <w:tcPr>
            <w:tcW w:w="1560" w:type="dxa"/>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r>
      <w:tr w:rsidR="006F51C8" w:rsidRPr="006F51C8" w:rsidTr="00A2171D">
        <w:trPr>
          <w:trHeight w:val="707"/>
        </w:trPr>
        <w:tc>
          <w:tcPr>
            <w:tcW w:w="2141"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r w:rsidRPr="006F51C8">
              <w:rPr>
                <w:rFonts w:ascii="Times New Roman" w:hAnsi="Times New Roman" w:cs="Times New Roman"/>
                <w:bCs/>
                <w:sz w:val="24"/>
                <w:szCs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r w:rsidRPr="006F51C8">
              <w:rPr>
                <w:rFonts w:ascii="Times New Roman" w:hAnsi="Times New Roman" w:cs="Times New Roman"/>
                <w:bCs/>
                <w:sz w:val="24"/>
                <w:szCs w:val="24"/>
              </w:rPr>
              <w:t>Записан первым (глава хозяйства)</w:t>
            </w:r>
          </w:p>
        </w:tc>
        <w:tc>
          <w:tcPr>
            <w:tcW w:w="1559"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c>
          <w:tcPr>
            <w:tcW w:w="1560"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r>
      <w:tr w:rsidR="006F51C8" w:rsidRPr="006F51C8" w:rsidTr="00A2171D">
        <w:trPr>
          <w:trHeight w:val="707"/>
        </w:trPr>
        <w:tc>
          <w:tcPr>
            <w:tcW w:w="2141"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r w:rsidRPr="006F51C8">
              <w:rPr>
                <w:rFonts w:ascii="Times New Roman" w:hAnsi="Times New Roman" w:cs="Times New Roman"/>
                <w:bCs/>
                <w:sz w:val="24"/>
                <w:szCs w:val="24"/>
              </w:rPr>
              <w:t>Число, месяц, год рождения</w:t>
            </w:r>
          </w:p>
        </w:tc>
        <w:tc>
          <w:tcPr>
            <w:tcW w:w="1559"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z w:val="24"/>
                <w:szCs w:val="24"/>
              </w:rPr>
            </w:pPr>
          </w:p>
        </w:tc>
        <w:tc>
          <w:tcPr>
            <w:tcW w:w="1559"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c>
          <w:tcPr>
            <w:tcW w:w="1560" w:type="dxa"/>
            <w:tcBorders>
              <w:bottom w:val="single" w:sz="4" w:space="0" w:color="auto"/>
            </w:tcBorders>
            <w:shd w:val="clear" w:color="auto" w:fill="auto"/>
            <w:vAlign w:val="center"/>
          </w:tcPr>
          <w:p w:rsidR="006F51C8" w:rsidRPr="006F51C8" w:rsidRDefault="006F51C8" w:rsidP="006F51C8">
            <w:pPr>
              <w:spacing w:line="240" w:lineRule="auto"/>
              <w:rPr>
                <w:rFonts w:ascii="Times New Roman" w:hAnsi="Times New Roman" w:cs="Times New Roman"/>
                <w:bCs/>
                <w:strike/>
                <w:sz w:val="24"/>
                <w:szCs w:val="24"/>
              </w:rPr>
            </w:pPr>
          </w:p>
        </w:tc>
      </w:tr>
      <w:tr w:rsidR="006F51C8" w:rsidRPr="006F51C8" w:rsidTr="00A2171D">
        <w:trPr>
          <w:trHeight w:val="1073"/>
        </w:trPr>
        <w:tc>
          <w:tcPr>
            <w:tcW w:w="9937" w:type="dxa"/>
            <w:gridSpan w:val="6"/>
            <w:tcBorders>
              <w:top w:val="single" w:sz="4" w:space="0" w:color="auto"/>
              <w:left w:val="nil"/>
              <w:bottom w:val="nil"/>
              <w:right w:val="nil"/>
            </w:tcBorders>
            <w:shd w:val="clear" w:color="auto" w:fill="auto"/>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*указываются члены личного подсобного хозяйства, включая умершего.</w:t>
            </w:r>
          </w:p>
          <w:p w:rsidR="006F51C8" w:rsidRPr="006F51C8" w:rsidRDefault="006F51C8" w:rsidP="006F51C8">
            <w:pPr>
              <w:spacing w:line="240" w:lineRule="auto"/>
              <w:rPr>
                <w:rFonts w:ascii="Times New Roman" w:hAnsi="Times New Roman" w:cs="Times New Roman"/>
                <w:sz w:val="24"/>
                <w:szCs w:val="24"/>
              </w:rPr>
            </w:pPr>
          </w:p>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Справка выдана на основании похозяйственной книги №_____________________________</w:t>
            </w:r>
          </w:p>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лицевой счет № ____________________________, и свидетельства о смерти гражданина для представления по месту требования.</w:t>
            </w:r>
          </w:p>
        </w:tc>
      </w:tr>
    </w:tbl>
    <w:p w:rsidR="006F51C8" w:rsidRPr="006F51C8" w:rsidRDefault="006F51C8" w:rsidP="006F51C8">
      <w:pPr>
        <w:numPr>
          <w:ilvl w:val="0"/>
          <w:numId w:val="1"/>
        </w:numPr>
        <w:spacing w:after="0" w:line="240" w:lineRule="auto"/>
        <w:ind w:left="0" w:firstLine="0"/>
        <w:jc w:val="both"/>
        <w:rPr>
          <w:rFonts w:ascii="Times New Roman" w:hAnsi="Times New Roman" w:cs="Times New Roman"/>
          <w:sz w:val="24"/>
          <w:szCs w:val="24"/>
        </w:rPr>
      </w:pPr>
    </w:p>
    <w:p w:rsidR="006F51C8" w:rsidRPr="006F51C8" w:rsidRDefault="006F51C8" w:rsidP="006F51C8">
      <w:pPr>
        <w:numPr>
          <w:ilvl w:val="0"/>
          <w:numId w:val="1"/>
        </w:numPr>
        <w:spacing w:after="0" w:line="240" w:lineRule="auto"/>
        <w:ind w:left="0" w:firstLine="0"/>
        <w:jc w:val="both"/>
        <w:rPr>
          <w:rFonts w:ascii="Times New Roman" w:hAnsi="Times New Roman" w:cs="Times New Roman"/>
          <w:sz w:val="24"/>
          <w:szCs w:val="24"/>
        </w:rPr>
      </w:pPr>
    </w:p>
    <w:p w:rsidR="006F51C8" w:rsidRPr="006F51C8" w:rsidRDefault="006F51C8" w:rsidP="006F51C8">
      <w:pPr>
        <w:numPr>
          <w:ilvl w:val="0"/>
          <w:numId w:val="1"/>
        </w:numPr>
        <w:spacing w:after="0" w:line="240" w:lineRule="auto"/>
        <w:ind w:left="0" w:firstLine="0"/>
        <w:jc w:val="both"/>
        <w:rPr>
          <w:rFonts w:ascii="Times New Roman" w:hAnsi="Times New Roman" w:cs="Times New Roman"/>
          <w:sz w:val="24"/>
          <w:szCs w:val="24"/>
        </w:rPr>
      </w:pPr>
    </w:p>
    <w:p w:rsidR="006F51C8" w:rsidRPr="006F51C8" w:rsidRDefault="006F51C8" w:rsidP="006F51C8">
      <w:pPr>
        <w:numPr>
          <w:ilvl w:val="0"/>
          <w:numId w:val="1"/>
        </w:numPr>
        <w:spacing w:after="0" w:line="240" w:lineRule="auto"/>
        <w:ind w:left="0" w:firstLine="0"/>
        <w:jc w:val="both"/>
        <w:rPr>
          <w:rFonts w:ascii="Times New Roman" w:hAnsi="Times New Roman" w:cs="Times New Roman"/>
          <w:sz w:val="24"/>
          <w:szCs w:val="24"/>
        </w:rPr>
      </w:pPr>
      <w:r w:rsidRPr="006F51C8">
        <w:rPr>
          <w:rFonts w:ascii="Times New Roman" w:hAnsi="Times New Roman" w:cs="Times New Roman"/>
          <w:sz w:val="24"/>
          <w:szCs w:val="24"/>
        </w:rPr>
        <w:t>Дата</w:t>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t>00.00.0000</w:t>
      </w:r>
    </w:p>
    <w:p w:rsidR="006F51C8" w:rsidRPr="006F51C8" w:rsidRDefault="006F51C8" w:rsidP="006F51C8">
      <w:pPr>
        <w:numPr>
          <w:ilvl w:val="0"/>
          <w:numId w:val="1"/>
        </w:numPr>
        <w:spacing w:after="0" w:line="240" w:lineRule="auto"/>
        <w:ind w:left="0" w:firstLine="0"/>
        <w:jc w:val="both"/>
        <w:rPr>
          <w:rFonts w:ascii="Times New Roman" w:hAnsi="Times New Roman" w:cs="Times New Roman"/>
          <w:sz w:val="24"/>
          <w:szCs w:val="24"/>
        </w:rPr>
      </w:pPr>
    </w:p>
    <w:tbl>
      <w:tblPr>
        <w:tblW w:w="0" w:type="auto"/>
        <w:tblInd w:w="94" w:type="dxa"/>
        <w:tblLook w:val="0000"/>
      </w:tblPr>
      <w:tblGrid>
        <w:gridCol w:w="222"/>
        <w:gridCol w:w="2486"/>
        <w:gridCol w:w="1134"/>
        <w:gridCol w:w="1984"/>
        <w:gridCol w:w="1134"/>
        <w:gridCol w:w="2693"/>
      </w:tblGrid>
      <w:tr w:rsidR="006F51C8" w:rsidRPr="006F51C8" w:rsidTr="00A2171D">
        <w:trPr>
          <w:trHeight w:val="657"/>
        </w:trPr>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2486" w:type="dxa"/>
            <w:tcBorders>
              <w:top w:val="nil"/>
              <w:left w:val="nil"/>
              <w:bottom w:val="single" w:sz="4" w:space="0" w:color="000000"/>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p>
        </w:tc>
        <w:tc>
          <w:tcPr>
            <w:tcW w:w="1984" w:type="dxa"/>
            <w:tcBorders>
              <w:top w:val="nil"/>
              <w:left w:val="nil"/>
              <w:bottom w:val="single" w:sz="4" w:space="0" w:color="000000"/>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2693" w:type="dxa"/>
            <w:tcBorders>
              <w:top w:val="nil"/>
              <w:left w:val="nil"/>
              <w:bottom w:val="single" w:sz="4" w:space="0" w:color="000000"/>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r>
      <w:tr w:rsidR="006F51C8" w:rsidRPr="006F51C8" w:rsidTr="00A2171D">
        <w:trPr>
          <w:trHeight w:val="255"/>
        </w:trPr>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2486" w:type="dxa"/>
            <w:tcBorders>
              <w:top w:val="nil"/>
              <w:left w:val="nil"/>
              <w:bottom w:val="nil"/>
              <w:right w:val="nil"/>
            </w:tcBorders>
            <w:shd w:val="clear" w:color="auto" w:fill="auto"/>
            <w:noWrap/>
            <w:vAlign w:val="center"/>
          </w:tcPr>
          <w:p w:rsidR="006F51C8" w:rsidRPr="006F51C8" w:rsidRDefault="006F51C8" w:rsidP="006F51C8">
            <w:pPr>
              <w:spacing w:line="240" w:lineRule="auto"/>
              <w:jc w:val="center"/>
              <w:rPr>
                <w:rFonts w:ascii="Times New Roman" w:hAnsi="Times New Roman" w:cs="Times New Roman"/>
                <w:sz w:val="24"/>
                <w:szCs w:val="24"/>
              </w:rPr>
            </w:pPr>
            <w:r w:rsidRPr="006F51C8">
              <w:rPr>
                <w:rFonts w:ascii="Times New Roman" w:hAnsi="Times New Roman" w:cs="Times New Roman"/>
                <w:sz w:val="24"/>
                <w:szCs w:val="24"/>
              </w:rPr>
              <w:t>(должность)</w:t>
            </w:r>
          </w:p>
        </w:tc>
        <w:tc>
          <w:tcPr>
            <w:tcW w:w="1134"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984" w:type="dxa"/>
            <w:tcBorders>
              <w:top w:val="nil"/>
              <w:left w:val="nil"/>
              <w:bottom w:val="nil"/>
              <w:right w:val="nil"/>
            </w:tcBorders>
            <w:shd w:val="clear" w:color="auto" w:fill="auto"/>
            <w:noWrap/>
            <w:vAlign w:val="bottom"/>
          </w:tcPr>
          <w:p w:rsidR="006F51C8" w:rsidRPr="006F51C8" w:rsidRDefault="006F51C8" w:rsidP="006F51C8">
            <w:pPr>
              <w:spacing w:line="240" w:lineRule="auto"/>
              <w:jc w:val="center"/>
              <w:rPr>
                <w:rFonts w:ascii="Times New Roman" w:hAnsi="Times New Roman" w:cs="Times New Roman"/>
                <w:sz w:val="24"/>
                <w:szCs w:val="24"/>
              </w:rPr>
            </w:pPr>
            <w:r w:rsidRPr="006F51C8">
              <w:rPr>
                <w:rFonts w:ascii="Times New Roman" w:hAnsi="Times New Roman" w:cs="Times New Roman"/>
                <w:sz w:val="24"/>
                <w:szCs w:val="24"/>
              </w:rPr>
              <w:t>(подпись)</w:t>
            </w:r>
          </w:p>
        </w:tc>
        <w:tc>
          <w:tcPr>
            <w:tcW w:w="1134"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М.П.</w:t>
            </w:r>
          </w:p>
        </w:tc>
        <w:tc>
          <w:tcPr>
            <w:tcW w:w="2693" w:type="dxa"/>
            <w:tcBorders>
              <w:top w:val="nil"/>
              <w:left w:val="nil"/>
              <w:bottom w:val="nil"/>
              <w:right w:val="nil"/>
            </w:tcBorders>
            <w:shd w:val="clear" w:color="auto" w:fill="auto"/>
            <w:noWrap/>
            <w:vAlign w:val="center"/>
          </w:tcPr>
          <w:p w:rsidR="006F51C8" w:rsidRPr="006F51C8" w:rsidRDefault="006F51C8" w:rsidP="006F51C8">
            <w:pPr>
              <w:spacing w:line="240" w:lineRule="auto"/>
              <w:jc w:val="center"/>
              <w:rPr>
                <w:rFonts w:ascii="Times New Roman" w:hAnsi="Times New Roman" w:cs="Times New Roman"/>
                <w:sz w:val="24"/>
                <w:szCs w:val="24"/>
              </w:rPr>
            </w:pPr>
            <w:r w:rsidRPr="006F51C8">
              <w:rPr>
                <w:rFonts w:ascii="Times New Roman" w:hAnsi="Times New Roman" w:cs="Times New Roman"/>
                <w:sz w:val="24"/>
                <w:szCs w:val="24"/>
              </w:rPr>
              <w:t>(Ф.И.О.)</w:t>
            </w:r>
          </w:p>
        </w:tc>
      </w:tr>
    </w:tbl>
    <w:p w:rsidR="006F51C8" w:rsidRPr="006F51C8" w:rsidRDefault="006F51C8" w:rsidP="006F51C8">
      <w:pPr>
        <w:numPr>
          <w:ilvl w:val="0"/>
          <w:numId w:val="1"/>
        </w:numPr>
        <w:spacing w:after="0" w:line="240" w:lineRule="auto"/>
        <w:ind w:left="0"/>
        <w:jc w:val="both"/>
        <w:rPr>
          <w:rFonts w:ascii="Times New Roman" w:hAnsi="Times New Roman" w:cs="Times New Roman"/>
          <w:sz w:val="24"/>
          <w:szCs w:val="24"/>
        </w:rPr>
      </w:pPr>
    </w:p>
    <w:p w:rsidR="006F51C8" w:rsidRPr="006F51C8" w:rsidRDefault="006F51C8" w:rsidP="006F51C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49"/>
        <w:rPr>
          <w:rFonts w:ascii="Times New Roman" w:hAnsi="Times New Roman" w:cs="Times New Roman"/>
          <w:sz w:val="24"/>
          <w:szCs w:val="24"/>
        </w:rPr>
      </w:pPr>
    </w:p>
    <w:p w:rsidR="00FB2ED1" w:rsidRPr="00693D77" w:rsidRDefault="00FB2ED1" w:rsidP="00FB2ED1">
      <w:pPr>
        <w:spacing w:after="0" w:line="240" w:lineRule="auto"/>
        <w:ind w:left="7371"/>
        <w:rPr>
          <w:rFonts w:ascii="Times New Roman" w:hAnsi="Times New Roman" w:cs="Times New Roman"/>
          <w:sz w:val="24"/>
          <w:szCs w:val="24"/>
        </w:rPr>
      </w:pPr>
      <w:r w:rsidRPr="00693D77">
        <w:rPr>
          <w:rFonts w:ascii="Times New Roman" w:hAnsi="Times New Roman" w:cs="Times New Roman"/>
          <w:sz w:val="24"/>
          <w:szCs w:val="24"/>
        </w:rPr>
        <w:t>Приложение №</w:t>
      </w:r>
      <w:r>
        <w:rPr>
          <w:rFonts w:ascii="Times New Roman" w:hAnsi="Times New Roman" w:cs="Times New Roman"/>
          <w:sz w:val="24"/>
          <w:szCs w:val="24"/>
        </w:rPr>
        <w:t xml:space="preserve"> 4</w:t>
      </w:r>
      <w:r w:rsidRPr="00693D77">
        <w:rPr>
          <w:rFonts w:ascii="Times New Roman" w:hAnsi="Times New Roman" w:cs="Times New Roman"/>
          <w:sz w:val="24"/>
          <w:szCs w:val="24"/>
        </w:rPr>
        <w:t xml:space="preserve"> к Административному</w:t>
      </w:r>
    </w:p>
    <w:p w:rsidR="00FB2ED1" w:rsidRPr="00693D77" w:rsidRDefault="00FB2ED1" w:rsidP="00FB2ED1">
      <w:pPr>
        <w:spacing w:after="0" w:line="240" w:lineRule="auto"/>
        <w:ind w:left="7371"/>
        <w:rPr>
          <w:rFonts w:ascii="Times New Roman" w:hAnsi="Times New Roman" w:cs="Times New Roman"/>
          <w:sz w:val="24"/>
          <w:szCs w:val="24"/>
        </w:rPr>
      </w:pPr>
      <w:r w:rsidRPr="00693D77">
        <w:rPr>
          <w:rFonts w:ascii="Times New Roman" w:hAnsi="Times New Roman" w:cs="Times New Roman"/>
          <w:sz w:val="24"/>
          <w:szCs w:val="24"/>
        </w:rPr>
        <w:t xml:space="preserve">регламенту </w:t>
      </w:r>
      <w:r w:rsidRPr="00693D77">
        <w:rPr>
          <w:rFonts w:ascii="Times New Roman" w:hAnsi="Times New Roman" w:cs="Times New Roman"/>
          <w:bCs/>
          <w:sz w:val="24"/>
          <w:szCs w:val="24"/>
        </w:rPr>
        <w:t xml:space="preserve"> </w:t>
      </w:r>
    </w:p>
    <w:p w:rsidR="006F51C8" w:rsidRPr="006F51C8" w:rsidRDefault="006F51C8" w:rsidP="006F51C8">
      <w:pPr>
        <w:pStyle w:val="1"/>
        <w:spacing w:before="0" w:after="0"/>
        <w:ind w:left="0" w:firstLine="142"/>
        <w:jc w:val="right"/>
        <w:rPr>
          <w:rFonts w:cs="Times New Roman"/>
          <w:sz w:val="24"/>
        </w:rPr>
      </w:pPr>
    </w:p>
    <w:p w:rsidR="006F51C8" w:rsidRPr="006F51C8" w:rsidRDefault="006F51C8" w:rsidP="006F51C8">
      <w:pPr>
        <w:spacing w:line="240" w:lineRule="auto"/>
        <w:jc w:val="right"/>
        <w:rPr>
          <w:rFonts w:ascii="Times New Roman" w:hAnsi="Times New Roman" w:cs="Times New Roman"/>
          <w:sz w:val="24"/>
          <w:szCs w:val="24"/>
          <w:lang w:eastAsia="ar-SA"/>
        </w:rPr>
      </w:pPr>
      <w:r w:rsidRPr="006F51C8">
        <w:rPr>
          <w:rFonts w:ascii="Times New Roman" w:hAnsi="Times New Roman" w:cs="Times New Roman"/>
          <w:sz w:val="24"/>
          <w:szCs w:val="24"/>
        </w:rPr>
        <w:t>№_________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6F51C8" w:rsidRPr="006F51C8" w:rsidTr="00A2171D">
        <w:trPr>
          <w:trHeight w:val="1058"/>
        </w:trPr>
        <w:tc>
          <w:tcPr>
            <w:tcW w:w="9648" w:type="dxa"/>
            <w:gridSpan w:val="10"/>
            <w:tcBorders>
              <w:top w:val="nil"/>
              <w:left w:val="nil"/>
              <w:bottom w:val="nil"/>
              <w:right w:val="nil"/>
            </w:tcBorders>
            <w:shd w:val="clear" w:color="auto" w:fill="auto"/>
            <w:vAlign w:val="center"/>
          </w:tcPr>
          <w:p w:rsidR="006F51C8" w:rsidRPr="006F51C8" w:rsidRDefault="006F51C8" w:rsidP="006F51C8">
            <w:pPr>
              <w:spacing w:line="240" w:lineRule="auto"/>
              <w:jc w:val="center"/>
              <w:rPr>
                <w:rFonts w:ascii="Times New Roman" w:hAnsi="Times New Roman" w:cs="Times New Roman"/>
                <w:b/>
                <w:bCs/>
                <w:sz w:val="24"/>
                <w:szCs w:val="24"/>
              </w:rPr>
            </w:pPr>
            <w:r w:rsidRPr="006F51C8">
              <w:rPr>
                <w:rFonts w:ascii="Times New Roman" w:hAnsi="Times New Roman" w:cs="Times New Roman"/>
                <w:b/>
                <w:bCs/>
                <w:sz w:val="24"/>
                <w:szCs w:val="24"/>
              </w:rPr>
              <w:t>ВЫПИСКА</w:t>
            </w:r>
            <w:r w:rsidRPr="006F51C8">
              <w:rPr>
                <w:rFonts w:ascii="Times New Roman" w:hAnsi="Times New Roman" w:cs="Times New Roman"/>
                <w:b/>
                <w:bCs/>
                <w:sz w:val="24"/>
                <w:szCs w:val="24"/>
              </w:rPr>
              <w:br/>
              <w:t>из похозяйственной книги о наличии у гражданина права</w:t>
            </w:r>
            <w:r w:rsidRPr="006F51C8">
              <w:rPr>
                <w:rFonts w:ascii="Times New Roman" w:hAnsi="Times New Roman" w:cs="Times New Roman"/>
                <w:b/>
                <w:bCs/>
                <w:sz w:val="24"/>
                <w:szCs w:val="24"/>
              </w:rPr>
              <w:br/>
              <w:t>на земельный участок</w:t>
            </w:r>
          </w:p>
        </w:tc>
      </w:tr>
      <w:tr w:rsidR="006F51C8" w:rsidRPr="006F51C8" w:rsidTr="00A2171D">
        <w:trPr>
          <w:trHeight w:val="262"/>
        </w:trPr>
        <w:tc>
          <w:tcPr>
            <w:tcW w:w="2798" w:type="dxa"/>
            <w:gridSpan w:val="2"/>
            <w:tcBorders>
              <w:top w:val="nil"/>
              <w:left w:val="nil"/>
              <w:bottom w:val="single" w:sz="4" w:space="0" w:color="000000"/>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c>
          <w:tcPr>
            <w:tcW w:w="1017" w:type="dxa"/>
            <w:gridSpan w:val="2"/>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896" w:type="dxa"/>
            <w:gridSpan w:val="2"/>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761"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059"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2117" w:type="dxa"/>
            <w:gridSpan w:val="2"/>
            <w:tcBorders>
              <w:top w:val="nil"/>
              <w:left w:val="nil"/>
              <w:bottom w:val="single" w:sz="4" w:space="0" w:color="000000"/>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00.00.0000</w:t>
            </w:r>
          </w:p>
        </w:tc>
      </w:tr>
      <w:tr w:rsidR="006F51C8" w:rsidRPr="006F51C8" w:rsidTr="00A2171D">
        <w:trPr>
          <w:trHeight w:val="113"/>
        </w:trPr>
        <w:tc>
          <w:tcPr>
            <w:tcW w:w="2798" w:type="dxa"/>
            <w:gridSpan w:val="2"/>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xml:space="preserve"> (место выдачи)</w:t>
            </w:r>
          </w:p>
        </w:tc>
        <w:tc>
          <w:tcPr>
            <w:tcW w:w="1017" w:type="dxa"/>
            <w:gridSpan w:val="2"/>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896" w:type="dxa"/>
            <w:gridSpan w:val="2"/>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761" w:type="dxa"/>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p>
        </w:tc>
        <w:tc>
          <w:tcPr>
            <w:tcW w:w="1059"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2117" w:type="dxa"/>
            <w:gridSpan w:val="2"/>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xml:space="preserve">(дата выдачи) </w:t>
            </w:r>
          </w:p>
        </w:tc>
      </w:tr>
      <w:tr w:rsidR="006F51C8" w:rsidRPr="006F51C8" w:rsidTr="00A2171D">
        <w:trPr>
          <w:trHeight w:val="552"/>
        </w:trPr>
        <w:tc>
          <w:tcPr>
            <w:tcW w:w="9648" w:type="dxa"/>
            <w:gridSpan w:val="10"/>
            <w:tcBorders>
              <w:top w:val="nil"/>
              <w:left w:val="nil"/>
              <w:bottom w:val="single" w:sz="4" w:space="0" w:color="000000"/>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xml:space="preserve">Настоящая выписка из похозяйственной книги подтверждает, что гражданину </w:t>
            </w:r>
          </w:p>
        </w:tc>
      </w:tr>
      <w:tr w:rsidR="006F51C8" w:rsidRPr="006F51C8" w:rsidTr="00A2171D">
        <w:trPr>
          <w:trHeight w:val="312"/>
        </w:trPr>
        <w:tc>
          <w:tcPr>
            <w:tcW w:w="9648" w:type="dxa"/>
            <w:gridSpan w:val="10"/>
            <w:tcBorders>
              <w:top w:val="nil"/>
              <w:left w:val="nil"/>
              <w:bottom w:val="single" w:sz="4" w:space="0" w:color="000000"/>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p>
        </w:tc>
      </w:tr>
      <w:tr w:rsidR="006F51C8" w:rsidRPr="006F51C8" w:rsidTr="00A2171D">
        <w:trPr>
          <w:trHeight w:val="85"/>
        </w:trPr>
        <w:tc>
          <w:tcPr>
            <w:tcW w:w="9648" w:type="dxa"/>
            <w:gridSpan w:val="10"/>
            <w:tcBorders>
              <w:top w:val="nil"/>
              <w:left w:val="nil"/>
              <w:bottom w:val="nil"/>
              <w:right w:val="nil"/>
            </w:tcBorders>
            <w:shd w:val="clear" w:color="auto" w:fill="auto"/>
            <w:noWrap/>
            <w:vAlign w:val="center"/>
          </w:tcPr>
          <w:p w:rsidR="006F51C8" w:rsidRPr="006F51C8" w:rsidRDefault="006F51C8" w:rsidP="006F51C8">
            <w:pPr>
              <w:spacing w:line="240" w:lineRule="auto"/>
              <w:jc w:val="center"/>
              <w:rPr>
                <w:rFonts w:ascii="Times New Roman" w:hAnsi="Times New Roman" w:cs="Times New Roman"/>
                <w:sz w:val="24"/>
                <w:szCs w:val="24"/>
              </w:rPr>
            </w:pPr>
            <w:r w:rsidRPr="006F51C8">
              <w:rPr>
                <w:rFonts w:ascii="Times New Roman" w:hAnsi="Times New Roman" w:cs="Times New Roman"/>
                <w:sz w:val="24"/>
                <w:szCs w:val="24"/>
              </w:rPr>
              <w:t>(фамилия, имя, отчество полностью)</w:t>
            </w:r>
          </w:p>
        </w:tc>
      </w:tr>
      <w:tr w:rsidR="006F51C8" w:rsidRPr="006F51C8" w:rsidTr="00A2171D">
        <w:trPr>
          <w:trHeight w:val="255"/>
        </w:trPr>
        <w:tc>
          <w:tcPr>
            <w:tcW w:w="2798" w:type="dxa"/>
            <w:gridSpan w:val="2"/>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00.00.0000 г,</w:t>
            </w:r>
          </w:p>
        </w:tc>
        <w:tc>
          <w:tcPr>
            <w:tcW w:w="1761"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059"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949"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168"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r>
      <w:tr w:rsidR="006F51C8" w:rsidRPr="006F51C8" w:rsidTr="00A2171D">
        <w:trPr>
          <w:trHeight w:val="429"/>
        </w:trPr>
        <w:tc>
          <w:tcPr>
            <w:tcW w:w="4286" w:type="dxa"/>
            <w:gridSpan w:val="5"/>
            <w:tcBorders>
              <w:top w:val="nil"/>
              <w:left w:val="nil"/>
              <w:bottom w:val="nil"/>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r>
      <w:tr w:rsidR="006F51C8" w:rsidRPr="006F51C8" w:rsidTr="00A2171D">
        <w:trPr>
          <w:trHeight w:val="130"/>
        </w:trPr>
        <w:tc>
          <w:tcPr>
            <w:tcW w:w="1852"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946"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488" w:type="dxa"/>
            <w:gridSpan w:val="3"/>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5362" w:type="dxa"/>
            <w:gridSpan w:val="5"/>
            <w:tcBorders>
              <w:top w:val="nil"/>
              <w:left w:val="nil"/>
              <w:bottom w:val="nil"/>
              <w:right w:val="nil"/>
            </w:tcBorders>
            <w:shd w:val="clear" w:color="auto" w:fill="auto"/>
            <w:noWrap/>
            <w:vAlign w:val="center"/>
          </w:tcPr>
          <w:p w:rsidR="006F51C8" w:rsidRPr="006F51C8" w:rsidRDefault="006F51C8" w:rsidP="006F51C8">
            <w:pPr>
              <w:spacing w:line="240" w:lineRule="auto"/>
              <w:jc w:val="center"/>
              <w:rPr>
                <w:rFonts w:ascii="Times New Roman" w:hAnsi="Times New Roman" w:cs="Times New Roman"/>
                <w:sz w:val="24"/>
                <w:szCs w:val="24"/>
              </w:rPr>
            </w:pPr>
            <w:r w:rsidRPr="006F51C8">
              <w:rPr>
                <w:rFonts w:ascii="Times New Roman" w:hAnsi="Times New Roman" w:cs="Times New Roman"/>
                <w:sz w:val="24"/>
                <w:szCs w:val="24"/>
              </w:rPr>
              <w:t>(вид документа, удостоверяющего личность)</w:t>
            </w:r>
          </w:p>
        </w:tc>
      </w:tr>
      <w:tr w:rsidR="006F51C8" w:rsidRPr="006F51C8" w:rsidTr="00A2171D">
        <w:trPr>
          <w:trHeight w:val="273"/>
        </w:trPr>
        <w:tc>
          <w:tcPr>
            <w:tcW w:w="1852" w:type="dxa"/>
            <w:tcBorders>
              <w:top w:val="nil"/>
              <w:left w:val="nil"/>
              <w:bottom w:val="single" w:sz="4" w:space="0" w:color="000000"/>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946"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xml:space="preserve">  </w:t>
            </w:r>
          </w:p>
        </w:tc>
      </w:tr>
      <w:tr w:rsidR="006F51C8" w:rsidRPr="006F51C8" w:rsidTr="00A2171D">
        <w:trPr>
          <w:trHeight w:val="255"/>
        </w:trPr>
        <w:tc>
          <w:tcPr>
            <w:tcW w:w="1852"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(серия, номер)</w:t>
            </w:r>
          </w:p>
        </w:tc>
        <w:tc>
          <w:tcPr>
            <w:tcW w:w="946"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6850" w:type="dxa"/>
            <w:gridSpan w:val="8"/>
            <w:tcBorders>
              <w:top w:val="nil"/>
              <w:left w:val="nil"/>
              <w:bottom w:val="nil"/>
              <w:right w:val="nil"/>
            </w:tcBorders>
            <w:shd w:val="clear" w:color="auto" w:fill="auto"/>
            <w:noWrap/>
            <w:vAlign w:val="center"/>
          </w:tcPr>
          <w:p w:rsidR="006F51C8" w:rsidRPr="006F51C8" w:rsidRDefault="006F51C8" w:rsidP="006F51C8">
            <w:pPr>
              <w:spacing w:line="240" w:lineRule="auto"/>
              <w:jc w:val="center"/>
              <w:rPr>
                <w:rFonts w:ascii="Times New Roman" w:hAnsi="Times New Roman" w:cs="Times New Roman"/>
                <w:sz w:val="24"/>
                <w:szCs w:val="24"/>
              </w:rPr>
            </w:pPr>
            <w:r w:rsidRPr="006F51C8">
              <w:rPr>
                <w:rFonts w:ascii="Times New Roman" w:hAnsi="Times New Roman" w:cs="Times New Roman"/>
                <w:sz w:val="24"/>
                <w:szCs w:val="24"/>
              </w:rPr>
              <w:t>(наименование органа, выдавшего документ, удостоверяющий личность)</w:t>
            </w:r>
          </w:p>
        </w:tc>
      </w:tr>
      <w:tr w:rsidR="006F51C8" w:rsidRPr="006F51C8" w:rsidTr="00A2171D">
        <w:trPr>
          <w:trHeight w:val="255"/>
        </w:trPr>
        <w:tc>
          <w:tcPr>
            <w:tcW w:w="1852"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946"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017" w:type="dxa"/>
            <w:gridSpan w:val="2"/>
            <w:tcBorders>
              <w:top w:val="nil"/>
              <w:left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896" w:type="dxa"/>
            <w:gridSpan w:val="2"/>
            <w:tcBorders>
              <w:top w:val="nil"/>
              <w:left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761" w:type="dxa"/>
            <w:tcBorders>
              <w:top w:val="nil"/>
              <w:left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059" w:type="dxa"/>
            <w:tcBorders>
              <w:top w:val="nil"/>
              <w:left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949" w:type="dxa"/>
            <w:tcBorders>
              <w:top w:val="nil"/>
              <w:left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168" w:type="dxa"/>
            <w:tcBorders>
              <w:top w:val="nil"/>
              <w:left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r>
      <w:tr w:rsidR="006F51C8" w:rsidRPr="006F51C8" w:rsidTr="00A2171D">
        <w:trPr>
          <w:trHeight w:val="572"/>
        </w:trPr>
        <w:tc>
          <w:tcPr>
            <w:tcW w:w="2798" w:type="dxa"/>
            <w:gridSpan w:val="2"/>
            <w:tcBorders>
              <w:top w:val="nil"/>
              <w:left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r>
      <w:tr w:rsidR="006F51C8" w:rsidRPr="006F51C8" w:rsidTr="00A2171D">
        <w:trPr>
          <w:trHeight w:val="429"/>
        </w:trPr>
        <w:tc>
          <w:tcPr>
            <w:tcW w:w="2798" w:type="dxa"/>
            <w:gridSpan w:val="2"/>
            <w:tcBorders>
              <w:top w:val="nil"/>
              <w:left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p>
        </w:tc>
        <w:tc>
          <w:tcPr>
            <w:tcW w:w="6850" w:type="dxa"/>
            <w:gridSpan w:val="8"/>
            <w:tcBorders>
              <w:top w:val="nil"/>
              <w:left w:val="nil"/>
              <w:bottom w:val="single" w:sz="4" w:space="0" w:color="auto"/>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p>
        </w:tc>
      </w:tr>
      <w:tr w:rsidR="006F51C8" w:rsidRPr="006F51C8" w:rsidTr="00A2171D">
        <w:trPr>
          <w:trHeight w:val="159"/>
        </w:trPr>
        <w:tc>
          <w:tcPr>
            <w:tcW w:w="1852"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946"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6850" w:type="dxa"/>
            <w:gridSpan w:val="8"/>
            <w:tcBorders>
              <w:top w:val="single" w:sz="4" w:space="0" w:color="auto"/>
              <w:left w:val="nil"/>
              <w:bottom w:val="nil"/>
              <w:right w:val="nil"/>
            </w:tcBorders>
            <w:shd w:val="clear" w:color="auto" w:fill="auto"/>
            <w:noWrap/>
            <w:vAlign w:val="center"/>
          </w:tcPr>
          <w:p w:rsidR="006F51C8" w:rsidRPr="006F51C8" w:rsidRDefault="006F51C8" w:rsidP="006F51C8">
            <w:pPr>
              <w:spacing w:line="240" w:lineRule="auto"/>
              <w:jc w:val="center"/>
              <w:rPr>
                <w:rFonts w:ascii="Times New Roman" w:hAnsi="Times New Roman" w:cs="Times New Roman"/>
                <w:sz w:val="24"/>
                <w:szCs w:val="24"/>
              </w:rPr>
            </w:pPr>
            <w:r w:rsidRPr="006F51C8">
              <w:rPr>
                <w:rFonts w:ascii="Times New Roman" w:hAnsi="Times New Roman" w:cs="Times New Roman"/>
                <w:sz w:val="24"/>
                <w:szCs w:val="24"/>
              </w:rPr>
              <w:t>(адрес постоянного места жительства или преимущественного пребывания)</w:t>
            </w:r>
          </w:p>
        </w:tc>
      </w:tr>
      <w:tr w:rsidR="006F51C8" w:rsidRPr="006F51C8" w:rsidTr="00A2171D">
        <w:trPr>
          <w:trHeight w:val="255"/>
        </w:trPr>
        <w:tc>
          <w:tcPr>
            <w:tcW w:w="2798" w:type="dxa"/>
            <w:gridSpan w:val="2"/>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p>
        </w:tc>
      </w:tr>
      <w:tr w:rsidR="006F51C8" w:rsidRPr="006F51C8" w:rsidTr="00A2171D">
        <w:trPr>
          <w:trHeight w:val="255"/>
        </w:trPr>
        <w:tc>
          <w:tcPr>
            <w:tcW w:w="1852"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946"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6850" w:type="dxa"/>
            <w:gridSpan w:val="8"/>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(вид права, на котором гражданину принадлежит земельный участок)</w:t>
            </w:r>
          </w:p>
        </w:tc>
      </w:tr>
      <w:tr w:rsidR="006F51C8" w:rsidRPr="006F51C8" w:rsidTr="00A2171D">
        <w:trPr>
          <w:trHeight w:val="255"/>
        </w:trPr>
        <w:tc>
          <w:tcPr>
            <w:tcW w:w="9648" w:type="dxa"/>
            <w:gridSpan w:val="10"/>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xml:space="preserve">земельный участок, предоставленный для ведения личного подсобного хозяйства, </w:t>
            </w:r>
          </w:p>
        </w:tc>
      </w:tr>
      <w:tr w:rsidR="006F51C8" w:rsidRPr="006F51C8" w:rsidTr="00A2171D">
        <w:trPr>
          <w:trHeight w:val="255"/>
        </w:trPr>
        <w:tc>
          <w:tcPr>
            <w:tcW w:w="2987" w:type="dxa"/>
            <w:gridSpan w:val="3"/>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c>
          <w:tcPr>
            <w:tcW w:w="1761"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059"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949"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168"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r>
      <w:tr w:rsidR="006F51C8" w:rsidRPr="006F51C8" w:rsidTr="00A2171D">
        <w:trPr>
          <w:trHeight w:val="433"/>
        </w:trPr>
        <w:tc>
          <w:tcPr>
            <w:tcW w:w="2987" w:type="dxa"/>
            <w:gridSpan w:val="3"/>
            <w:tcBorders>
              <w:top w:val="nil"/>
              <w:left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r>
      <w:tr w:rsidR="006F51C8" w:rsidRPr="006F51C8" w:rsidTr="00A2171D">
        <w:trPr>
          <w:trHeight w:val="411"/>
        </w:trPr>
        <w:tc>
          <w:tcPr>
            <w:tcW w:w="2987" w:type="dxa"/>
            <w:gridSpan w:val="3"/>
            <w:tcBorders>
              <w:top w:val="nil"/>
              <w:left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p>
        </w:tc>
        <w:tc>
          <w:tcPr>
            <w:tcW w:w="6661" w:type="dxa"/>
            <w:gridSpan w:val="7"/>
            <w:tcBorders>
              <w:top w:val="nil"/>
              <w:left w:val="nil"/>
              <w:bottom w:val="single" w:sz="4" w:space="0" w:color="000000"/>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p>
        </w:tc>
      </w:tr>
      <w:tr w:rsidR="006F51C8" w:rsidRPr="006F51C8" w:rsidTr="00A2171D">
        <w:trPr>
          <w:trHeight w:val="275"/>
        </w:trPr>
        <w:tc>
          <w:tcPr>
            <w:tcW w:w="3814" w:type="dxa"/>
            <w:gridSpan w:val="4"/>
            <w:tcBorders>
              <w:top w:val="nil"/>
              <w:left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r>
      <w:tr w:rsidR="006F51C8" w:rsidRPr="006F51C8" w:rsidTr="00A2171D">
        <w:trPr>
          <w:trHeight w:val="607"/>
        </w:trPr>
        <w:tc>
          <w:tcPr>
            <w:tcW w:w="3814" w:type="dxa"/>
            <w:gridSpan w:val="4"/>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5834" w:type="dxa"/>
            <w:gridSpan w:val="6"/>
            <w:tcBorders>
              <w:top w:val="nil"/>
              <w:left w:val="nil"/>
              <w:bottom w:val="nil"/>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6F51C8" w:rsidRPr="006F51C8" w:rsidTr="00A2171D">
        <w:trPr>
          <w:trHeight w:val="447"/>
        </w:trPr>
        <w:tc>
          <w:tcPr>
            <w:tcW w:w="3814" w:type="dxa"/>
            <w:gridSpan w:val="4"/>
            <w:tcBorders>
              <w:top w:val="nil"/>
              <w:left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r>
      <w:tr w:rsidR="006F51C8" w:rsidRPr="006F51C8" w:rsidTr="00A2171D">
        <w:trPr>
          <w:trHeight w:val="255"/>
        </w:trPr>
        <w:tc>
          <w:tcPr>
            <w:tcW w:w="1852"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946"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017" w:type="dxa"/>
            <w:gridSpan w:val="2"/>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5834" w:type="dxa"/>
            <w:gridSpan w:val="6"/>
            <w:vMerge w:val="restart"/>
            <w:tcBorders>
              <w:top w:val="nil"/>
              <w:left w:val="nil"/>
              <w:bottom w:val="nil"/>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6F51C8" w:rsidRPr="006F51C8" w:rsidTr="00A2171D">
        <w:trPr>
          <w:trHeight w:val="95"/>
        </w:trPr>
        <w:tc>
          <w:tcPr>
            <w:tcW w:w="1852"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946"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017" w:type="dxa"/>
            <w:gridSpan w:val="2"/>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5834" w:type="dxa"/>
            <w:gridSpan w:val="6"/>
            <w:vMerge/>
            <w:tcBorders>
              <w:top w:val="nil"/>
              <w:left w:val="nil"/>
              <w:bottom w:val="nil"/>
              <w:right w:val="nil"/>
            </w:tcBorders>
            <w:vAlign w:val="center"/>
          </w:tcPr>
          <w:p w:rsidR="006F51C8" w:rsidRPr="006F51C8" w:rsidRDefault="006F51C8" w:rsidP="006F51C8">
            <w:pPr>
              <w:spacing w:line="240" w:lineRule="auto"/>
              <w:rPr>
                <w:rFonts w:ascii="Times New Roman" w:hAnsi="Times New Roman" w:cs="Times New Roman"/>
                <w:sz w:val="24"/>
                <w:szCs w:val="24"/>
              </w:rPr>
            </w:pPr>
          </w:p>
        </w:tc>
      </w:tr>
      <w:tr w:rsidR="006F51C8" w:rsidRPr="006F51C8" w:rsidTr="00A2171D">
        <w:trPr>
          <w:trHeight w:val="255"/>
        </w:trPr>
        <w:tc>
          <w:tcPr>
            <w:tcW w:w="1852"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946"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017" w:type="dxa"/>
            <w:gridSpan w:val="2"/>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896" w:type="dxa"/>
            <w:gridSpan w:val="2"/>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761"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059"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949"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168"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r>
      <w:tr w:rsidR="006F51C8" w:rsidRPr="006F51C8" w:rsidTr="00A2171D">
        <w:trPr>
          <w:trHeight w:val="255"/>
        </w:trPr>
        <w:tc>
          <w:tcPr>
            <w:tcW w:w="1852"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дата</w:t>
            </w:r>
          </w:p>
        </w:tc>
        <w:tc>
          <w:tcPr>
            <w:tcW w:w="1962" w:type="dxa"/>
            <w:gridSpan w:val="3"/>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00.00.0000</w:t>
            </w:r>
          </w:p>
        </w:tc>
        <w:tc>
          <w:tcPr>
            <w:tcW w:w="896" w:type="dxa"/>
            <w:gridSpan w:val="2"/>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3770" w:type="dxa"/>
            <w:gridSpan w:val="3"/>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r>
      <w:tr w:rsidR="006F51C8" w:rsidRPr="006F51C8" w:rsidTr="00A2171D">
        <w:trPr>
          <w:trHeight w:val="187"/>
        </w:trPr>
        <w:tc>
          <w:tcPr>
            <w:tcW w:w="9648" w:type="dxa"/>
            <w:gridSpan w:val="10"/>
            <w:tcBorders>
              <w:top w:val="nil"/>
              <w:left w:val="nil"/>
              <w:bottom w:val="single" w:sz="4" w:space="0" w:color="000000"/>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p>
        </w:tc>
      </w:tr>
      <w:tr w:rsidR="006F51C8" w:rsidRPr="006F51C8" w:rsidTr="00A2171D">
        <w:trPr>
          <w:trHeight w:val="522"/>
        </w:trPr>
        <w:tc>
          <w:tcPr>
            <w:tcW w:w="9648" w:type="dxa"/>
            <w:gridSpan w:val="10"/>
            <w:tcBorders>
              <w:top w:val="nil"/>
              <w:left w:val="nil"/>
              <w:bottom w:val="nil"/>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6F51C8" w:rsidRPr="006F51C8" w:rsidTr="00A2171D">
        <w:trPr>
          <w:trHeight w:val="507"/>
        </w:trPr>
        <w:tc>
          <w:tcPr>
            <w:tcW w:w="1852"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962" w:type="dxa"/>
            <w:gridSpan w:val="3"/>
            <w:tcBorders>
              <w:top w:val="nil"/>
              <w:left w:val="nil"/>
              <w:bottom w:val="single" w:sz="4" w:space="0" w:color="000000"/>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c>
          <w:tcPr>
            <w:tcW w:w="896" w:type="dxa"/>
            <w:gridSpan w:val="2"/>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p>
        </w:tc>
        <w:tc>
          <w:tcPr>
            <w:tcW w:w="1761" w:type="dxa"/>
            <w:tcBorders>
              <w:top w:val="nil"/>
              <w:left w:val="nil"/>
              <w:bottom w:val="single" w:sz="4" w:space="0" w:color="000000"/>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c>
          <w:tcPr>
            <w:tcW w:w="1059"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2117" w:type="dxa"/>
            <w:gridSpan w:val="2"/>
            <w:tcBorders>
              <w:top w:val="nil"/>
              <w:left w:val="nil"/>
              <w:bottom w:val="single" w:sz="4" w:space="0" w:color="000000"/>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r>
      <w:tr w:rsidR="006F51C8" w:rsidRPr="006F51C8" w:rsidTr="00A2171D">
        <w:trPr>
          <w:trHeight w:val="255"/>
        </w:trPr>
        <w:tc>
          <w:tcPr>
            <w:tcW w:w="1852"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962" w:type="dxa"/>
            <w:gridSpan w:val="3"/>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(должность)</w:t>
            </w:r>
          </w:p>
        </w:tc>
        <w:tc>
          <w:tcPr>
            <w:tcW w:w="896" w:type="dxa"/>
            <w:gridSpan w:val="2"/>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761"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(подпись)</w:t>
            </w:r>
          </w:p>
        </w:tc>
        <w:tc>
          <w:tcPr>
            <w:tcW w:w="1059"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М.П.</w:t>
            </w:r>
          </w:p>
        </w:tc>
        <w:tc>
          <w:tcPr>
            <w:tcW w:w="2117" w:type="dxa"/>
            <w:gridSpan w:val="2"/>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(Ф.И.О.)</w:t>
            </w:r>
          </w:p>
        </w:tc>
      </w:tr>
    </w:tbl>
    <w:p w:rsidR="006F51C8" w:rsidRPr="006F51C8" w:rsidRDefault="006F51C8" w:rsidP="006F51C8">
      <w:pPr>
        <w:spacing w:line="240" w:lineRule="auto"/>
        <w:rPr>
          <w:rFonts w:ascii="Times New Roman" w:hAnsi="Times New Roman" w:cs="Times New Roman"/>
          <w:sz w:val="24"/>
          <w:szCs w:val="24"/>
        </w:rPr>
      </w:pPr>
    </w:p>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br w:type="page"/>
      </w:r>
    </w:p>
    <w:p w:rsidR="00FB2ED1" w:rsidRPr="00693D77" w:rsidRDefault="00FB2ED1" w:rsidP="00FB2ED1">
      <w:pPr>
        <w:spacing w:after="0" w:line="240" w:lineRule="auto"/>
        <w:ind w:left="737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93D77">
        <w:rPr>
          <w:rFonts w:ascii="Times New Roman" w:hAnsi="Times New Roman" w:cs="Times New Roman"/>
          <w:sz w:val="24"/>
          <w:szCs w:val="24"/>
        </w:rPr>
        <w:t>Приложение №</w:t>
      </w:r>
      <w:r>
        <w:rPr>
          <w:rFonts w:ascii="Times New Roman" w:hAnsi="Times New Roman" w:cs="Times New Roman"/>
          <w:sz w:val="24"/>
          <w:szCs w:val="24"/>
        </w:rPr>
        <w:t xml:space="preserve"> 5</w:t>
      </w:r>
      <w:r w:rsidRPr="00693D77">
        <w:rPr>
          <w:rFonts w:ascii="Times New Roman" w:hAnsi="Times New Roman" w:cs="Times New Roman"/>
          <w:sz w:val="24"/>
          <w:szCs w:val="24"/>
        </w:rPr>
        <w:t xml:space="preserve"> к Административному</w:t>
      </w:r>
    </w:p>
    <w:p w:rsidR="00FB2ED1" w:rsidRPr="00693D77" w:rsidRDefault="00FB2ED1" w:rsidP="00FB2ED1">
      <w:pPr>
        <w:spacing w:after="0" w:line="240" w:lineRule="auto"/>
        <w:ind w:left="7371"/>
        <w:rPr>
          <w:rFonts w:ascii="Times New Roman" w:hAnsi="Times New Roman" w:cs="Times New Roman"/>
          <w:sz w:val="24"/>
          <w:szCs w:val="24"/>
        </w:rPr>
      </w:pPr>
      <w:r w:rsidRPr="00693D77">
        <w:rPr>
          <w:rFonts w:ascii="Times New Roman" w:hAnsi="Times New Roman" w:cs="Times New Roman"/>
          <w:sz w:val="24"/>
          <w:szCs w:val="24"/>
        </w:rPr>
        <w:t xml:space="preserve">регламенту </w:t>
      </w:r>
      <w:r w:rsidRPr="00693D77">
        <w:rPr>
          <w:rFonts w:ascii="Times New Roman" w:hAnsi="Times New Roman" w:cs="Times New Roman"/>
          <w:bCs/>
          <w:sz w:val="24"/>
          <w:szCs w:val="24"/>
        </w:rPr>
        <w:t xml:space="preserve"> </w:t>
      </w:r>
    </w:p>
    <w:p w:rsidR="006F51C8" w:rsidRPr="006F51C8" w:rsidRDefault="006F51C8" w:rsidP="006F51C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9" w:right="49"/>
        <w:rPr>
          <w:rFonts w:ascii="Times New Roman" w:hAnsi="Times New Roman" w:cs="Times New Roman"/>
          <w:sz w:val="24"/>
          <w:szCs w:val="24"/>
        </w:rPr>
      </w:pPr>
    </w:p>
    <w:tbl>
      <w:tblPr>
        <w:tblW w:w="0" w:type="auto"/>
        <w:tblLook w:val="0000"/>
      </w:tblPr>
      <w:tblGrid>
        <w:gridCol w:w="391"/>
        <w:gridCol w:w="223"/>
        <w:gridCol w:w="223"/>
        <w:gridCol w:w="223"/>
        <w:gridCol w:w="223"/>
        <w:gridCol w:w="3289"/>
        <w:gridCol w:w="5185"/>
      </w:tblGrid>
      <w:tr w:rsidR="006F51C8" w:rsidRPr="006F51C8" w:rsidTr="00A2171D">
        <w:trPr>
          <w:trHeight w:val="417"/>
        </w:trPr>
        <w:tc>
          <w:tcPr>
            <w:tcW w:w="390" w:type="dxa"/>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b/>
                <w:bCs/>
                <w:sz w:val="24"/>
                <w:szCs w:val="24"/>
              </w:rPr>
            </w:pPr>
          </w:p>
        </w:tc>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3278"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5168" w:type="dxa"/>
            <w:tcBorders>
              <w:top w:val="nil"/>
              <w:left w:val="nil"/>
              <w:bottom w:val="nil"/>
              <w:right w:val="nil"/>
            </w:tcBorders>
            <w:shd w:val="clear" w:color="auto" w:fill="auto"/>
            <w:noWrap/>
            <w:vAlign w:val="bottom"/>
          </w:tcPr>
          <w:p w:rsidR="006F51C8" w:rsidRPr="006F51C8" w:rsidRDefault="006F51C8" w:rsidP="006F51C8">
            <w:pPr>
              <w:spacing w:line="240" w:lineRule="auto"/>
              <w:jc w:val="right"/>
              <w:rPr>
                <w:rFonts w:ascii="Times New Roman" w:hAnsi="Times New Roman" w:cs="Times New Roman"/>
                <w:sz w:val="24"/>
                <w:szCs w:val="24"/>
              </w:rPr>
            </w:pPr>
            <w:r w:rsidRPr="006F51C8">
              <w:rPr>
                <w:rFonts w:ascii="Times New Roman" w:hAnsi="Times New Roman" w:cs="Times New Roman"/>
                <w:sz w:val="24"/>
                <w:szCs w:val="24"/>
              </w:rPr>
              <w:t>№_________</w:t>
            </w:r>
          </w:p>
        </w:tc>
      </w:tr>
      <w:tr w:rsidR="006F51C8" w:rsidRPr="006F51C8" w:rsidTr="00A2171D">
        <w:trPr>
          <w:trHeight w:val="417"/>
        </w:trPr>
        <w:tc>
          <w:tcPr>
            <w:tcW w:w="390" w:type="dxa"/>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b/>
                <w:bCs/>
                <w:sz w:val="24"/>
                <w:szCs w:val="24"/>
              </w:rPr>
            </w:pPr>
          </w:p>
        </w:tc>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3278"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5168"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xml:space="preserve">От  </w:t>
            </w:r>
            <w:r w:rsidRPr="006F51C8">
              <w:rPr>
                <w:rFonts w:ascii="Times New Roman" w:hAnsi="Times New Roman" w:cs="Times New Roman"/>
                <w:i/>
                <w:sz w:val="24"/>
                <w:szCs w:val="24"/>
                <w:u w:val="single"/>
              </w:rPr>
              <w:t>(указать наименование органа)</w:t>
            </w:r>
          </w:p>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Кому __________________________________</w:t>
            </w:r>
          </w:p>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Проживающего(ей) по адресу:</w:t>
            </w:r>
          </w:p>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__________________________________</w:t>
            </w:r>
          </w:p>
          <w:p w:rsidR="006F51C8" w:rsidRPr="006F51C8" w:rsidRDefault="006F51C8" w:rsidP="006F51C8">
            <w:pPr>
              <w:spacing w:line="240" w:lineRule="auto"/>
              <w:jc w:val="right"/>
              <w:rPr>
                <w:rFonts w:ascii="Times New Roman" w:hAnsi="Times New Roman" w:cs="Times New Roman"/>
                <w:sz w:val="24"/>
                <w:szCs w:val="24"/>
              </w:rPr>
            </w:pPr>
          </w:p>
        </w:tc>
      </w:tr>
      <w:tr w:rsidR="006F51C8" w:rsidRPr="006F51C8" w:rsidTr="00A2171D">
        <w:trPr>
          <w:trHeight w:val="417"/>
        </w:trPr>
        <w:tc>
          <w:tcPr>
            <w:tcW w:w="390" w:type="dxa"/>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b/>
                <w:bCs/>
                <w:sz w:val="24"/>
                <w:szCs w:val="24"/>
              </w:rPr>
            </w:pPr>
          </w:p>
        </w:tc>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3278"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5168" w:type="dxa"/>
            <w:tcBorders>
              <w:top w:val="nil"/>
              <w:left w:val="nil"/>
              <w:bottom w:val="nil"/>
              <w:right w:val="nil"/>
            </w:tcBorders>
            <w:shd w:val="clear" w:color="auto" w:fill="auto"/>
            <w:noWrap/>
            <w:vAlign w:val="bottom"/>
          </w:tcPr>
          <w:p w:rsidR="006F51C8" w:rsidRPr="006F51C8" w:rsidRDefault="006F51C8" w:rsidP="006F51C8">
            <w:pPr>
              <w:spacing w:line="240" w:lineRule="auto"/>
              <w:jc w:val="right"/>
              <w:rPr>
                <w:rFonts w:ascii="Times New Roman" w:hAnsi="Times New Roman" w:cs="Times New Roman"/>
                <w:sz w:val="24"/>
                <w:szCs w:val="24"/>
              </w:rPr>
            </w:pPr>
          </w:p>
        </w:tc>
      </w:tr>
      <w:tr w:rsidR="006F51C8" w:rsidRPr="006F51C8" w:rsidTr="00A2171D">
        <w:trPr>
          <w:trHeight w:val="360"/>
        </w:trPr>
        <w:tc>
          <w:tcPr>
            <w:tcW w:w="9756" w:type="dxa"/>
            <w:gridSpan w:val="7"/>
            <w:tcBorders>
              <w:top w:val="nil"/>
              <w:left w:val="nil"/>
              <w:bottom w:val="nil"/>
              <w:right w:val="nil"/>
            </w:tcBorders>
            <w:shd w:val="clear" w:color="auto" w:fill="auto"/>
            <w:noWrap/>
            <w:vAlign w:val="center"/>
          </w:tcPr>
          <w:p w:rsidR="006F51C8" w:rsidRPr="006F51C8" w:rsidRDefault="006F51C8" w:rsidP="006F51C8">
            <w:pPr>
              <w:spacing w:line="240" w:lineRule="auto"/>
              <w:jc w:val="center"/>
              <w:rPr>
                <w:rFonts w:ascii="Times New Roman" w:hAnsi="Times New Roman" w:cs="Times New Roman"/>
                <w:sz w:val="24"/>
                <w:szCs w:val="24"/>
              </w:rPr>
            </w:pPr>
            <w:r w:rsidRPr="006F51C8">
              <w:rPr>
                <w:rFonts w:ascii="Times New Roman" w:hAnsi="Times New Roman" w:cs="Times New Roman"/>
                <w:sz w:val="24"/>
                <w:szCs w:val="24"/>
              </w:rPr>
              <w:t>УВЕДОМЛЕНИЕ</w:t>
            </w:r>
          </w:p>
          <w:p w:rsidR="006F51C8" w:rsidRPr="006F51C8" w:rsidRDefault="006F51C8" w:rsidP="006F51C8">
            <w:pPr>
              <w:spacing w:line="240" w:lineRule="auto"/>
              <w:jc w:val="center"/>
              <w:rPr>
                <w:rFonts w:ascii="Times New Roman" w:hAnsi="Times New Roman" w:cs="Times New Roman"/>
                <w:b/>
                <w:bCs/>
                <w:sz w:val="24"/>
                <w:szCs w:val="24"/>
              </w:rPr>
            </w:pPr>
          </w:p>
        </w:tc>
      </w:tr>
      <w:tr w:rsidR="006F51C8" w:rsidRPr="006F51C8" w:rsidTr="00A2171D">
        <w:trPr>
          <w:trHeight w:val="360"/>
        </w:trPr>
        <w:tc>
          <w:tcPr>
            <w:tcW w:w="9756" w:type="dxa"/>
            <w:gridSpan w:val="7"/>
            <w:tcBorders>
              <w:top w:val="nil"/>
              <w:left w:val="nil"/>
              <w:bottom w:val="nil"/>
              <w:right w:val="nil"/>
            </w:tcBorders>
            <w:shd w:val="clear" w:color="auto" w:fill="auto"/>
            <w:noWrap/>
            <w:vAlign w:val="center"/>
          </w:tcPr>
          <w:p w:rsidR="006F51C8" w:rsidRPr="006F51C8" w:rsidRDefault="006F51C8" w:rsidP="006F51C8">
            <w:pPr>
              <w:widowControl w:val="0"/>
              <w:tabs>
                <w:tab w:val="left" w:pos="900"/>
                <w:tab w:val="left" w:pos="1310"/>
              </w:tabs>
              <w:suppressAutoHyphens/>
              <w:spacing w:line="240" w:lineRule="auto"/>
              <w:ind w:firstLine="567"/>
              <w:rPr>
                <w:rFonts w:ascii="Times New Roman" w:hAnsi="Times New Roman" w:cs="Times New Roman"/>
                <w:sz w:val="24"/>
                <w:szCs w:val="24"/>
              </w:rPr>
            </w:pPr>
            <w:r w:rsidRPr="006F51C8">
              <w:rPr>
                <w:rFonts w:ascii="Times New Roman" w:hAnsi="Times New Roman" w:cs="Times New Roman"/>
                <w:sz w:val="24"/>
                <w:szCs w:val="24"/>
              </w:rPr>
              <w:t>По результатам рассмотрения заявления  от  _________№______ принято решение отказать в предоставлении услуги в соответствии с пунктом 38 Административного регламента предоставления муниципальной услуги «Выдача выписки из похозяйственной книги»:</w:t>
            </w:r>
          </w:p>
          <w:p w:rsidR="006F51C8" w:rsidRPr="006F51C8" w:rsidRDefault="006F51C8" w:rsidP="006F51C8">
            <w:pPr>
              <w:widowControl w:val="0"/>
              <w:tabs>
                <w:tab w:val="left" w:pos="900"/>
                <w:tab w:val="left" w:pos="1310"/>
              </w:tabs>
              <w:suppressAutoHyphens/>
              <w:spacing w:line="240" w:lineRule="auto"/>
              <w:jc w:val="center"/>
              <w:rPr>
                <w:rFonts w:ascii="Times New Roman" w:hAnsi="Times New Roman" w:cs="Times New Roman"/>
                <w:sz w:val="24"/>
                <w:szCs w:val="24"/>
              </w:rPr>
            </w:pPr>
            <w:r w:rsidRPr="006F51C8">
              <w:rPr>
                <w:rFonts w:ascii="Times New Roman" w:hAnsi="Times New Roman" w:cs="Times New Roman"/>
                <w:sz w:val="24"/>
                <w:szCs w:val="24"/>
              </w:rPr>
              <w:t xml:space="preserve">_______________________________________________________________________________ </w:t>
            </w:r>
            <w:r w:rsidRPr="006F51C8">
              <w:rPr>
                <w:rFonts w:ascii="Times New Roman" w:hAnsi="Times New Roman" w:cs="Times New Roman"/>
                <w:i/>
                <w:sz w:val="24"/>
                <w:szCs w:val="24"/>
              </w:rPr>
              <w:t>(указать причину отказа)</w:t>
            </w:r>
          </w:p>
          <w:p w:rsidR="006F51C8" w:rsidRPr="006F51C8" w:rsidRDefault="006F51C8" w:rsidP="006F51C8">
            <w:pPr>
              <w:widowControl w:val="0"/>
              <w:suppressAutoHyphens/>
              <w:spacing w:line="240" w:lineRule="auto"/>
              <w:rPr>
                <w:rFonts w:ascii="Times New Roman" w:hAnsi="Times New Roman" w:cs="Times New Roman"/>
                <w:bCs/>
                <w:sz w:val="24"/>
                <w:szCs w:val="24"/>
              </w:rPr>
            </w:pPr>
          </w:p>
        </w:tc>
      </w:tr>
    </w:tbl>
    <w:p w:rsidR="006F51C8" w:rsidRPr="006F51C8" w:rsidRDefault="006F51C8" w:rsidP="006F51C8">
      <w:pPr>
        <w:numPr>
          <w:ilvl w:val="0"/>
          <w:numId w:val="1"/>
        </w:numPr>
        <w:spacing w:after="0" w:line="240" w:lineRule="auto"/>
        <w:ind w:left="0" w:firstLine="0"/>
        <w:jc w:val="both"/>
        <w:rPr>
          <w:rFonts w:ascii="Times New Roman" w:hAnsi="Times New Roman" w:cs="Times New Roman"/>
          <w:sz w:val="24"/>
          <w:szCs w:val="24"/>
        </w:rPr>
      </w:pPr>
    </w:p>
    <w:p w:rsidR="006F51C8" w:rsidRPr="006F51C8" w:rsidRDefault="006F51C8" w:rsidP="006F51C8">
      <w:pPr>
        <w:numPr>
          <w:ilvl w:val="0"/>
          <w:numId w:val="1"/>
        </w:numPr>
        <w:spacing w:after="0" w:line="240" w:lineRule="auto"/>
        <w:ind w:left="0" w:firstLine="0"/>
        <w:jc w:val="both"/>
        <w:rPr>
          <w:rFonts w:ascii="Times New Roman" w:hAnsi="Times New Roman" w:cs="Times New Roman"/>
          <w:sz w:val="24"/>
          <w:szCs w:val="24"/>
        </w:rPr>
      </w:pPr>
      <w:r w:rsidRPr="006F51C8">
        <w:rPr>
          <w:rFonts w:ascii="Times New Roman" w:hAnsi="Times New Roman" w:cs="Times New Roman"/>
          <w:sz w:val="24"/>
          <w:szCs w:val="24"/>
        </w:rPr>
        <w:t>Дата</w:t>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r>
      <w:r w:rsidRPr="006F51C8">
        <w:rPr>
          <w:rFonts w:ascii="Times New Roman" w:hAnsi="Times New Roman" w:cs="Times New Roman"/>
          <w:sz w:val="24"/>
          <w:szCs w:val="24"/>
        </w:rPr>
        <w:tab/>
        <w:t>00.00.0000</w:t>
      </w:r>
    </w:p>
    <w:p w:rsidR="006F51C8" w:rsidRPr="006F51C8" w:rsidRDefault="006F51C8" w:rsidP="006F51C8">
      <w:pPr>
        <w:numPr>
          <w:ilvl w:val="0"/>
          <w:numId w:val="1"/>
        </w:numPr>
        <w:spacing w:after="0" w:line="240" w:lineRule="auto"/>
        <w:ind w:left="0" w:firstLine="0"/>
        <w:jc w:val="both"/>
        <w:rPr>
          <w:rFonts w:ascii="Times New Roman" w:hAnsi="Times New Roman" w:cs="Times New Roman"/>
          <w:sz w:val="24"/>
          <w:szCs w:val="24"/>
        </w:rPr>
      </w:pPr>
    </w:p>
    <w:tbl>
      <w:tblPr>
        <w:tblW w:w="0" w:type="auto"/>
        <w:tblInd w:w="94" w:type="dxa"/>
        <w:tblLook w:val="0000"/>
      </w:tblPr>
      <w:tblGrid>
        <w:gridCol w:w="222"/>
        <w:gridCol w:w="2486"/>
        <w:gridCol w:w="1134"/>
        <w:gridCol w:w="1984"/>
        <w:gridCol w:w="1134"/>
        <w:gridCol w:w="2693"/>
      </w:tblGrid>
      <w:tr w:rsidR="006F51C8" w:rsidRPr="006F51C8" w:rsidTr="00A2171D">
        <w:trPr>
          <w:trHeight w:val="657"/>
        </w:trPr>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2486" w:type="dxa"/>
            <w:tcBorders>
              <w:top w:val="nil"/>
              <w:left w:val="nil"/>
              <w:bottom w:val="single" w:sz="4" w:space="0" w:color="000000"/>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center"/>
          </w:tcPr>
          <w:p w:rsidR="006F51C8" w:rsidRPr="006F51C8" w:rsidRDefault="006F51C8" w:rsidP="006F51C8">
            <w:pPr>
              <w:spacing w:line="240" w:lineRule="auto"/>
              <w:rPr>
                <w:rFonts w:ascii="Times New Roman" w:hAnsi="Times New Roman" w:cs="Times New Roman"/>
                <w:sz w:val="24"/>
                <w:szCs w:val="24"/>
              </w:rPr>
            </w:pPr>
          </w:p>
        </w:tc>
        <w:tc>
          <w:tcPr>
            <w:tcW w:w="1984" w:type="dxa"/>
            <w:tcBorders>
              <w:top w:val="nil"/>
              <w:left w:val="nil"/>
              <w:bottom w:val="single" w:sz="4" w:space="0" w:color="000000"/>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2693" w:type="dxa"/>
            <w:tcBorders>
              <w:top w:val="nil"/>
              <w:left w:val="nil"/>
              <w:bottom w:val="single" w:sz="4" w:space="0" w:color="000000"/>
              <w:right w:val="nil"/>
            </w:tcBorders>
            <w:shd w:val="clear" w:color="auto" w:fill="auto"/>
            <w:vAlign w:val="center"/>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 </w:t>
            </w:r>
          </w:p>
        </w:tc>
      </w:tr>
      <w:tr w:rsidR="006F51C8" w:rsidRPr="006F51C8" w:rsidTr="00A2171D">
        <w:trPr>
          <w:trHeight w:val="255"/>
        </w:trPr>
        <w:tc>
          <w:tcPr>
            <w:tcW w:w="0" w:type="auto"/>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2486" w:type="dxa"/>
            <w:tcBorders>
              <w:top w:val="nil"/>
              <w:left w:val="nil"/>
              <w:bottom w:val="nil"/>
              <w:right w:val="nil"/>
            </w:tcBorders>
            <w:shd w:val="clear" w:color="auto" w:fill="auto"/>
            <w:noWrap/>
            <w:vAlign w:val="center"/>
          </w:tcPr>
          <w:p w:rsidR="006F51C8" w:rsidRPr="006F51C8" w:rsidRDefault="006F51C8" w:rsidP="006F51C8">
            <w:pPr>
              <w:spacing w:line="240" w:lineRule="auto"/>
              <w:jc w:val="center"/>
              <w:rPr>
                <w:rFonts w:ascii="Times New Roman" w:hAnsi="Times New Roman" w:cs="Times New Roman"/>
                <w:sz w:val="24"/>
                <w:szCs w:val="24"/>
              </w:rPr>
            </w:pPr>
            <w:r w:rsidRPr="006F51C8">
              <w:rPr>
                <w:rFonts w:ascii="Times New Roman" w:hAnsi="Times New Roman" w:cs="Times New Roman"/>
                <w:sz w:val="24"/>
                <w:szCs w:val="24"/>
              </w:rPr>
              <w:t>(должность)</w:t>
            </w:r>
          </w:p>
        </w:tc>
        <w:tc>
          <w:tcPr>
            <w:tcW w:w="1134"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p>
        </w:tc>
        <w:tc>
          <w:tcPr>
            <w:tcW w:w="1984" w:type="dxa"/>
            <w:tcBorders>
              <w:top w:val="nil"/>
              <w:left w:val="nil"/>
              <w:bottom w:val="nil"/>
              <w:right w:val="nil"/>
            </w:tcBorders>
            <w:shd w:val="clear" w:color="auto" w:fill="auto"/>
            <w:noWrap/>
            <w:vAlign w:val="bottom"/>
          </w:tcPr>
          <w:p w:rsidR="006F51C8" w:rsidRPr="006F51C8" w:rsidRDefault="006F51C8" w:rsidP="006F51C8">
            <w:pPr>
              <w:spacing w:line="240" w:lineRule="auto"/>
              <w:jc w:val="center"/>
              <w:rPr>
                <w:rFonts w:ascii="Times New Roman" w:hAnsi="Times New Roman" w:cs="Times New Roman"/>
                <w:sz w:val="24"/>
                <w:szCs w:val="24"/>
              </w:rPr>
            </w:pPr>
            <w:r w:rsidRPr="006F51C8">
              <w:rPr>
                <w:rFonts w:ascii="Times New Roman" w:hAnsi="Times New Roman" w:cs="Times New Roman"/>
                <w:sz w:val="24"/>
                <w:szCs w:val="24"/>
              </w:rPr>
              <w:t>(подпись)</w:t>
            </w:r>
          </w:p>
        </w:tc>
        <w:tc>
          <w:tcPr>
            <w:tcW w:w="1134" w:type="dxa"/>
            <w:tcBorders>
              <w:top w:val="nil"/>
              <w:left w:val="nil"/>
              <w:bottom w:val="nil"/>
              <w:right w:val="nil"/>
            </w:tcBorders>
            <w:shd w:val="clear" w:color="auto" w:fill="auto"/>
            <w:noWrap/>
            <w:vAlign w:val="bottom"/>
          </w:tcPr>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М.П.</w:t>
            </w:r>
          </w:p>
        </w:tc>
        <w:tc>
          <w:tcPr>
            <w:tcW w:w="2693" w:type="dxa"/>
            <w:tcBorders>
              <w:top w:val="nil"/>
              <w:left w:val="nil"/>
              <w:bottom w:val="nil"/>
              <w:right w:val="nil"/>
            </w:tcBorders>
            <w:shd w:val="clear" w:color="auto" w:fill="auto"/>
            <w:noWrap/>
            <w:vAlign w:val="center"/>
          </w:tcPr>
          <w:p w:rsidR="006F51C8" w:rsidRPr="006F51C8" w:rsidRDefault="006F51C8" w:rsidP="006F51C8">
            <w:pPr>
              <w:spacing w:line="240" w:lineRule="auto"/>
              <w:jc w:val="center"/>
              <w:rPr>
                <w:rFonts w:ascii="Times New Roman" w:hAnsi="Times New Roman" w:cs="Times New Roman"/>
                <w:sz w:val="24"/>
                <w:szCs w:val="24"/>
              </w:rPr>
            </w:pPr>
            <w:r w:rsidRPr="006F51C8">
              <w:rPr>
                <w:rFonts w:ascii="Times New Roman" w:hAnsi="Times New Roman" w:cs="Times New Roman"/>
                <w:sz w:val="24"/>
                <w:szCs w:val="24"/>
              </w:rPr>
              <w:t>(Ф.И.О.)</w:t>
            </w:r>
          </w:p>
        </w:tc>
      </w:tr>
    </w:tbl>
    <w:p w:rsidR="006F51C8" w:rsidRPr="006F51C8" w:rsidRDefault="006F51C8" w:rsidP="006F51C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49"/>
        <w:rPr>
          <w:rFonts w:ascii="Times New Roman" w:hAnsi="Times New Roman" w:cs="Times New Roman"/>
          <w:sz w:val="24"/>
          <w:szCs w:val="24"/>
          <w:lang w:eastAsia="ar-SA"/>
        </w:rPr>
      </w:pPr>
    </w:p>
    <w:p w:rsidR="006F51C8" w:rsidRPr="006F51C8" w:rsidRDefault="006F51C8" w:rsidP="006F51C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9" w:right="49"/>
        <w:rPr>
          <w:rFonts w:ascii="Times New Roman" w:hAnsi="Times New Roman" w:cs="Times New Roman"/>
          <w:sz w:val="24"/>
          <w:szCs w:val="24"/>
        </w:rPr>
      </w:pPr>
    </w:p>
    <w:p w:rsidR="006F51C8" w:rsidRPr="006F51C8" w:rsidRDefault="006F51C8" w:rsidP="006F51C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9" w:right="49"/>
        <w:rPr>
          <w:rFonts w:ascii="Times New Roman" w:hAnsi="Times New Roman" w:cs="Times New Roman"/>
          <w:sz w:val="24"/>
          <w:szCs w:val="24"/>
        </w:rPr>
      </w:pPr>
    </w:p>
    <w:p w:rsidR="006F51C8" w:rsidRPr="006F51C8" w:rsidRDefault="006F51C8" w:rsidP="006F51C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9" w:right="49"/>
        <w:rPr>
          <w:rFonts w:ascii="Times New Roman" w:hAnsi="Times New Roman" w:cs="Times New Roman"/>
          <w:sz w:val="24"/>
          <w:szCs w:val="24"/>
        </w:rPr>
      </w:pPr>
    </w:p>
    <w:p w:rsidR="006F51C8" w:rsidRPr="006F51C8" w:rsidRDefault="006F51C8" w:rsidP="006F51C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9" w:right="49"/>
        <w:rPr>
          <w:rFonts w:ascii="Times New Roman" w:hAnsi="Times New Roman" w:cs="Times New Roman"/>
          <w:sz w:val="24"/>
          <w:szCs w:val="24"/>
        </w:rPr>
      </w:pPr>
    </w:p>
    <w:p w:rsidR="006F51C8" w:rsidRPr="006F51C8" w:rsidRDefault="006F51C8" w:rsidP="006F51C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9" w:right="49"/>
        <w:rPr>
          <w:rFonts w:ascii="Times New Roman" w:hAnsi="Times New Roman" w:cs="Times New Roman"/>
          <w:sz w:val="24"/>
          <w:szCs w:val="24"/>
        </w:rPr>
      </w:pPr>
    </w:p>
    <w:p w:rsidR="006F51C8" w:rsidRPr="006F51C8" w:rsidRDefault="006F51C8" w:rsidP="006F51C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9" w:right="49"/>
        <w:rPr>
          <w:rFonts w:ascii="Times New Roman" w:hAnsi="Times New Roman" w:cs="Times New Roman"/>
          <w:sz w:val="24"/>
          <w:szCs w:val="24"/>
        </w:rPr>
      </w:pPr>
    </w:p>
    <w:p w:rsidR="006F51C8" w:rsidRPr="006F51C8" w:rsidRDefault="006F51C8" w:rsidP="006F51C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49"/>
        <w:rPr>
          <w:rFonts w:ascii="Times New Roman" w:hAnsi="Times New Roman" w:cs="Times New Roman"/>
          <w:sz w:val="24"/>
          <w:szCs w:val="24"/>
        </w:rPr>
      </w:pPr>
    </w:p>
    <w:p w:rsidR="006F51C8" w:rsidRPr="006F51C8" w:rsidRDefault="006F51C8" w:rsidP="006F51C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9" w:right="49"/>
        <w:rPr>
          <w:rFonts w:ascii="Times New Roman" w:hAnsi="Times New Roman" w:cs="Times New Roman"/>
          <w:sz w:val="24"/>
          <w:szCs w:val="24"/>
        </w:rPr>
      </w:pPr>
    </w:p>
    <w:p w:rsidR="006F51C8" w:rsidRPr="006F51C8" w:rsidRDefault="006F51C8" w:rsidP="006F51C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9" w:right="49"/>
        <w:rPr>
          <w:rFonts w:ascii="Times New Roman" w:hAnsi="Times New Roman" w:cs="Times New Roman"/>
          <w:sz w:val="24"/>
          <w:szCs w:val="24"/>
        </w:rPr>
      </w:pPr>
    </w:p>
    <w:p w:rsidR="00FB2ED1" w:rsidRPr="00693D77" w:rsidRDefault="00FB2ED1" w:rsidP="00FB2ED1">
      <w:pPr>
        <w:spacing w:after="0" w:line="240" w:lineRule="auto"/>
        <w:ind w:left="7371"/>
        <w:rPr>
          <w:rFonts w:ascii="Times New Roman" w:hAnsi="Times New Roman" w:cs="Times New Roman"/>
          <w:sz w:val="24"/>
          <w:szCs w:val="24"/>
        </w:rPr>
      </w:pPr>
      <w:r w:rsidRPr="00693D77">
        <w:rPr>
          <w:rFonts w:ascii="Times New Roman" w:hAnsi="Times New Roman" w:cs="Times New Roman"/>
          <w:sz w:val="24"/>
          <w:szCs w:val="24"/>
        </w:rPr>
        <w:t>Приложение №</w:t>
      </w:r>
      <w:r>
        <w:rPr>
          <w:rFonts w:ascii="Times New Roman" w:hAnsi="Times New Roman" w:cs="Times New Roman"/>
          <w:sz w:val="24"/>
          <w:szCs w:val="24"/>
        </w:rPr>
        <w:t xml:space="preserve"> 6</w:t>
      </w:r>
      <w:r w:rsidRPr="00693D77">
        <w:rPr>
          <w:rFonts w:ascii="Times New Roman" w:hAnsi="Times New Roman" w:cs="Times New Roman"/>
          <w:sz w:val="24"/>
          <w:szCs w:val="24"/>
        </w:rPr>
        <w:t xml:space="preserve"> к Административному</w:t>
      </w:r>
    </w:p>
    <w:p w:rsidR="00FB2ED1" w:rsidRPr="00693D77" w:rsidRDefault="00FB2ED1" w:rsidP="00FB2ED1">
      <w:pPr>
        <w:spacing w:after="0" w:line="240" w:lineRule="auto"/>
        <w:ind w:left="7371"/>
        <w:rPr>
          <w:rFonts w:ascii="Times New Roman" w:hAnsi="Times New Roman" w:cs="Times New Roman"/>
          <w:sz w:val="24"/>
          <w:szCs w:val="24"/>
        </w:rPr>
      </w:pPr>
      <w:r w:rsidRPr="00693D77">
        <w:rPr>
          <w:rFonts w:ascii="Times New Roman" w:hAnsi="Times New Roman" w:cs="Times New Roman"/>
          <w:sz w:val="24"/>
          <w:szCs w:val="24"/>
        </w:rPr>
        <w:t xml:space="preserve">регламенту </w:t>
      </w:r>
      <w:r w:rsidRPr="00693D77">
        <w:rPr>
          <w:rFonts w:ascii="Times New Roman" w:hAnsi="Times New Roman" w:cs="Times New Roman"/>
          <w:bCs/>
          <w:sz w:val="24"/>
          <w:szCs w:val="24"/>
        </w:rPr>
        <w:t xml:space="preserve"> </w:t>
      </w:r>
    </w:p>
    <w:p w:rsidR="006F51C8" w:rsidRPr="006F51C8" w:rsidRDefault="006F51C8" w:rsidP="006F51C8">
      <w:pPr>
        <w:pStyle w:val="1"/>
        <w:spacing w:before="0" w:after="0"/>
        <w:ind w:left="0"/>
        <w:jc w:val="right"/>
        <w:rPr>
          <w:rFonts w:cs="Times New Roman"/>
          <w:sz w:val="24"/>
        </w:rPr>
      </w:pPr>
    </w:p>
    <w:p w:rsidR="006F51C8" w:rsidRPr="006F51C8" w:rsidRDefault="006F51C8" w:rsidP="00FB2E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rPr>
          <w:rFonts w:ascii="Times New Roman" w:hAnsi="Times New Roman" w:cs="Times New Roman"/>
          <w:sz w:val="24"/>
          <w:szCs w:val="24"/>
        </w:rPr>
      </w:pPr>
      <w:r w:rsidRPr="006F51C8">
        <w:rPr>
          <w:rFonts w:ascii="Times New Roman" w:hAnsi="Times New Roman" w:cs="Times New Roman"/>
          <w:sz w:val="24"/>
          <w:szCs w:val="24"/>
        </w:rPr>
        <w:t>Наименование органа местного самоуправления________________________</w:t>
      </w:r>
    </w:p>
    <w:p w:rsidR="006F51C8" w:rsidRPr="006F51C8" w:rsidRDefault="006F51C8" w:rsidP="00FB2E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rPr>
          <w:rFonts w:ascii="Times New Roman" w:hAnsi="Times New Roman" w:cs="Times New Roman"/>
          <w:sz w:val="24"/>
          <w:szCs w:val="24"/>
        </w:rPr>
      </w:pPr>
      <w:r w:rsidRPr="006F51C8">
        <w:rPr>
          <w:rFonts w:ascii="Times New Roman" w:hAnsi="Times New Roman" w:cs="Times New Roman"/>
          <w:sz w:val="24"/>
          <w:szCs w:val="24"/>
        </w:rPr>
        <w:t>Сведения о заявителе: ______________________________________</w:t>
      </w:r>
    </w:p>
    <w:p w:rsidR="006F51C8" w:rsidRPr="00FB2ED1" w:rsidRDefault="006F51C8" w:rsidP="00FB2E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center"/>
        <w:rPr>
          <w:rFonts w:ascii="Times New Roman" w:hAnsi="Times New Roman" w:cs="Times New Roman"/>
          <w:sz w:val="20"/>
          <w:szCs w:val="20"/>
        </w:rPr>
      </w:pPr>
      <w:r w:rsidRPr="00FB2ED1">
        <w:rPr>
          <w:rFonts w:ascii="Times New Roman" w:hAnsi="Times New Roman" w:cs="Times New Roman"/>
          <w:sz w:val="20"/>
          <w:szCs w:val="20"/>
        </w:rPr>
        <w:t>(Ф.И.О. полностью)</w:t>
      </w:r>
    </w:p>
    <w:p w:rsidR="006F51C8" w:rsidRPr="006F51C8" w:rsidRDefault="006F51C8" w:rsidP="00FB2E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rPr>
          <w:rFonts w:ascii="Times New Roman" w:hAnsi="Times New Roman" w:cs="Times New Roman"/>
          <w:sz w:val="24"/>
          <w:szCs w:val="24"/>
        </w:rPr>
      </w:pPr>
      <w:r w:rsidRPr="006F51C8">
        <w:rPr>
          <w:rFonts w:ascii="Times New Roman" w:hAnsi="Times New Roman" w:cs="Times New Roman"/>
          <w:sz w:val="24"/>
          <w:szCs w:val="24"/>
        </w:rPr>
        <w:t>документ, удостоверяющий личность:______________</w:t>
      </w:r>
    </w:p>
    <w:p w:rsidR="006F51C8" w:rsidRPr="006F51C8" w:rsidRDefault="006F51C8" w:rsidP="00FB2E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rPr>
          <w:rFonts w:ascii="Times New Roman" w:hAnsi="Times New Roman" w:cs="Times New Roman"/>
          <w:sz w:val="24"/>
          <w:szCs w:val="24"/>
        </w:rPr>
      </w:pPr>
      <w:r w:rsidRPr="006F51C8">
        <w:rPr>
          <w:rFonts w:ascii="Times New Roman" w:hAnsi="Times New Roman" w:cs="Times New Roman"/>
          <w:sz w:val="24"/>
          <w:szCs w:val="24"/>
        </w:rPr>
        <w:t>_____________________________________</w:t>
      </w:r>
    </w:p>
    <w:p w:rsidR="006F51C8" w:rsidRPr="00FB2ED1" w:rsidRDefault="00FB2ED1" w:rsidP="00FB2E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rPr>
          <w:rFonts w:ascii="Times New Roman" w:hAnsi="Times New Roman" w:cs="Times New Roman"/>
          <w:sz w:val="20"/>
          <w:szCs w:val="20"/>
        </w:rPr>
      </w:pPr>
      <w:r>
        <w:rPr>
          <w:rFonts w:ascii="Times New Roman" w:hAnsi="Times New Roman" w:cs="Times New Roman"/>
          <w:sz w:val="20"/>
          <w:szCs w:val="20"/>
        </w:rPr>
        <w:t xml:space="preserve">                         </w:t>
      </w:r>
      <w:r w:rsidR="006F51C8" w:rsidRPr="00FB2ED1">
        <w:rPr>
          <w:rFonts w:ascii="Times New Roman" w:hAnsi="Times New Roman" w:cs="Times New Roman"/>
          <w:sz w:val="20"/>
          <w:szCs w:val="20"/>
        </w:rPr>
        <w:t>(вид документа, серия, номер)</w:t>
      </w:r>
    </w:p>
    <w:p w:rsidR="006F51C8" w:rsidRPr="006F51C8" w:rsidRDefault="006F51C8" w:rsidP="00FB2E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rPr>
          <w:rFonts w:ascii="Times New Roman" w:hAnsi="Times New Roman" w:cs="Times New Roman"/>
          <w:sz w:val="24"/>
          <w:szCs w:val="24"/>
        </w:rPr>
      </w:pPr>
      <w:r w:rsidRPr="006F51C8">
        <w:rPr>
          <w:rFonts w:ascii="Times New Roman" w:hAnsi="Times New Roman" w:cs="Times New Roman"/>
          <w:sz w:val="24"/>
          <w:szCs w:val="24"/>
        </w:rPr>
        <w:t>___________________________________________</w:t>
      </w:r>
      <w:r w:rsidR="00FB2ED1">
        <w:rPr>
          <w:rFonts w:ascii="Times New Roman" w:hAnsi="Times New Roman" w:cs="Times New Roman"/>
          <w:sz w:val="24"/>
          <w:szCs w:val="24"/>
        </w:rPr>
        <w:t>___</w:t>
      </w:r>
    </w:p>
    <w:p w:rsidR="006F51C8" w:rsidRPr="00FB2ED1" w:rsidRDefault="006F51C8" w:rsidP="00FB2E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rPr>
          <w:rFonts w:ascii="Times New Roman" w:hAnsi="Times New Roman" w:cs="Times New Roman"/>
          <w:sz w:val="20"/>
          <w:szCs w:val="20"/>
        </w:rPr>
      </w:pPr>
      <w:r w:rsidRPr="00FB2ED1">
        <w:rPr>
          <w:rFonts w:ascii="Times New Roman" w:hAnsi="Times New Roman" w:cs="Times New Roman"/>
          <w:sz w:val="20"/>
          <w:szCs w:val="20"/>
        </w:rPr>
        <w:t>(дата выдачи, наименование органа, выдавшего документ, удостоверяющий личность)</w:t>
      </w:r>
    </w:p>
    <w:p w:rsidR="006F51C8" w:rsidRPr="006F51C8" w:rsidRDefault="006F51C8" w:rsidP="00FB2E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rPr>
          <w:rFonts w:ascii="Times New Roman" w:hAnsi="Times New Roman" w:cs="Times New Roman"/>
          <w:sz w:val="24"/>
          <w:szCs w:val="24"/>
        </w:rPr>
      </w:pPr>
      <w:r w:rsidRPr="006F51C8">
        <w:rPr>
          <w:rFonts w:ascii="Times New Roman" w:hAnsi="Times New Roman" w:cs="Times New Roman"/>
          <w:sz w:val="24"/>
          <w:szCs w:val="24"/>
        </w:rPr>
        <w:t>_____________________</w:t>
      </w:r>
      <w:r w:rsidR="00FB2ED1">
        <w:rPr>
          <w:rFonts w:ascii="Times New Roman" w:hAnsi="Times New Roman" w:cs="Times New Roman"/>
          <w:sz w:val="24"/>
          <w:szCs w:val="24"/>
        </w:rPr>
        <w:t>_________________________</w:t>
      </w:r>
    </w:p>
    <w:p w:rsidR="006F51C8" w:rsidRPr="00FB2ED1" w:rsidRDefault="00FB2ED1" w:rsidP="00FB2E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rPr>
          <w:rFonts w:ascii="Times New Roman" w:hAnsi="Times New Roman" w:cs="Times New Roman"/>
          <w:sz w:val="20"/>
          <w:szCs w:val="20"/>
        </w:rPr>
      </w:pPr>
      <w:r w:rsidRPr="00FB2ED1">
        <w:rPr>
          <w:rFonts w:ascii="Times New Roman" w:hAnsi="Times New Roman" w:cs="Times New Roman"/>
          <w:sz w:val="20"/>
          <w:szCs w:val="20"/>
        </w:rPr>
        <w:t xml:space="preserve">                 </w:t>
      </w:r>
      <w:r w:rsidR="006F51C8" w:rsidRPr="00FB2ED1">
        <w:rPr>
          <w:rFonts w:ascii="Times New Roman" w:hAnsi="Times New Roman" w:cs="Times New Roman"/>
          <w:sz w:val="20"/>
          <w:szCs w:val="20"/>
        </w:rPr>
        <w:t>(число, месяц, год рождения)</w:t>
      </w:r>
    </w:p>
    <w:p w:rsidR="00FB2ED1" w:rsidRDefault="00FB2ED1" w:rsidP="00FB2E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rPr>
          <w:rFonts w:ascii="Times New Roman" w:hAnsi="Times New Roman" w:cs="Times New Roman"/>
          <w:sz w:val="24"/>
          <w:szCs w:val="24"/>
        </w:rPr>
      </w:pPr>
    </w:p>
    <w:p w:rsidR="006F51C8" w:rsidRPr="006F51C8" w:rsidRDefault="006F51C8" w:rsidP="00FB2E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rPr>
          <w:rFonts w:ascii="Times New Roman" w:hAnsi="Times New Roman" w:cs="Times New Roman"/>
          <w:sz w:val="24"/>
          <w:szCs w:val="24"/>
        </w:rPr>
      </w:pPr>
      <w:r w:rsidRPr="006F51C8">
        <w:rPr>
          <w:rFonts w:ascii="Times New Roman" w:hAnsi="Times New Roman" w:cs="Times New Roman"/>
          <w:sz w:val="24"/>
          <w:szCs w:val="24"/>
        </w:rPr>
        <w:t>Контактная информация:</w:t>
      </w:r>
    </w:p>
    <w:p w:rsidR="006F51C8" w:rsidRPr="006F51C8" w:rsidRDefault="006F51C8" w:rsidP="00FB2E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rPr>
          <w:rFonts w:ascii="Times New Roman" w:hAnsi="Times New Roman" w:cs="Times New Roman"/>
          <w:sz w:val="24"/>
          <w:szCs w:val="24"/>
        </w:rPr>
      </w:pPr>
      <w:r w:rsidRPr="006F51C8">
        <w:rPr>
          <w:rFonts w:ascii="Times New Roman" w:hAnsi="Times New Roman" w:cs="Times New Roman"/>
          <w:sz w:val="24"/>
          <w:szCs w:val="24"/>
        </w:rPr>
        <w:t>тел.:___________________________________</w:t>
      </w:r>
    </w:p>
    <w:p w:rsidR="006F51C8" w:rsidRPr="006F51C8" w:rsidRDefault="006F51C8" w:rsidP="00FB2E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rPr>
          <w:rFonts w:ascii="Times New Roman" w:hAnsi="Times New Roman" w:cs="Times New Roman"/>
          <w:sz w:val="24"/>
          <w:szCs w:val="24"/>
        </w:rPr>
      </w:pPr>
      <w:r w:rsidRPr="006F51C8">
        <w:rPr>
          <w:rFonts w:ascii="Times New Roman" w:hAnsi="Times New Roman" w:cs="Times New Roman"/>
          <w:sz w:val="24"/>
          <w:szCs w:val="24"/>
        </w:rPr>
        <w:t>эл. почта________________________________</w:t>
      </w:r>
    </w:p>
    <w:p w:rsidR="006F51C8" w:rsidRPr="006F51C8" w:rsidRDefault="006F51C8" w:rsidP="00FB2E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rPr>
          <w:rFonts w:ascii="Times New Roman" w:hAnsi="Times New Roman" w:cs="Times New Roman"/>
          <w:sz w:val="24"/>
          <w:szCs w:val="24"/>
        </w:rPr>
      </w:pPr>
      <w:r w:rsidRPr="006F51C8">
        <w:rPr>
          <w:rFonts w:ascii="Times New Roman" w:hAnsi="Times New Roman" w:cs="Times New Roman"/>
          <w:sz w:val="24"/>
          <w:szCs w:val="24"/>
        </w:rPr>
        <w:t>адрес места жительства_________________________________</w:t>
      </w:r>
    </w:p>
    <w:p w:rsidR="006F51C8" w:rsidRPr="006F51C8" w:rsidRDefault="006F51C8" w:rsidP="00FB2ED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rPr>
          <w:rFonts w:ascii="Times New Roman" w:hAnsi="Times New Roman" w:cs="Times New Roman"/>
          <w:sz w:val="24"/>
          <w:szCs w:val="24"/>
        </w:rPr>
      </w:pPr>
    </w:p>
    <w:p w:rsidR="006F51C8" w:rsidRPr="006F51C8" w:rsidRDefault="006F51C8" w:rsidP="006F51C8">
      <w:pPr>
        <w:spacing w:line="240" w:lineRule="auto"/>
        <w:rPr>
          <w:rFonts w:ascii="Times New Roman" w:hAnsi="Times New Roman" w:cs="Times New Roman"/>
          <w:sz w:val="24"/>
          <w:szCs w:val="24"/>
        </w:rPr>
      </w:pPr>
    </w:p>
    <w:p w:rsidR="006F51C8" w:rsidRPr="006F51C8" w:rsidRDefault="006F51C8" w:rsidP="00FB2ED1">
      <w:pPr>
        <w:spacing w:after="0" w:line="240" w:lineRule="auto"/>
        <w:jc w:val="center"/>
        <w:rPr>
          <w:rFonts w:ascii="Times New Roman" w:hAnsi="Times New Roman" w:cs="Times New Roman"/>
          <w:sz w:val="24"/>
          <w:szCs w:val="24"/>
        </w:rPr>
      </w:pPr>
      <w:r w:rsidRPr="006F51C8">
        <w:rPr>
          <w:rFonts w:ascii="Times New Roman" w:hAnsi="Times New Roman" w:cs="Times New Roman"/>
          <w:sz w:val="24"/>
          <w:szCs w:val="24"/>
        </w:rPr>
        <w:t>Заявление</w:t>
      </w:r>
    </w:p>
    <w:p w:rsidR="006F51C8" w:rsidRPr="006F51C8" w:rsidRDefault="006F51C8" w:rsidP="00FB2ED1">
      <w:pPr>
        <w:spacing w:after="0" w:line="240" w:lineRule="auto"/>
        <w:jc w:val="center"/>
        <w:rPr>
          <w:rFonts w:ascii="Times New Roman" w:hAnsi="Times New Roman" w:cs="Times New Roman"/>
          <w:sz w:val="24"/>
          <w:szCs w:val="24"/>
        </w:rPr>
      </w:pPr>
      <w:r w:rsidRPr="006F51C8">
        <w:rPr>
          <w:rFonts w:ascii="Times New Roman" w:hAnsi="Times New Roman" w:cs="Times New Roman"/>
          <w:sz w:val="24"/>
          <w:szCs w:val="24"/>
        </w:rPr>
        <w:t>о предоставлении муниципальной услуги</w:t>
      </w:r>
    </w:p>
    <w:p w:rsidR="006F51C8" w:rsidRPr="006F51C8" w:rsidRDefault="006F51C8" w:rsidP="006F51C8">
      <w:pPr>
        <w:spacing w:line="240" w:lineRule="auto"/>
        <w:rPr>
          <w:rFonts w:ascii="Times New Roman" w:hAnsi="Times New Roman" w:cs="Times New Roman"/>
          <w:sz w:val="24"/>
          <w:szCs w:val="24"/>
        </w:rPr>
      </w:pPr>
    </w:p>
    <w:p w:rsidR="006F51C8" w:rsidRPr="006F51C8" w:rsidRDefault="006F51C8" w:rsidP="006F51C8">
      <w:pPr>
        <w:spacing w:line="240" w:lineRule="auto"/>
        <w:rPr>
          <w:rFonts w:ascii="Times New Roman" w:hAnsi="Times New Roman" w:cs="Times New Roman"/>
          <w:sz w:val="24"/>
          <w:szCs w:val="24"/>
        </w:rPr>
      </w:pPr>
      <w:r w:rsidRPr="006F51C8">
        <w:rPr>
          <w:rFonts w:ascii="Times New Roman" w:hAnsi="Times New Roman" w:cs="Times New Roman"/>
          <w:sz w:val="24"/>
          <w:szCs w:val="24"/>
        </w:rPr>
        <w:t>1. Прошу представить выписку из похозяйственной книги в форме (</w:t>
      </w:r>
      <w:r w:rsidRPr="006F51C8">
        <w:rPr>
          <w:rFonts w:ascii="Times New Roman" w:hAnsi="Times New Roman" w:cs="Times New Roman"/>
          <w:i/>
          <w:sz w:val="24"/>
          <w:szCs w:val="24"/>
        </w:rPr>
        <w:t>отметьте запрашиваемый документ</w:t>
      </w:r>
      <w:r w:rsidRPr="006F51C8">
        <w:rPr>
          <w:rFonts w:ascii="Times New Roman" w:hAnsi="Times New Roman" w:cs="Times New Roman"/>
          <w:sz w:val="24"/>
          <w:szCs w:val="24"/>
        </w:rPr>
        <w:t>):</w:t>
      </w:r>
    </w:p>
    <w:p w:rsidR="006F51C8" w:rsidRPr="006F51C8" w:rsidRDefault="006F51C8" w:rsidP="006F51C8">
      <w:pPr>
        <w:pStyle w:val="af5"/>
        <w:numPr>
          <w:ilvl w:val="0"/>
          <w:numId w:val="37"/>
        </w:numPr>
        <w:shd w:val="clear" w:color="auto" w:fill="FFFFFF"/>
        <w:tabs>
          <w:tab w:val="left" w:pos="567"/>
        </w:tabs>
        <w:autoSpaceDE w:val="0"/>
        <w:autoSpaceDN w:val="0"/>
        <w:adjustRightInd w:val="0"/>
        <w:ind w:left="567" w:hanging="425"/>
        <w:rPr>
          <w:webHidden/>
          <w:sz w:val="24"/>
        </w:rPr>
      </w:pPr>
      <w:r w:rsidRPr="006F51C8">
        <w:rPr>
          <w:webHidden/>
          <w:sz w:val="24"/>
        </w:rPr>
        <w:t>Справки о составе семьи;</w:t>
      </w:r>
    </w:p>
    <w:p w:rsidR="006F51C8" w:rsidRPr="006F51C8" w:rsidRDefault="006F51C8" w:rsidP="006F51C8">
      <w:pPr>
        <w:pStyle w:val="af5"/>
        <w:numPr>
          <w:ilvl w:val="0"/>
          <w:numId w:val="37"/>
        </w:numPr>
        <w:shd w:val="clear" w:color="auto" w:fill="FFFFFF"/>
        <w:tabs>
          <w:tab w:val="left" w:pos="567"/>
        </w:tabs>
        <w:autoSpaceDE w:val="0"/>
        <w:autoSpaceDN w:val="0"/>
        <w:adjustRightInd w:val="0"/>
        <w:ind w:left="567" w:hanging="425"/>
        <w:rPr>
          <w:sz w:val="24"/>
        </w:rPr>
      </w:pPr>
      <w:r w:rsidRPr="006F51C8">
        <w:rPr>
          <w:webHidden/>
          <w:sz w:val="24"/>
        </w:rPr>
        <w:t xml:space="preserve">Справки </w:t>
      </w:r>
      <w:r w:rsidRPr="006F51C8">
        <w:rPr>
          <w:sz w:val="24"/>
        </w:rPr>
        <w:t>о наличии личного подсобного хозяйства;</w:t>
      </w:r>
    </w:p>
    <w:p w:rsidR="006F51C8" w:rsidRPr="006F51C8" w:rsidRDefault="006F51C8" w:rsidP="006F51C8">
      <w:pPr>
        <w:pStyle w:val="af5"/>
        <w:numPr>
          <w:ilvl w:val="0"/>
          <w:numId w:val="37"/>
        </w:numPr>
        <w:shd w:val="clear" w:color="auto" w:fill="FFFFFF"/>
        <w:tabs>
          <w:tab w:val="left" w:pos="567"/>
        </w:tabs>
        <w:autoSpaceDE w:val="0"/>
        <w:autoSpaceDN w:val="0"/>
        <w:adjustRightInd w:val="0"/>
        <w:ind w:left="567" w:hanging="425"/>
        <w:rPr>
          <w:sz w:val="24"/>
        </w:rPr>
      </w:pPr>
      <w:r w:rsidRPr="006F51C8">
        <w:rPr>
          <w:webHidden/>
          <w:sz w:val="24"/>
        </w:rPr>
        <w:t xml:space="preserve">Справки </w:t>
      </w:r>
      <w:r w:rsidRPr="006F51C8">
        <w:rPr>
          <w:sz w:val="24"/>
        </w:rPr>
        <w:t>о месте жительства умершего;</w:t>
      </w:r>
    </w:p>
    <w:p w:rsidR="006F51C8" w:rsidRPr="006F51C8" w:rsidRDefault="006F51C8" w:rsidP="006F51C8">
      <w:pPr>
        <w:pStyle w:val="af5"/>
        <w:numPr>
          <w:ilvl w:val="0"/>
          <w:numId w:val="37"/>
        </w:numPr>
        <w:shd w:val="clear" w:color="auto" w:fill="FFFFFF"/>
        <w:tabs>
          <w:tab w:val="left" w:pos="567"/>
        </w:tabs>
        <w:autoSpaceDE w:val="0"/>
        <w:autoSpaceDN w:val="0"/>
        <w:adjustRightInd w:val="0"/>
        <w:ind w:left="567" w:hanging="425"/>
        <w:rPr>
          <w:webHidden/>
          <w:sz w:val="24"/>
        </w:rPr>
      </w:pPr>
      <w:r w:rsidRPr="006F51C8">
        <w:rPr>
          <w:webHidden/>
          <w:sz w:val="24"/>
        </w:rPr>
        <w:t xml:space="preserve">Выписки </w:t>
      </w:r>
      <w:r w:rsidRPr="006F51C8">
        <w:rPr>
          <w:sz w:val="24"/>
        </w:rPr>
        <w:t>из похозяйственной книги о наличии у гражданина права на земельный участок</w:t>
      </w:r>
      <w:r w:rsidRPr="006F51C8">
        <w:rPr>
          <w:webHidden/>
          <w:sz w:val="24"/>
        </w:rPr>
        <w:t>;</w:t>
      </w:r>
    </w:p>
    <w:p w:rsidR="006F51C8" w:rsidRPr="006F51C8" w:rsidRDefault="006F51C8" w:rsidP="006F51C8">
      <w:pPr>
        <w:pStyle w:val="af5"/>
        <w:numPr>
          <w:ilvl w:val="0"/>
          <w:numId w:val="37"/>
        </w:numPr>
        <w:shd w:val="clear" w:color="auto" w:fill="FFFFFF"/>
        <w:tabs>
          <w:tab w:val="left" w:pos="567"/>
        </w:tabs>
        <w:autoSpaceDE w:val="0"/>
        <w:autoSpaceDN w:val="0"/>
        <w:adjustRightInd w:val="0"/>
        <w:ind w:left="567" w:hanging="425"/>
        <w:rPr>
          <w:webHidden/>
          <w:sz w:val="24"/>
        </w:rPr>
      </w:pPr>
      <w:r w:rsidRPr="006F51C8">
        <w:rPr>
          <w:webHidden/>
          <w:sz w:val="24"/>
        </w:rPr>
        <w:t xml:space="preserve">Выписки из похозяйственной книги в </w:t>
      </w:r>
      <w:r w:rsidRPr="006F51C8">
        <w:rPr>
          <w:sz w:val="24"/>
        </w:rPr>
        <w:t>форме листов похозяйственной книги (копий листов)</w:t>
      </w:r>
      <w:r w:rsidRPr="006F51C8">
        <w:rPr>
          <w:webHidden/>
          <w:sz w:val="24"/>
        </w:rPr>
        <w:t>;</w:t>
      </w:r>
    </w:p>
    <w:p w:rsidR="006F51C8" w:rsidRPr="006F51C8" w:rsidRDefault="006F51C8" w:rsidP="006F51C8">
      <w:pPr>
        <w:spacing w:line="240" w:lineRule="auto"/>
        <w:ind w:left="142"/>
        <w:rPr>
          <w:rFonts w:ascii="Times New Roman" w:hAnsi="Times New Roman" w:cs="Times New Roman"/>
          <w:sz w:val="24"/>
          <w:szCs w:val="24"/>
        </w:rPr>
      </w:pPr>
      <w:r w:rsidRPr="006F51C8">
        <w:rPr>
          <w:rFonts w:ascii="Times New Roman" w:hAnsi="Times New Roman" w:cs="Times New Roman"/>
          <w:sz w:val="24"/>
          <w:szCs w:val="24"/>
        </w:rPr>
        <w:t xml:space="preserve">в отношении личного подсобного хозяйства, расположенного по адресу: _____________________________________________________________________ </w:t>
      </w:r>
    </w:p>
    <w:p w:rsidR="006F51C8" w:rsidRPr="006F51C8" w:rsidRDefault="006F51C8" w:rsidP="00FB2ED1">
      <w:pPr>
        <w:autoSpaceDE w:val="0"/>
        <w:autoSpaceDN w:val="0"/>
        <w:adjustRightInd w:val="0"/>
        <w:spacing w:after="0" w:line="240" w:lineRule="auto"/>
        <w:jc w:val="center"/>
        <w:rPr>
          <w:rFonts w:ascii="Times New Roman" w:eastAsia="Calibri" w:hAnsi="Times New Roman" w:cs="Times New Roman"/>
          <w:sz w:val="24"/>
          <w:szCs w:val="24"/>
        </w:rPr>
      </w:pP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2. Приложение (</w:t>
      </w:r>
      <w:r w:rsidRPr="006F51C8">
        <w:rPr>
          <w:rFonts w:ascii="Times New Roman" w:hAnsi="Times New Roman" w:cs="Times New Roman"/>
          <w:i/>
          <w:sz w:val="24"/>
          <w:szCs w:val="24"/>
        </w:rPr>
        <w:t>опись прилагаемых документов</w:t>
      </w:r>
      <w:r w:rsidRPr="006F51C8">
        <w:rPr>
          <w:rFonts w:ascii="Times New Roman" w:hAnsi="Times New Roman" w:cs="Times New Roman"/>
          <w:sz w:val="24"/>
          <w:szCs w:val="24"/>
        </w:rPr>
        <w:t>):</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p>
    <w:p w:rsidR="006F51C8" w:rsidRPr="006F51C8" w:rsidRDefault="006F51C8" w:rsidP="00FB2ED1">
      <w:pPr>
        <w:spacing w:after="0" w:line="240" w:lineRule="auto"/>
        <w:rPr>
          <w:rFonts w:ascii="Times New Roman" w:hAnsi="Times New Roman" w:cs="Times New Roman"/>
          <w:sz w:val="24"/>
          <w:szCs w:val="24"/>
          <w:lang w:eastAsia="ar-SA"/>
        </w:rPr>
      </w:pP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3. Результат услуги прошу предоставить мне/представителю (при наличии</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доверенности) в виде:</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(отметьте только один вариант)</w:t>
      </w:r>
    </w:p>
    <w:p w:rsidR="006F51C8" w:rsidRPr="006F51C8" w:rsidRDefault="006F51C8" w:rsidP="006F51C8">
      <w:pPr>
        <w:pStyle w:val="af5"/>
        <w:numPr>
          <w:ilvl w:val="0"/>
          <w:numId w:val="37"/>
        </w:numPr>
        <w:shd w:val="clear" w:color="auto" w:fill="FFFFFF"/>
        <w:tabs>
          <w:tab w:val="left" w:pos="567"/>
        </w:tabs>
        <w:autoSpaceDE w:val="0"/>
        <w:autoSpaceDN w:val="0"/>
        <w:adjustRightInd w:val="0"/>
        <w:ind w:left="567" w:hanging="425"/>
        <w:rPr>
          <w:sz w:val="24"/>
        </w:rPr>
      </w:pPr>
      <w:r w:rsidRPr="006F51C8">
        <w:rPr>
          <w:sz w:val="24"/>
        </w:rPr>
        <w:t>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www.gosuslugi.ru);</w:t>
      </w:r>
    </w:p>
    <w:p w:rsidR="006F51C8" w:rsidRPr="006F51C8" w:rsidRDefault="006F51C8" w:rsidP="006F51C8">
      <w:pPr>
        <w:pStyle w:val="af5"/>
        <w:numPr>
          <w:ilvl w:val="0"/>
          <w:numId w:val="37"/>
        </w:numPr>
        <w:shd w:val="clear" w:color="auto" w:fill="FFFFFF"/>
        <w:tabs>
          <w:tab w:val="left" w:pos="567"/>
        </w:tabs>
        <w:autoSpaceDE w:val="0"/>
        <w:autoSpaceDN w:val="0"/>
        <w:adjustRightInd w:val="0"/>
        <w:ind w:left="567" w:hanging="425"/>
        <w:rPr>
          <w:sz w:val="24"/>
        </w:rPr>
      </w:pPr>
      <w:r w:rsidRPr="006F51C8">
        <w:rPr>
          <w:sz w:val="24"/>
        </w:rPr>
        <w:lastRenderedPageBreak/>
        <w:t>документа на бумажном носителе в МФЦ;</w:t>
      </w:r>
    </w:p>
    <w:p w:rsidR="006F51C8" w:rsidRPr="006F51C8" w:rsidRDefault="006F51C8" w:rsidP="006F51C8">
      <w:pPr>
        <w:pStyle w:val="af5"/>
        <w:numPr>
          <w:ilvl w:val="0"/>
          <w:numId w:val="37"/>
        </w:numPr>
        <w:shd w:val="clear" w:color="auto" w:fill="FFFFFF"/>
        <w:tabs>
          <w:tab w:val="left" w:pos="567"/>
        </w:tabs>
        <w:autoSpaceDE w:val="0"/>
        <w:autoSpaceDN w:val="0"/>
        <w:adjustRightInd w:val="0"/>
        <w:ind w:left="567" w:hanging="425"/>
        <w:rPr>
          <w:sz w:val="24"/>
        </w:rPr>
      </w:pPr>
      <w:r w:rsidRPr="006F51C8">
        <w:rPr>
          <w:sz w:val="24"/>
        </w:rPr>
        <w:t>документа на бумажном носителе непосредственно в органе (организации).</w:t>
      </w:r>
    </w:p>
    <w:p w:rsidR="006F51C8" w:rsidRPr="006F51C8" w:rsidRDefault="006F51C8" w:rsidP="00FB2ED1">
      <w:pPr>
        <w:shd w:val="clear" w:color="auto" w:fill="FFFFFF"/>
        <w:tabs>
          <w:tab w:val="left" w:pos="567"/>
        </w:tabs>
        <w:autoSpaceDE w:val="0"/>
        <w:autoSpaceDN w:val="0"/>
        <w:adjustRightInd w:val="0"/>
        <w:spacing w:after="0" w:line="240" w:lineRule="auto"/>
        <w:ind w:left="142"/>
        <w:rPr>
          <w:rFonts w:ascii="Times New Roman" w:hAnsi="Times New Roman" w:cs="Times New Roman"/>
          <w:sz w:val="24"/>
          <w:szCs w:val="24"/>
        </w:rPr>
      </w:pP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4. В целях регистрации и (или) дальнейшего информирования о ходе исполнения услуги (получения результата услуги) прошу:</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(отметьте только один вариант)</w:t>
      </w:r>
    </w:p>
    <w:p w:rsidR="006F51C8" w:rsidRPr="006F51C8" w:rsidRDefault="006F51C8" w:rsidP="00FB2ED1">
      <w:pPr>
        <w:spacing w:after="0" w:line="240" w:lineRule="auto"/>
        <w:rPr>
          <w:rFonts w:ascii="Times New Roman" w:hAnsi="Times New Roman" w:cs="Times New Roman"/>
          <w:sz w:val="24"/>
          <w:szCs w:val="24"/>
        </w:rPr>
      </w:pPr>
    </w:p>
    <w:p w:rsidR="006F51C8" w:rsidRPr="006F51C8" w:rsidRDefault="006F51C8" w:rsidP="006F51C8">
      <w:pPr>
        <w:pStyle w:val="af5"/>
        <w:numPr>
          <w:ilvl w:val="0"/>
          <w:numId w:val="37"/>
        </w:numPr>
        <w:shd w:val="clear" w:color="auto" w:fill="FFFFFF"/>
        <w:tabs>
          <w:tab w:val="left" w:pos="567"/>
        </w:tabs>
        <w:autoSpaceDE w:val="0"/>
        <w:autoSpaceDN w:val="0"/>
        <w:adjustRightInd w:val="0"/>
        <w:ind w:left="567" w:hanging="425"/>
        <w:rPr>
          <w:sz w:val="24"/>
        </w:rPr>
      </w:pPr>
      <w:r w:rsidRPr="006F51C8">
        <w:rPr>
          <w:sz w:val="24"/>
        </w:rPr>
        <w:t>произвести регистрацию на интернет-портале www.gosuslugi.ru (в ЕСИА);</w:t>
      </w:r>
    </w:p>
    <w:p w:rsidR="006F51C8" w:rsidRPr="006F51C8" w:rsidRDefault="006F51C8" w:rsidP="006F51C8">
      <w:pPr>
        <w:pStyle w:val="af5"/>
        <w:numPr>
          <w:ilvl w:val="0"/>
          <w:numId w:val="37"/>
        </w:numPr>
        <w:shd w:val="clear" w:color="auto" w:fill="FFFFFF"/>
        <w:tabs>
          <w:tab w:val="left" w:pos="567"/>
        </w:tabs>
        <w:autoSpaceDE w:val="0"/>
        <w:autoSpaceDN w:val="0"/>
        <w:adjustRightInd w:val="0"/>
        <w:ind w:left="567" w:hanging="425"/>
        <w:rPr>
          <w:sz w:val="24"/>
        </w:rPr>
      </w:pPr>
      <w:r w:rsidRPr="006F51C8">
        <w:rPr>
          <w:sz w:val="24"/>
        </w:rPr>
        <w:t>восстановить доступ на интернет-портале www.gosuslugi.ru (в ЕСИА);</w:t>
      </w:r>
    </w:p>
    <w:p w:rsidR="006F51C8" w:rsidRPr="006F51C8" w:rsidRDefault="006F51C8" w:rsidP="006F51C8">
      <w:pPr>
        <w:pStyle w:val="af5"/>
        <w:numPr>
          <w:ilvl w:val="0"/>
          <w:numId w:val="37"/>
        </w:numPr>
        <w:shd w:val="clear" w:color="auto" w:fill="FFFFFF"/>
        <w:tabs>
          <w:tab w:val="left" w:pos="567"/>
        </w:tabs>
        <w:autoSpaceDE w:val="0"/>
        <w:autoSpaceDN w:val="0"/>
        <w:adjustRightInd w:val="0"/>
        <w:ind w:left="567" w:hanging="425"/>
        <w:rPr>
          <w:sz w:val="24"/>
        </w:rPr>
      </w:pPr>
      <w:r w:rsidRPr="006F51C8">
        <w:rPr>
          <w:sz w:val="24"/>
        </w:rPr>
        <w:t>подтвердить регистрацию учетной записи на интернет-портале www.gosuslugi.ru (в ЕСИА).</w:t>
      </w:r>
    </w:p>
    <w:p w:rsidR="006F51C8" w:rsidRPr="006F51C8" w:rsidRDefault="006F51C8" w:rsidP="00FB2ED1">
      <w:pPr>
        <w:spacing w:after="0" w:line="240" w:lineRule="auto"/>
        <w:rPr>
          <w:rFonts w:ascii="Times New Roman" w:hAnsi="Times New Roman" w:cs="Times New Roman"/>
          <w:sz w:val="24"/>
          <w:szCs w:val="24"/>
        </w:rPr>
      </w:pP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СНИЛС 000-000-000-00</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номер мобильного телефона в федеральном формате: 00000000000</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e-mail _______________________________________ (если имеется)</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гражданство - Российская Федерация/ ________________________</w:t>
      </w:r>
    </w:p>
    <w:p w:rsidR="006F51C8" w:rsidRPr="00FB2ED1" w:rsidRDefault="00FB2ED1" w:rsidP="00FB2ED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F51C8" w:rsidRPr="00FB2ED1">
        <w:rPr>
          <w:rFonts w:ascii="Times New Roman" w:hAnsi="Times New Roman" w:cs="Times New Roman"/>
          <w:sz w:val="20"/>
          <w:szCs w:val="20"/>
        </w:rPr>
        <w:t>(наименование иностранного государства)</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В случае, если документ, удостоверяющий личность - паспорт гражданина РФ:</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серия, номер - 0000000000</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кем выдан - _______________________________________________</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дата выдачи - 00.00.0000</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код подразделения - 000000</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дата рождения - 00.00.0000</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место рождения - __________________________________________</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В случае, если документ, удостоверяющий личность - паспорт гражданина иностранного государства:</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дата выдачи - 00.00.0000</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дата окончания срока действия - 00.00.0000</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(отметьте только один вариант)</w:t>
      </w:r>
    </w:p>
    <w:p w:rsidR="006F51C8" w:rsidRPr="006F51C8" w:rsidRDefault="006F51C8" w:rsidP="00FB2ED1">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6F51C8" w:rsidRPr="006F51C8" w:rsidTr="00A2171D">
        <w:tc>
          <w:tcPr>
            <w:tcW w:w="420" w:type="dxa"/>
            <w:tcBorders>
              <w:top w:val="single" w:sz="4" w:space="0" w:color="auto"/>
              <w:bottom w:val="single" w:sz="4" w:space="0" w:color="auto"/>
              <w:right w:val="single" w:sz="4" w:space="0" w:color="auto"/>
            </w:tcBorders>
          </w:tcPr>
          <w:p w:rsidR="006F51C8" w:rsidRPr="006F51C8" w:rsidRDefault="006F51C8" w:rsidP="006F51C8">
            <w:pPr>
              <w:pStyle w:val="a6"/>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6F51C8" w:rsidRPr="006F51C8" w:rsidRDefault="006F51C8" w:rsidP="006F51C8">
            <w:pPr>
              <w:pStyle w:val="a6"/>
              <w:rPr>
                <w:rFonts w:ascii="Times New Roman" w:eastAsiaTheme="minorEastAsia" w:hAnsi="Times New Roman" w:cs="Times New Roman"/>
                <w:sz w:val="24"/>
              </w:rPr>
            </w:pPr>
          </w:p>
        </w:tc>
        <w:tc>
          <w:tcPr>
            <w:tcW w:w="1680" w:type="dxa"/>
            <w:tcBorders>
              <w:top w:val="nil"/>
              <w:left w:val="nil"/>
              <w:bottom w:val="nil"/>
              <w:right w:val="single" w:sz="4" w:space="0" w:color="auto"/>
            </w:tcBorders>
          </w:tcPr>
          <w:p w:rsidR="006F51C8" w:rsidRPr="006F51C8" w:rsidRDefault="006F51C8" w:rsidP="006F51C8">
            <w:pPr>
              <w:pStyle w:val="a6"/>
              <w:rPr>
                <w:rFonts w:ascii="Times New Roman" w:eastAsiaTheme="minorEastAsia" w:hAnsi="Times New Roman" w:cs="Times New Roman"/>
                <w:sz w:val="24"/>
              </w:rPr>
            </w:pPr>
            <w:r w:rsidRPr="006F51C8">
              <w:rPr>
                <w:rFonts w:ascii="Times New Roman" w:eastAsiaTheme="minorEastAsia" w:hAnsi="Times New Roman" w:cs="Times New Roman"/>
                <w:sz w:val="24"/>
              </w:rPr>
              <w:t>ДА</w:t>
            </w:r>
          </w:p>
        </w:tc>
        <w:tc>
          <w:tcPr>
            <w:tcW w:w="420" w:type="dxa"/>
            <w:tcBorders>
              <w:top w:val="single" w:sz="4" w:space="0" w:color="auto"/>
              <w:left w:val="single" w:sz="4" w:space="0" w:color="auto"/>
              <w:bottom w:val="single" w:sz="4" w:space="0" w:color="auto"/>
              <w:right w:val="single" w:sz="4" w:space="0" w:color="auto"/>
            </w:tcBorders>
          </w:tcPr>
          <w:p w:rsidR="006F51C8" w:rsidRPr="006F51C8" w:rsidRDefault="006F51C8" w:rsidP="006F51C8">
            <w:pPr>
              <w:pStyle w:val="a6"/>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6F51C8" w:rsidRPr="006F51C8" w:rsidRDefault="006F51C8" w:rsidP="006F51C8">
            <w:pPr>
              <w:pStyle w:val="a6"/>
              <w:rPr>
                <w:rFonts w:ascii="Times New Roman" w:eastAsiaTheme="minorEastAsia" w:hAnsi="Times New Roman" w:cs="Times New Roman"/>
                <w:sz w:val="24"/>
              </w:rPr>
            </w:pPr>
          </w:p>
        </w:tc>
        <w:tc>
          <w:tcPr>
            <w:tcW w:w="1680" w:type="dxa"/>
            <w:tcBorders>
              <w:top w:val="nil"/>
              <w:left w:val="nil"/>
              <w:bottom w:val="nil"/>
              <w:right w:val="nil"/>
            </w:tcBorders>
          </w:tcPr>
          <w:p w:rsidR="006F51C8" w:rsidRPr="006F51C8" w:rsidRDefault="006F51C8" w:rsidP="006F51C8">
            <w:pPr>
              <w:pStyle w:val="a6"/>
              <w:rPr>
                <w:rFonts w:ascii="Times New Roman" w:eastAsiaTheme="minorEastAsia" w:hAnsi="Times New Roman" w:cs="Times New Roman"/>
                <w:sz w:val="24"/>
              </w:rPr>
            </w:pPr>
            <w:r w:rsidRPr="006F51C8">
              <w:rPr>
                <w:rFonts w:ascii="Times New Roman" w:eastAsiaTheme="minorEastAsia" w:hAnsi="Times New Roman" w:cs="Times New Roman"/>
                <w:sz w:val="24"/>
              </w:rPr>
              <w:t>НЕТ</w:t>
            </w:r>
          </w:p>
        </w:tc>
      </w:tr>
    </w:tbl>
    <w:p w:rsidR="006F51C8" w:rsidRPr="006F51C8" w:rsidRDefault="006F51C8" w:rsidP="00FB2ED1">
      <w:pPr>
        <w:shd w:val="clear" w:color="auto" w:fill="FFFFFF"/>
        <w:tabs>
          <w:tab w:val="left" w:pos="567"/>
        </w:tabs>
        <w:autoSpaceDE w:val="0"/>
        <w:autoSpaceDN w:val="0"/>
        <w:adjustRightInd w:val="0"/>
        <w:spacing w:after="0" w:line="240" w:lineRule="auto"/>
        <w:ind w:left="142"/>
        <w:rPr>
          <w:rFonts w:ascii="Times New Roman" w:hAnsi="Times New Roman" w:cs="Times New Roman"/>
          <w:sz w:val="24"/>
          <w:szCs w:val="24"/>
        </w:rPr>
      </w:pPr>
    </w:p>
    <w:tbl>
      <w:tblPr>
        <w:tblW w:w="0" w:type="auto"/>
        <w:tblInd w:w="94" w:type="dxa"/>
        <w:tblLook w:val="0000"/>
      </w:tblPr>
      <w:tblGrid>
        <w:gridCol w:w="222"/>
        <w:gridCol w:w="2486"/>
        <w:gridCol w:w="1134"/>
        <w:gridCol w:w="1984"/>
        <w:gridCol w:w="1134"/>
        <w:gridCol w:w="2693"/>
      </w:tblGrid>
      <w:tr w:rsidR="006F51C8" w:rsidRPr="006F51C8" w:rsidTr="00A2171D">
        <w:trPr>
          <w:trHeight w:val="657"/>
        </w:trPr>
        <w:tc>
          <w:tcPr>
            <w:tcW w:w="0" w:type="auto"/>
            <w:tcBorders>
              <w:top w:val="nil"/>
              <w:left w:val="nil"/>
              <w:bottom w:val="nil"/>
              <w:right w:val="nil"/>
            </w:tcBorders>
            <w:shd w:val="clear" w:color="auto" w:fill="auto"/>
            <w:noWrap/>
            <w:vAlign w:val="bottom"/>
          </w:tcPr>
          <w:p w:rsidR="006F51C8" w:rsidRPr="006F51C8" w:rsidRDefault="006F51C8" w:rsidP="00FB2ED1">
            <w:pPr>
              <w:spacing w:after="0" w:line="240" w:lineRule="auto"/>
              <w:rPr>
                <w:rFonts w:ascii="Times New Roman" w:hAnsi="Times New Roman" w:cs="Times New Roman"/>
                <w:sz w:val="24"/>
                <w:szCs w:val="24"/>
              </w:rPr>
            </w:pPr>
          </w:p>
        </w:tc>
        <w:tc>
          <w:tcPr>
            <w:tcW w:w="2486" w:type="dxa"/>
            <w:tcBorders>
              <w:top w:val="nil"/>
              <w:left w:val="nil"/>
              <w:bottom w:val="single" w:sz="4" w:space="0" w:color="000000"/>
              <w:right w:val="nil"/>
            </w:tcBorders>
            <w:shd w:val="clear" w:color="auto" w:fill="auto"/>
            <w:vAlign w:val="center"/>
          </w:tcPr>
          <w:p w:rsidR="006F51C8" w:rsidRPr="006F51C8" w:rsidRDefault="006F51C8" w:rsidP="00FB2ED1">
            <w:pPr>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rsidR="006F51C8" w:rsidRPr="006F51C8" w:rsidRDefault="006F51C8" w:rsidP="00FB2ED1">
            <w:pPr>
              <w:spacing w:after="0" w:line="240" w:lineRule="auto"/>
              <w:rPr>
                <w:rFonts w:ascii="Times New Roman" w:hAnsi="Times New Roman" w:cs="Times New Roman"/>
                <w:sz w:val="24"/>
                <w:szCs w:val="24"/>
              </w:rPr>
            </w:pPr>
          </w:p>
        </w:tc>
        <w:tc>
          <w:tcPr>
            <w:tcW w:w="1984" w:type="dxa"/>
            <w:tcBorders>
              <w:top w:val="nil"/>
              <w:left w:val="nil"/>
              <w:bottom w:val="single" w:sz="4" w:space="0" w:color="000000"/>
              <w:right w:val="nil"/>
            </w:tcBorders>
            <w:shd w:val="clear" w:color="auto" w:fill="auto"/>
            <w:noWrap/>
            <w:vAlign w:val="bottom"/>
          </w:tcPr>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bottom"/>
          </w:tcPr>
          <w:p w:rsidR="006F51C8" w:rsidRPr="006F51C8" w:rsidRDefault="006F51C8" w:rsidP="00FB2ED1">
            <w:pPr>
              <w:spacing w:after="0" w:line="240" w:lineRule="auto"/>
              <w:rPr>
                <w:rFonts w:ascii="Times New Roman" w:hAnsi="Times New Roman" w:cs="Times New Roman"/>
                <w:sz w:val="24"/>
                <w:szCs w:val="24"/>
              </w:rPr>
            </w:pPr>
          </w:p>
        </w:tc>
        <w:tc>
          <w:tcPr>
            <w:tcW w:w="2693" w:type="dxa"/>
            <w:tcBorders>
              <w:top w:val="nil"/>
              <w:left w:val="nil"/>
              <w:bottom w:val="single" w:sz="4" w:space="0" w:color="000000"/>
              <w:right w:val="nil"/>
            </w:tcBorders>
            <w:shd w:val="clear" w:color="auto" w:fill="auto"/>
            <w:vAlign w:val="center"/>
          </w:tcPr>
          <w:p w:rsidR="006F51C8" w:rsidRPr="006F51C8" w:rsidRDefault="006F51C8" w:rsidP="00FB2ED1">
            <w:pPr>
              <w:spacing w:after="0" w:line="240" w:lineRule="auto"/>
              <w:rPr>
                <w:rFonts w:ascii="Times New Roman" w:hAnsi="Times New Roman" w:cs="Times New Roman"/>
                <w:sz w:val="24"/>
                <w:szCs w:val="24"/>
              </w:rPr>
            </w:pPr>
            <w:r w:rsidRPr="006F51C8">
              <w:rPr>
                <w:rFonts w:ascii="Times New Roman" w:hAnsi="Times New Roman" w:cs="Times New Roman"/>
                <w:sz w:val="24"/>
                <w:szCs w:val="24"/>
              </w:rPr>
              <w:t> </w:t>
            </w:r>
          </w:p>
        </w:tc>
      </w:tr>
      <w:tr w:rsidR="006F51C8" w:rsidRPr="006F51C8" w:rsidTr="00A2171D">
        <w:trPr>
          <w:trHeight w:val="255"/>
        </w:trPr>
        <w:tc>
          <w:tcPr>
            <w:tcW w:w="0" w:type="auto"/>
            <w:tcBorders>
              <w:top w:val="nil"/>
              <w:left w:val="nil"/>
              <w:bottom w:val="nil"/>
              <w:right w:val="nil"/>
            </w:tcBorders>
            <w:shd w:val="clear" w:color="auto" w:fill="auto"/>
            <w:noWrap/>
            <w:vAlign w:val="bottom"/>
          </w:tcPr>
          <w:p w:rsidR="006F51C8" w:rsidRPr="006F51C8" w:rsidRDefault="006F51C8" w:rsidP="00FB2ED1">
            <w:pPr>
              <w:spacing w:after="0" w:line="240" w:lineRule="auto"/>
              <w:rPr>
                <w:rFonts w:ascii="Times New Roman" w:hAnsi="Times New Roman" w:cs="Times New Roman"/>
                <w:sz w:val="24"/>
                <w:szCs w:val="24"/>
              </w:rPr>
            </w:pPr>
          </w:p>
        </w:tc>
        <w:tc>
          <w:tcPr>
            <w:tcW w:w="2486" w:type="dxa"/>
            <w:tcBorders>
              <w:top w:val="nil"/>
              <w:left w:val="nil"/>
              <w:bottom w:val="nil"/>
              <w:right w:val="nil"/>
            </w:tcBorders>
            <w:shd w:val="clear" w:color="auto" w:fill="auto"/>
            <w:noWrap/>
            <w:vAlign w:val="center"/>
          </w:tcPr>
          <w:p w:rsidR="006F51C8" w:rsidRPr="006F51C8" w:rsidRDefault="006F51C8" w:rsidP="00FB2ED1">
            <w:pPr>
              <w:spacing w:after="0" w:line="240" w:lineRule="auto"/>
              <w:jc w:val="center"/>
              <w:rPr>
                <w:rFonts w:ascii="Times New Roman" w:hAnsi="Times New Roman" w:cs="Times New Roman"/>
                <w:sz w:val="24"/>
                <w:szCs w:val="24"/>
              </w:rPr>
            </w:pPr>
            <w:r w:rsidRPr="006F51C8">
              <w:rPr>
                <w:rFonts w:ascii="Times New Roman" w:hAnsi="Times New Roman" w:cs="Times New Roman"/>
                <w:sz w:val="24"/>
                <w:szCs w:val="24"/>
              </w:rPr>
              <w:t>(дата)</w:t>
            </w:r>
          </w:p>
        </w:tc>
        <w:tc>
          <w:tcPr>
            <w:tcW w:w="1134" w:type="dxa"/>
            <w:tcBorders>
              <w:top w:val="nil"/>
              <w:left w:val="nil"/>
              <w:bottom w:val="nil"/>
              <w:right w:val="nil"/>
            </w:tcBorders>
            <w:shd w:val="clear" w:color="auto" w:fill="auto"/>
            <w:noWrap/>
            <w:vAlign w:val="bottom"/>
          </w:tcPr>
          <w:p w:rsidR="006F51C8" w:rsidRPr="006F51C8" w:rsidRDefault="006F51C8" w:rsidP="00FB2ED1">
            <w:pPr>
              <w:spacing w:after="0" w:line="240" w:lineRule="auto"/>
              <w:rPr>
                <w:rFonts w:ascii="Times New Roman" w:hAnsi="Times New Roman" w:cs="Times New Roman"/>
                <w:sz w:val="24"/>
                <w:szCs w:val="24"/>
              </w:rPr>
            </w:pPr>
          </w:p>
        </w:tc>
        <w:tc>
          <w:tcPr>
            <w:tcW w:w="1984" w:type="dxa"/>
            <w:tcBorders>
              <w:top w:val="nil"/>
              <w:left w:val="nil"/>
              <w:bottom w:val="nil"/>
              <w:right w:val="nil"/>
            </w:tcBorders>
            <w:shd w:val="clear" w:color="auto" w:fill="auto"/>
            <w:noWrap/>
            <w:vAlign w:val="bottom"/>
          </w:tcPr>
          <w:p w:rsidR="006F51C8" w:rsidRPr="006F51C8" w:rsidRDefault="006F51C8" w:rsidP="00FB2ED1">
            <w:pPr>
              <w:spacing w:after="0" w:line="240" w:lineRule="auto"/>
              <w:jc w:val="center"/>
              <w:rPr>
                <w:rFonts w:ascii="Times New Roman" w:hAnsi="Times New Roman" w:cs="Times New Roman"/>
                <w:sz w:val="24"/>
                <w:szCs w:val="24"/>
              </w:rPr>
            </w:pPr>
            <w:r w:rsidRPr="006F51C8">
              <w:rPr>
                <w:rFonts w:ascii="Times New Roman" w:hAnsi="Times New Roman" w:cs="Times New Roman"/>
                <w:sz w:val="24"/>
                <w:szCs w:val="24"/>
              </w:rPr>
              <w:t>(подпись)</w:t>
            </w:r>
          </w:p>
        </w:tc>
        <w:tc>
          <w:tcPr>
            <w:tcW w:w="1134" w:type="dxa"/>
            <w:tcBorders>
              <w:top w:val="nil"/>
              <w:left w:val="nil"/>
              <w:bottom w:val="nil"/>
              <w:right w:val="nil"/>
            </w:tcBorders>
            <w:shd w:val="clear" w:color="auto" w:fill="auto"/>
            <w:noWrap/>
            <w:vAlign w:val="bottom"/>
          </w:tcPr>
          <w:p w:rsidR="006F51C8" w:rsidRPr="006F51C8" w:rsidRDefault="006F51C8" w:rsidP="00FB2ED1">
            <w:pPr>
              <w:spacing w:after="0" w:line="240" w:lineRule="auto"/>
              <w:rPr>
                <w:rFonts w:ascii="Times New Roman" w:hAnsi="Times New Roman" w:cs="Times New Roman"/>
                <w:sz w:val="24"/>
                <w:szCs w:val="24"/>
              </w:rPr>
            </w:pPr>
          </w:p>
        </w:tc>
        <w:tc>
          <w:tcPr>
            <w:tcW w:w="2693" w:type="dxa"/>
            <w:tcBorders>
              <w:top w:val="nil"/>
              <w:left w:val="nil"/>
              <w:bottom w:val="nil"/>
              <w:right w:val="nil"/>
            </w:tcBorders>
            <w:shd w:val="clear" w:color="auto" w:fill="auto"/>
            <w:noWrap/>
            <w:vAlign w:val="center"/>
          </w:tcPr>
          <w:p w:rsidR="006F51C8" w:rsidRPr="006F51C8" w:rsidRDefault="006F51C8" w:rsidP="00FB2ED1">
            <w:pPr>
              <w:spacing w:after="0" w:line="240" w:lineRule="auto"/>
              <w:jc w:val="center"/>
              <w:rPr>
                <w:rFonts w:ascii="Times New Roman" w:hAnsi="Times New Roman" w:cs="Times New Roman"/>
                <w:sz w:val="24"/>
                <w:szCs w:val="24"/>
              </w:rPr>
            </w:pPr>
            <w:r w:rsidRPr="006F51C8">
              <w:rPr>
                <w:rFonts w:ascii="Times New Roman" w:hAnsi="Times New Roman" w:cs="Times New Roman"/>
                <w:sz w:val="24"/>
                <w:szCs w:val="24"/>
              </w:rPr>
              <w:t>(Ф.И.О.)</w:t>
            </w:r>
          </w:p>
        </w:tc>
      </w:tr>
    </w:tbl>
    <w:p w:rsidR="00FB2ED1" w:rsidRPr="00693D77" w:rsidRDefault="006F51C8" w:rsidP="00FB2ED1">
      <w:pPr>
        <w:spacing w:after="0" w:line="240" w:lineRule="auto"/>
        <w:ind w:left="7371"/>
        <w:rPr>
          <w:rFonts w:ascii="Times New Roman" w:hAnsi="Times New Roman" w:cs="Times New Roman"/>
          <w:sz w:val="24"/>
          <w:szCs w:val="24"/>
        </w:rPr>
      </w:pPr>
      <w:r w:rsidRPr="006F51C8">
        <w:rPr>
          <w:rFonts w:ascii="Times New Roman" w:hAnsi="Times New Roman" w:cs="Times New Roman"/>
          <w:sz w:val="24"/>
          <w:szCs w:val="24"/>
        </w:rPr>
        <w:br w:type="page"/>
      </w:r>
      <w:r w:rsidR="00FB2ED1" w:rsidRPr="00693D77">
        <w:rPr>
          <w:rFonts w:ascii="Times New Roman" w:hAnsi="Times New Roman" w:cs="Times New Roman"/>
          <w:sz w:val="24"/>
          <w:szCs w:val="24"/>
        </w:rPr>
        <w:lastRenderedPageBreak/>
        <w:t>Приложение №</w:t>
      </w:r>
      <w:r w:rsidR="00FB2ED1">
        <w:rPr>
          <w:rFonts w:ascii="Times New Roman" w:hAnsi="Times New Roman" w:cs="Times New Roman"/>
          <w:sz w:val="24"/>
          <w:szCs w:val="24"/>
        </w:rPr>
        <w:t xml:space="preserve"> 7</w:t>
      </w:r>
      <w:r w:rsidR="00FB2ED1" w:rsidRPr="00693D77">
        <w:rPr>
          <w:rFonts w:ascii="Times New Roman" w:hAnsi="Times New Roman" w:cs="Times New Roman"/>
          <w:sz w:val="24"/>
          <w:szCs w:val="24"/>
        </w:rPr>
        <w:t xml:space="preserve"> к Административному</w:t>
      </w:r>
    </w:p>
    <w:p w:rsidR="00FB2ED1" w:rsidRPr="00693D77" w:rsidRDefault="00FB2ED1" w:rsidP="00FB2ED1">
      <w:pPr>
        <w:spacing w:after="0" w:line="240" w:lineRule="auto"/>
        <w:ind w:left="7371"/>
        <w:rPr>
          <w:rFonts w:ascii="Times New Roman" w:hAnsi="Times New Roman" w:cs="Times New Roman"/>
          <w:sz w:val="24"/>
          <w:szCs w:val="24"/>
        </w:rPr>
      </w:pPr>
      <w:r w:rsidRPr="00693D77">
        <w:rPr>
          <w:rFonts w:ascii="Times New Roman" w:hAnsi="Times New Roman" w:cs="Times New Roman"/>
          <w:sz w:val="24"/>
          <w:szCs w:val="24"/>
        </w:rPr>
        <w:t xml:space="preserve">регламенту </w:t>
      </w:r>
      <w:r w:rsidRPr="00693D77">
        <w:rPr>
          <w:rFonts w:ascii="Times New Roman" w:hAnsi="Times New Roman" w:cs="Times New Roman"/>
          <w:bCs/>
          <w:sz w:val="24"/>
          <w:szCs w:val="24"/>
        </w:rPr>
        <w:t xml:space="preserve"> </w:t>
      </w:r>
    </w:p>
    <w:p w:rsidR="006F51C8" w:rsidRPr="006F51C8" w:rsidRDefault="006F51C8" w:rsidP="00FB2ED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rPr>
          <w:rFonts w:ascii="Times New Roman" w:hAnsi="Times New Roman" w:cs="Times New Roman"/>
          <w:sz w:val="24"/>
          <w:szCs w:val="24"/>
        </w:rPr>
      </w:pPr>
    </w:p>
    <w:p w:rsidR="006F51C8" w:rsidRPr="006F51C8" w:rsidRDefault="006F51C8" w:rsidP="00FB2ED1">
      <w:pPr>
        <w:spacing w:after="0" w:line="240" w:lineRule="auto"/>
        <w:jc w:val="center"/>
        <w:rPr>
          <w:rFonts w:ascii="Times New Roman" w:hAnsi="Times New Roman" w:cs="Times New Roman"/>
          <w:sz w:val="24"/>
          <w:szCs w:val="24"/>
        </w:rPr>
      </w:pPr>
      <w:r w:rsidRPr="006F51C8">
        <w:rPr>
          <w:rFonts w:ascii="Times New Roman" w:hAnsi="Times New Roman" w:cs="Times New Roman"/>
          <w:sz w:val="24"/>
          <w:szCs w:val="24"/>
        </w:rPr>
        <w:t>Блок – схема</w:t>
      </w:r>
    </w:p>
    <w:p w:rsidR="006F51C8" w:rsidRPr="006F51C8" w:rsidRDefault="006F51C8" w:rsidP="00FB2ED1">
      <w:pPr>
        <w:spacing w:after="0" w:line="240" w:lineRule="auto"/>
        <w:jc w:val="center"/>
        <w:rPr>
          <w:rFonts w:ascii="Times New Roman" w:hAnsi="Times New Roman" w:cs="Times New Roman"/>
          <w:sz w:val="24"/>
          <w:szCs w:val="24"/>
        </w:rPr>
      </w:pPr>
      <w:r w:rsidRPr="006F51C8">
        <w:rPr>
          <w:rFonts w:ascii="Times New Roman" w:hAnsi="Times New Roman" w:cs="Times New Roman"/>
          <w:sz w:val="24"/>
          <w:szCs w:val="24"/>
        </w:rPr>
        <w:t>последовательности действий при предоставлении муниципальной услуги</w:t>
      </w:r>
    </w:p>
    <w:p w:rsidR="006F51C8" w:rsidRPr="006F51C8" w:rsidRDefault="006F51C8" w:rsidP="006F51C8">
      <w:pPr>
        <w:spacing w:line="240" w:lineRule="auto"/>
        <w:jc w:val="center"/>
        <w:rPr>
          <w:rFonts w:ascii="Times New Roman" w:hAnsi="Times New Roman" w:cs="Times New Roman"/>
          <w:sz w:val="24"/>
          <w:szCs w:val="24"/>
        </w:rPr>
      </w:pPr>
      <w:r w:rsidRPr="006F51C8">
        <w:rPr>
          <w:rFonts w:ascii="Times New Roman" w:hAnsi="Times New Roman" w:cs="Times New Roman"/>
          <w:b/>
          <w:sz w:val="24"/>
          <w:szCs w:val="24"/>
        </w:rPr>
        <w:t>«Выдача выписки из похозяйственной книги</w:t>
      </w:r>
      <w:r w:rsidRPr="006F51C8">
        <w:rPr>
          <w:rFonts w:ascii="Times New Roman" w:hAnsi="Times New Roman" w:cs="Times New Roman"/>
          <w:sz w:val="24"/>
          <w:szCs w:val="24"/>
        </w:rPr>
        <w:t>»</w:t>
      </w: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8930CD" w:rsidP="006F51C8">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14.35pt;margin-top:6.6pt;width:486.55pt;height:436.8pt;z-index:251658240" coordorigin="1131,3456" coordsize="9731,8736">
            <v:shapetype id="_x0000_t202" coordsize="21600,21600" o:spt="202" path="m,l,21600r21600,l21600,xe">
              <v:stroke joinstyle="miter"/>
              <v:path gradientshapeok="t" o:connecttype="rect"/>
            </v:shapetype>
            <v:shape id="_x0000_s1027" type="#_x0000_t202" style="position:absolute;left:1133;top:9901;width:4274;height:1193">
              <v:textbox>
                <w:txbxContent>
                  <w:p w:rsidR="00A2171D" w:rsidRPr="00DD2510" w:rsidRDefault="00A2171D" w:rsidP="006F51C8">
                    <w:pPr>
                      <w:jc w:val="center"/>
                      <w:rPr>
                        <w:rFonts w:ascii="Times New Roman" w:hAnsi="Times New Roman" w:cs="Times New Roman"/>
                        <w:sz w:val="24"/>
                        <w:szCs w:val="24"/>
                      </w:rPr>
                    </w:pPr>
                    <w:r w:rsidRPr="00DD2510">
                      <w:rPr>
                        <w:rFonts w:ascii="Times New Roman" w:hAnsi="Times New Roman" w:cs="Times New Roman"/>
                        <w:sz w:val="24"/>
                        <w:szCs w:val="24"/>
                        <w:lang w:eastAsia="en-US"/>
                      </w:rPr>
                      <w:t>Принятие решения о предоставлении муниципальной услуги</w:t>
                    </w:r>
                  </w:p>
                </w:txbxContent>
              </v:textbox>
            </v:shape>
            <v:shape id="_x0000_s1028" type="#_x0000_t202" style="position:absolute;left:6282;top:8718;width:4528;height:1186">
              <v:textbox>
                <w:txbxContent>
                  <w:p w:rsidR="00A2171D" w:rsidRPr="00DD2510" w:rsidRDefault="00A2171D" w:rsidP="006F51C8">
                    <w:pPr>
                      <w:jc w:val="center"/>
                      <w:rPr>
                        <w:rFonts w:ascii="Times New Roman" w:hAnsi="Times New Roman" w:cs="Times New Roman"/>
                        <w:sz w:val="24"/>
                        <w:szCs w:val="24"/>
                      </w:rPr>
                    </w:pPr>
                    <w:r w:rsidRPr="00DD2510">
                      <w:rPr>
                        <w:rFonts w:ascii="Times New Roman" w:hAnsi="Times New Roman" w:cs="Times New Roman"/>
                        <w:sz w:val="24"/>
                        <w:szCs w:val="24"/>
                        <w:lang w:eastAsia="en-US"/>
                      </w:rPr>
                      <w:t xml:space="preserve">Принятие решения </w:t>
                    </w:r>
                    <w:r w:rsidRPr="00DD2510">
                      <w:rPr>
                        <w:rFonts w:ascii="Times New Roman" w:hAnsi="Times New Roman" w:cs="Times New Roman"/>
                        <w:sz w:val="24"/>
                        <w:szCs w:val="24"/>
                      </w:rPr>
                      <w:t>об отказе в предоставлении муниципальной услуги</w:t>
                    </w:r>
                  </w:p>
                </w:txbxContent>
              </v:textbox>
            </v:shape>
            <v:shape id="_x0000_s1029" type="#_x0000_t202" style="position:absolute;left:1131;top:11313;width:9731;height:879">
              <v:textbox>
                <w:txbxContent>
                  <w:p w:rsidR="00A2171D" w:rsidRPr="00DD2510" w:rsidRDefault="00A2171D" w:rsidP="006F51C8">
                    <w:pPr>
                      <w:pStyle w:val="ConsPlusNormal"/>
                      <w:ind w:firstLine="540"/>
                      <w:jc w:val="center"/>
                      <w:rPr>
                        <w:rFonts w:ascii="Times New Roman" w:hAnsi="Times New Roman" w:cs="Times New Roman"/>
                        <w:sz w:val="24"/>
                        <w:szCs w:val="24"/>
                      </w:rPr>
                    </w:pPr>
                    <w:r w:rsidRPr="00DD2510">
                      <w:rPr>
                        <w:rFonts w:ascii="Times New Roman" w:hAnsi="Times New Roman" w:cs="Times New Roman"/>
                        <w:sz w:val="24"/>
                        <w:szCs w:val="24"/>
                      </w:rPr>
                      <w:t>Выдача заявителю результата предоставления услуги или письма с мотивированным отказом в предоставлении услуги</w:t>
                    </w:r>
                  </w:p>
                  <w:p w:rsidR="00A2171D" w:rsidRPr="00B004EA" w:rsidRDefault="00A2171D" w:rsidP="006F51C8"/>
                </w:txbxContent>
              </v:textbox>
            </v:shape>
            <v:shape id="_x0000_s1030" type="#_x0000_t202" style="position:absolute;left:2344;top:9201;width:1844;height:484">
              <v:textbox>
                <w:txbxContent>
                  <w:p w:rsidR="00A2171D" w:rsidRPr="00DD2510" w:rsidRDefault="00A2171D" w:rsidP="006F51C8">
                    <w:pPr>
                      <w:jc w:val="center"/>
                      <w:rPr>
                        <w:rFonts w:ascii="Times New Roman" w:hAnsi="Times New Roman" w:cs="Times New Roman"/>
                        <w:sz w:val="24"/>
                        <w:szCs w:val="24"/>
                      </w:rPr>
                    </w:pPr>
                    <w:r w:rsidRPr="00DD2510">
                      <w:rPr>
                        <w:rFonts w:ascii="Times New Roman" w:hAnsi="Times New Roman" w:cs="Times New Roman"/>
                        <w:sz w:val="24"/>
                        <w:szCs w:val="24"/>
                      </w:rPr>
                      <w:t>Не имеются</w:t>
                    </w:r>
                  </w:p>
                </w:txbxContent>
              </v:textbox>
            </v:shape>
            <v:shape id="_x0000_s1031" type="#_x0000_t202" style="position:absolute;left:7628;top:7995;width:1844;height:495">
              <v:textbox>
                <w:txbxContent>
                  <w:p w:rsidR="00A2171D" w:rsidRPr="00FB2ED1" w:rsidRDefault="00A2171D" w:rsidP="006F51C8">
                    <w:pPr>
                      <w:jc w:val="center"/>
                      <w:rPr>
                        <w:rFonts w:ascii="Times New Roman" w:hAnsi="Times New Roman" w:cs="Times New Roman"/>
                        <w:sz w:val="24"/>
                        <w:szCs w:val="24"/>
                      </w:rPr>
                    </w:pPr>
                    <w:r w:rsidRPr="00FB2ED1">
                      <w:rPr>
                        <w:rFonts w:ascii="Times New Roman" w:hAnsi="Times New Roman" w:cs="Times New Roman"/>
                        <w:sz w:val="24"/>
                        <w:szCs w:val="24"/>
                      </w:rPr>
                      <w:t>Имеются</w:t>
                    </w:r>
                  </w:p>
                </w:txbxContent>
              </v:textbox>
            </v:shape>
            <v:shapetype id="_x0000_t32" coordsize="21600,21600" o:spt="32" o:oned="t" path="m,l21600,21600e" filled="f">
              <v:path arrowok="t" fillok="f" o:connecttype="none"/>
              <o:lock v:ext="edit" shapetype="t"/>
            </v:shapetype>
            <v:shape id="_x0000_s1032" type="#_x0000_t32" style="position:absolute;left:3267;top:8982;width:0;height:219" o:connectortype="straight">
              <v:stroke endarrow="block"/>
            </v:shape>
            <v:shape id="_x0000_s1033" type="#_x0000_t32" style="position:absolute;left:3267;top:9685;width:0;height:219" o:connectortype="straight">
              <v:stroke endarrow="block"/>
            </v:shape>
            <v:shape id="_x0000_s1034" type="#_x0000_t32" style="position:absolute;left:5407;top:8210;width:2221;height:0" o:connectortype="straight">
              <v:stroke endarrow="block"/>
            </v:shape>
            <v:shape id="_x0000_s1035" type="#_x0000_t32" style="position:absolute;left:8552;top:8490;width:0;height:219" o:connectortype="straight">
              <v:stroke endarrow="block"/>
            </v:shape>
            <v:shape id="_x0000_s1036" type="#_x0000_t32" style="position:absolute;left:3267;top:11094;width:0;height:219" o:connectortype="straight">
              <v:stroke endarrow="block"/>
            </v:shape>
            <v:shape id="_x0000_s1037" type="#_x0000_t32" style="position:absolute;left:8552;top:9901;width:0;height:1412" o:connectortype="straight">
              <v:stroke endarrow="block"/>
            </v:shape>
            <v:shape id="_x0000_s1038" type="#_x0000_t202" style="position:absolute;left:3322;top:3456;width:5656;height:572">
              <v:textbox>
                <w:txbxContent>
                  <w:p w:rsidR="00A2171D" w:rsidRPr="00FB2ED1" w:rsidRDefault="00A2171D" w:rsidP="006F51C8">
                    <w:pPr>
                      <w:widowControl w:val="0"/>
                      <w:autoSpaceDE w:val="0"/>
                      <w:autoSpaceDN w:val="0"/>
                      <w:adjustRightInd w:val="0"/>
                      <w:jc w:val="center"/>
                      <w:rPr>
                        <w:rFonts w:ascii="Times New Roman" w:hAnsi="Times New Roman" w:cs="Times New Roman"/>
                        <w:sz w:val="24"/>
                        <w:szCs w:val="24"/>
                      </w:rPr>
                    </w:pPr>
                    <w:r w:rsidRPr="00FB2ED1">
                      <w:rPr>
                        <w:rFonts w:ascii="Times New Roman" w:hAnsi="Times New Roman" w:cs="Times New Roman"/>
                        <w:sz w:val="24"/>
                        <w:szCs w:val="24"/>
                      </w:rPr>
                      <w:t>Приём заявления и документов</w:t>
                    </w:r>
                  </w:p>
                  <w:p w:rsidR="00A2171D" w:rsidRDefault="00A2171D" w:rsidP="006F51C8"/>
                </w:txbxContent>
              </v:textbox>
            </v:shape>
            <v:shape id="_x0000_s1039" type="#_x0000_t202" style="position:absolute;left:1133;top:4247;width:4274;height:749">
              <v:textbox>
                <w:txbxContent>
                  <w:p w:rsidR="00A2171D" w:rsidRPr="00FB2ED1" w:rsidRDefault="00A2171D" w:rsidP="006F51C8">
                    <w:pPr>
                      <w:widowControl w:val="0"/>
                      <w:autoSpaceDE w:val="0"/>
                      <w:autoSpaceDN w:val="0"/>
                      <w:adjustRightInd w:val="0"/>
                      <w:jc w:val="center"/>
                      <w:rPr>
                        <w:rFonts w:ascii="Times New Roman" w:hAnsi="Times New Roman" w:cs="Times New Roman"/>
                        <w:sz w:val="24"/>
                        <w:szCs w:val="24"/>
                      </w:rPr>
                    </w:pPr>
                    <w:r w:rsidRPr="00FB2ED1">
                      <w:rPr>
                        <w:rFonts w:ascii="Times New Roman" w:hAnsi="Times New Roman" w:cs="Times New Roman"/>
                        <w:sz w:val="24"/>
                        <w:szCs w:val="24"/>
                      </w:rPr>
                      <w:t>Основания для отказа в приеме документов</w:t>
                    </w:r>
                  </w:p>
                </w:txbxContent>
              </v:textbox>
            </v:shape>
            <v:shape id="_x0000_s1040" type="#_x0000_t202" style="position:absolute;left:2344;top:5215;width:1844;height:484">
              <v:textbox>
                <w:txbxContent>
                  <w:p w:rsidR="00A2171D" w:rsidRPr="00FB2ED1" w:rsidRDefault="00A2171D" w:rsidP="006F51C8">
                    <w:pPr>
                      <w:jc w:val="center"/>
                      <w:rPr>
                        <w:rFonts w:ascii="Times New Roman" w:hAnsi="Times New Roman" w:cs="Times New Roman"/>
                        <w:sz w:val="24"/>
                        <w:szCs w:val="24"/>
                      </w:rPr>
                    </w:pPr>
                    <w:r w:rsidRPr="00FB2ED1">
                      <w:rPr>
                        <w:rFonts w:ascii="Times New Roman" w:hAnsi="Times New Roman" w:cs="Times New Roman"/>
                        <w:sz w:val="24"/>
                        <w:szCs w:val="24"/>
                      </w:rPr>
                      <w:t>Не имеются</w:t>
                    </w:r>
                  </w:p>
                </w:txbxContent>
              </v:textbox>
            </v:shape>
            <v:shape id="_x0000_s1041" type="#_x0000_t202" style="position:absolute;left:7622;top:4247;width:1844;height:495">
              <v:textbox>
                <w:txbxContent>
                  <w:p w:rsidR="00DD2510" w:rsidRPr="00FB2ED1" w:rsidRDefault="00DD2510" w:rsidP="00DD2510">
                    <w:pPr>
                      <w:jc w:val="center"/>
                      <w:rPr>
                        <w:rFonts w:ascii="Times New Roman" w:hAnsi="Times New Roman" w:cs="Times New Roman"/>
                        <w:sz w:val="24"/>
                        <w:szCs w:val="24"/>
                      </w:rPr>
                    </w:pPr>
                    <w:r w:rsidRPr="00FB2ED1">
                      <w:rPr>
                        <w:rFonts w:ascii="Times New Roman" w:hAnsi="Times New Roman" w:cs="Times New Roman"/>
                        <w:sz w:val="24"/>
                        <w:szCs w:val="24"/>
                      </w:rPr>
                      <w:t>Имеются</w:t>
                    </w:r>
                  </w:p>
                  <w:p w:rsidR="00A2171D" w:rsidRPr="00FB2ED1" w:rsidRDefault="00A2171D" w:rsidP="006F51C8">
                    <w:pPr>
                      <w:jc w:val="center"/>
                      <w:rPr>
                        <w:rFonts w:ascii="Times New Roman" w:hAnsi="Times New Roman" w:cs="Times New Roman"/>
                        <w:sz w:val="24"/>
                        <w:szCs w:val="24"/>
                      </w:rPr>
                    </w:pPr>
                    <w:r w:rsidRPr="00FB2ED1">
                      <w:rPr>
                        <w:rFonts w:ascii="Times New Roman" w:hAnsi="Times New Roman" w:cs="Times New Roman"/>
                        <w:sz w:val="24"/>
                        <w:szCs w:val="24"/>
                      </w:rPr>
                      <w:t>я</w:t>
                    </w:r>
                  </w:p>
                </w:txbxContent>
              </v:textbox>
            </v:shape>
            <v:shape id="_x0000_s1042" type="#_x0000_t202" style="position:absolute;left:6334;top:4961;width:4528;height:1233">
              <v:textbox>
                <w:txbxContent>
                  <w:p w:rsidR="00A2171D" w:rsidRPr="00FB2ED1" w:rsidRDefault="00A2171D" w:rsidP="00FB2ED1">
                    <w:pPr>
                      <w:spacing w:after="0"/>
                      <w:jc w:val="center"/>
                      <w:rPr>
                        <w:rFonts w:ascii="Times New Roman" w:hAnsi="Times New Roman" w:cs="Times New Roman"/>
                        <w:sz w:val="24"/>
                        <w:szCs w:val="24"/>
                      </w:rPr>
                    </w:pPr>
                    <w:r w:rsidRPr="00FB2ED1">
                      <w:rPr>
                        <w:rFonts w:ascii="Times New Roman" w:hAnsi="Times New Roman" w:cs="Times New Roman"/>
                        <w:sz w:val="24"/>
                        <w:szCs w:val="24"/>
                        <w:lang w:eastAsia="en-US"/>
                      </w:rPr>
                      <w:t>Принятие и направление заявителю</w:t>
                    </w:r>
                    <w:r w:rsidRPr="00035950">
                      <w:rPr>
                        <w:szCs w:val="26"/>
                        <w:lang w:eastAsia="en-US"/>
                      </w:rPr>
                      <w:t xml:space="preserve"> </w:t>
                    </w:r>
                    <w:r w:rsidRPr="00FB2ED1">
                      <w:rPr>
                        <w:rFonts w:ascii="Times New Roman" w:hAnsi="Times New Roman" w:cs="Times New Roman"/>
                        <w:sz w:val="24"/>
                        <w:szCs w:val="24"/>
                        <w:lang w:eastAsia="en-US"/>
                      </w:rPr>
                      <w:t>решения об отказе в приеме документов</w:t>
                    </w:r>
                  </w:p>
                </w:txbxContent>
              </v:textbox>
            </v:shape>
            <v:shape id="_x0000_s1043" type="#_x0000_t202" style="position:absolute;left:1133;top:5929;width:4274;height:461">
              <v:textbox style="mso-next-textbox:#_x0000_s1043">
                <w:txbxContent>
                  <w:p w:rsidR="00A2171D" w:rsidRPr="00FB2ED1" w:rsidRDefault="00A2171D" w:rsidP="006F51C8">
                    <w:pPr>
                      <w:jc w:val="center"/>
                      <w:rPr>
                        <w:rFonts w:ascii="Times New Roman" w:hAnsi="Times New Roman" w:cs="Times New Roman"/>
                        <w:sz w:val="24"/>
                        <w:szCs w:val="24"/>
                      </w:rPr>
                    </w:pPr>
                    <w:r w:rsidRPr="00FB2ED1">
                      <w:rPr>
                        <w:rFonts w:ascii="Times New Roman" w:hAnsi="Times New Roman" w:cs="Times New Roman"/>
                        <w:sz w:val="24"/>
                        <w:szCs w:val="24"/>
                      </w:rPr>
                      <w:t>Регистрация заявления  документов</w:t>
                    </w:r>
                  </w:p>
                </w:txbxContent>
              </v:textbox>
            </v:shape>
            <v:shape id="_x0000_s1044" type="#_x0000_t202" style="position:absolute;left:1133;top:6619;width:4274;height:790">
              <v:textbox>
                <w:txbxContent>
                  <w:p w:rsidR="00A2171D" w:rsidRPr="00EF35E3" w:rsidRDefault="00A2171D" w:rsidP="006F51C8">
                    <w:pPr>
                      <w:widowControl w:val="0"/>
                      <w:autoSpaceDE w:val="0"/>
                      <w:autoSpaceDN w:val="0"/>
                      <w:adjustRightInd w:val="0"/>
                      <w:jc w:val="center"/>
                      <w:rPr>
                        <w:b/>
                        <w:sz w:val="26"/>
                        <w:szCs w:val="26"/>
                        <w:lang w:eastAsia="en-US"/>
                      </w:rPr>
                    </w:pPr>
                    <w:r w:rsidRPr="00FB2ED1">
                      <w:rPr>
                        <w:rFonts w:ascii="Times New Roman" w:hAnsi="Times New Roman" w:cs="Times New Roman"/>
                        <w:sz w:val="24"/>
                        <w:szCs w:val="24"/>
                      </w:rPr>
                      <w:t>Рассмотрение документов,</w:t>
                    </w:r>
                    <w:r w:rsidRPr="002F6068">
                      <w:t xml:space="preserve"> </w:t>
                    </w:r>
                    <w:r w:rsidRPr="00FB2ED1">
                      <w:rPr>
                        <w:rFonts w:ascii="Times New Roman" w:hAnsi="Times New Roman" w:cs="Times New Roman"/>
                        <w:sz w:val="24"/>
                        <w:szCs w:val="24"/>
                      </w:rPr>
                      <w:t>представленных заявителем</w:t>
                    </w:r>
                  </w:p>
                  <w:p w:rsidR="00A2171D" w:rsidRDefault="00A2171D" w:rsidP="006F51C8"/>
                </w:txbxContent>
              </v:textbox>
            </v:shape>
            <v:shape id="_x0000_s1045" type="#_x0000_t202" style="position:absolute;left:1133;top:7628;width:4274;height:1357">
              <v:textbox>
                <w:txbxContent>
                  <w:p w:rsidR="00A2171D" w:rsidRPr="00FB2ED1" w:rsidRDefault="00A2171D" w:rsidP="00FB2ED1">
                    <w:pPr>
                      <w:spacing w:after="0" w:line="240" w:lineRule="auto"/>
                      <w:jc w:val="center"/>
                      <w:rPr>
                        <w:rFonts w:ascii="Times New Roman" w:hAnsi="Times New Roman" w:cs="Times New Roman"/>
                        <w:sz w:val="24"/>
                        <w:szCs w:val="24"/>
                      </w:rPr>
                    </w:pPr>
                    <w:r w:rsidRPr="00FB2ED1">
                      <w:rPr>
                        <w:rFonts w:ascii="Times New Roman" w:hAnsi="Times New Roman" w:cs="Times New Roman"/>
                        <w:sz w:val="24"/>
                        <w:szCs w:val="24"/>
                      </w:rPr>
                      <w:t>Основания для</w:t>
                    </w:r>
                    <w:r w:rsidRPr="00C4313C">
                      <w:rPr>
                        <w:szCs w:val="26"/>
                      </w:rPr>
                      <w:t xml:space="preserve"> </w:t>
                    </w:r>
                    <w:r w:rsidRPr="00FB2ED1">
                      <w:rPr>
                        <w:rFonts w:ascii="Times New Roman" w:hAnsi="Times New Roman" w:cs="Times New Roman"/>
                        <w:sz w:val="24"/>
                        <w:szCs w:val="24"/>
                      </w:rPr>
                      <w:t>отказа в предоставлении</w:t>
                    </w:r>
                    <w:r w:rsidRPr="00C4313C">
                      <w:rPr>
                        <w:szCs w:val="26"/>
                      </w:rPr>
                      <w:t xml:space="preserve"> </w:t>
                    </w:r>
                    <w:r w:rsidRPr="00FB2ED1">
                      <w:rPr>
                        <w:rFonts w:ascii="Times New Roman" w:hAnsi="Times New Roman" w:cs="Times New Roman"/>
                        <w:sz w:val="24"/>
                        <w:szCs w:val="24"/>
                      </w:rPr>
                      <w:t>муниципальной услуги</w:t>
                    </w:r>
                  </w:p>
                </w:txbxContent>
              </v:textbox>
            </v:shape>
            <v:shape id="_x0000_s1046" type="#_x0000_t32" style="position:absolute;left:3884;top:4028;width:0;height:219" o:connectortype="straight">
              <v:stroke endarrow="block"/>
            </v:shape>
            <v:shape id="_x0000_s1047" type="#_x0000_t32" style="position:absolute;left:3267;top:4996;width:0;height:219" o:connectortype="straight">
              <v:stroke endarrow="block"/>
            </v:shape>
            <v:shape id="_x0000_s1048" type="#_x0000_t32" style="position:absolute;left:8579;top:4742;width:0;height:219" o:connectortype="straight">
              <v:stroke endarrow="block"/>
            </v:shape>
            <v:shape id="_x0000_s1049" type="#_x0000_t32" style="position:absolute;left:3267;top:5710;width:0;height:219" o:connectortype="straight">
              <v:stroke endarrow="block"/>
            </v:shape>
            <v:shape id="_x0000_s1050" type="#_x0000_t32" style="position:absolute;left:3267;top:6400;width:0;height:219" o:connectortype="straight">
              <v:stroke endarrow="block"/>
            </v:shape>
            <v:shape id="_x0000_s1051" type="#_x0000_t32" style="position:absolute;left:3267;top:7409;width:0;height:219" o:connectortype="straight">
              <v:stroke endarrow="block"/>
            </v:shape>
            <v:shape id="_x0000_s1052" type="#_x0000_t32" style="position:absolute;left:5407;top:4448;width:2221;height:0" o:connectortype="straight">
              <v:stroke endarrow="block"/>
            </v:shape>
          </v:group>
        </w:pict>
      </w: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spacing w:line="240" w:lineRule="auto"/>
        <w:jc w:val="center"/>
        <w:rPr>
          <w:rFonts w:ascii="Times New Roman" w:hAnsi="Times New Roman" w:cs="Times New Roman"/>
          <w:sz w:val="24"/>
          <w:szCs w:val="24"/>
        </w:rPr>
      </w:pPr>
    </w:p>
    <w:p w:rsidR="006F51C8" w:rsidRPr="006F51C8" w:rsidRDefault="006F51C8" w:rsidP="006F51C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49"/>
        <w:rPr>
          <w:rFonts w:ascii="Times New Roman" w:hAnsi="Times New Roman" w:cs="Times New Roman"/>
          <w:sz w:val="24"/>
          <w:szCs w:val="24"/>
          <w:lang w:eastAsia="ar-SA"/>
        </w:rPr>
      </w:pPr>
    </w:p>
    <w:p w:rsidR="00DE2E12" w:rsidRPr="006F51C8" w:rsidRDefault="00DE2E12" w:rsidP="006F51C8">
      <w:pPr>
        <w:spacing w:line="240" w:lineRule="auto"/>
        <w:rPr>
          <w:rFonts w:ascii="Times New Roman" w:hAnsi="Times New Roman" w:cs="Times New Roman"/>
          <w:sz w:val="24"/>
          <w:szCs w:val="24"/>
        </w:rPr>
      </w:pPr>
    </w:p>
    <w:sectPr w:rsidR="00DE2E12" w:rsidRPr="006F51C8" w:rsidSect="006F51C8">
      <w:headerReference w:type="even" r:id="rId32"/>
      <w:headerReference w:type="default" r:id="rId3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7EC" w:rsidRDefault="006937EC" w:rsidP="008930CD">
      <w:pPr>
        <w:spacing w:after="0" w:line="240" w:lineRule="auto"/>
      </w:pPr>
      <w:r>
        <w:separator/>
      </w:r>
    </w:p>
  </w:endnote>
  <w:endnote w:type="continuationSeparator" w:id="1">
    <w:p w:rsidR="006937EC" w:rsidRDefault="006937EC" w:rsidP="00893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7EC" w:rsidRDefault="006937EC" w:rsidP="008930CD">
      <w:pPr>
        <w:spacing w:after="0" w:line="240" w:lineRule="auto"/>
      </w:pPr>
      <w:r>
        <w:separator/>
      </w:r>
    </w:p>
  </w:footnote>
  <w:footnote w:type="continuationSeparator" w:id="1">
    <w:p w:rsidR="006937EC" w:rsidRDefault="006937EC" w:rsidP="008930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1D" w:rsidRDefault="00A2171D" w:rsidP="00A2171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2171D" w:rsidRDefault="00A2171D" w:rsidP="00A2171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1D" w:rsidRDefault="00A2171D" w:rsidP="00A2171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D2510">
      <w:rPr>
        <w:rStyle w:val="a9"/>
        <w:noProof/>
      </w:rPr>
      <w:t>27</w:t>
    </w:r>
    <w:r>
      <w:rPr>
        <w:rStyle w:val="a9"/>
      </w:rPr>
      <w:fldChar w:fldCharType="end"/>
    </w:r>
  </w:p>
  <w:p w:rsidR="00A2171D" w:rsidRDefault="00A2171D" w:rsidP="00A2171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F51C8"/>
    <w:rsid w:val="00022EFA"/>
    <w:rsid w:val="00147702"/>
    <w:rsid w:val="006937EC"/>
    <w:rsid w:val="006F51C8"/>
    <w:rsid w:val="008930CD"/>
    <w:rsid w:val="00A2171D"/>
    <w:rsid w:val="00A66309"/>
    <w:rsid w:val="00DD2510"/>
    <w:rsid w:val="00DE2E12"/>
    <w:rsid w:val="00FB2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52"/>
        <o:r id="V:Rule15" type="connector" idref="#_x0000_s1047"/>
        <o:r id="V:Rule16" type="connector" idref="#_x0000_s1048"/>
        <o:r id="V:Rule17" type="connector" idref="#_x0000_s1033"/>
        <o:r id="V:Rule18" type="connector" idref="#_x0000_s1051"/>
        <o:r id="V:Rule19" type="connector" idref="#_x0000_s1049"/>
        <o:r id="V:Rule20" type="connector" idref="#_x0000_s1046"/>
        <o:r id="V:Rule21" type="connector" idref="#_x0000_s1035"/>
        <o:r id="V:Rule22" type="connector" idref="#_x0000_s1032"/>
        <o:r id="V:Rule23" type="connector" idref="#_x0000_s1036"/>
        <o:r id="V:Rule24" type="connector" idref="#_x0000_s1050"/>
        <o:r id="V:Rule25" type="connector" idref="#_x0000_s1034"/>
        <o:r id="V:Rule2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CD"/>
  </w:style>
  <w:style w:type="paragraph" w:styleId="1">
    <w:name w:val="heading 1"/>
    <w:basedOn w:val="a"/>
    <w:next w:val="a"/>
    <w:link w:val="10"/>
    <w:qFormat/>
    <w:rsid w:val="006F51C8"/>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6F51C8"/>
    <w:pPr>
      <w:keepNext/>
      <w:keepLines/>
      <w:spacing w:before="200" w:after="0" w:line="240" w:lineRule="auto"/>
      <w:jc w:val="both"/>
      <w:outlineLvl w:val="2"/>
    </w:pPr>
    <w:rPr>
      <w:rFonts w:asciiTheme="majorHAnsi" w:eastAsiaTheme="majorEastAsia" w:hAnsiTheme="majorHAnsi" w:cstheme="majorBidi"/>
      <w:b/>
      <w:bCs/>
      <w:color w:val="4F81BD" w:themeColor="accent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1C8"/>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6F51C8"/>
    <w:rPr>
      <w:rFonts w:asciiTheme="majorHAnsi" w:eastAsiaTheme="majorEastAsia" w:hAnsiTheme="majorHAnsi" w:cstheme="majorBidi"/>
      <w:b/>
      <w:bCs/>
      <w:color w:val="4F81BD" w:themeColor="accent1"/>
      <w:sz w:val="28"/>
      <w:szCs w:val="24"/>
    </w:rPr>
  </w:style>
  <w:style w:type="table" w:styleId="a3">
    <w:name w:val="Table Grid"/>
    <w:basedOn w:val="a1"/>
    <w:rsid w:val="006F51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6F51C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5">
    <w:name w:val="Стиль"/>
    <w:basedOn w:val="a"/>
    <w:autoRedefine/>
    <w:rsid w:val="006F51C8"/>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character" w:customStyle="1" w:styleId="FontStyle32">
    <w:name w:val="Font Style32"/>
    <w:basedOn w:val="a0"/>
    <w:rsid w:val="006F51C8"/>
    <w:rPr>
      <w:rFonts w:ascii="Times New Roman" w:hAnsi="Times New Roman" w:cs="Times New Roman"/>
      <w:sz w:val="22"/>
      <w:szCs w:val="22"/>
    </w:rPr>
  </w:style>
  <w:style w:type="paragraph" w:customStyle="1" w:styleId="a6">
    <w:name w:val="Нормальный (таблица)"/>
    <w:basedOn w:val="a"/>
    <w:next w:val="a"/>
    <w:uiPriority w:val="99"/>
    <w:rsid w:val="006F51C8"/>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6F51C8"/>
  </w:style>
  <w:style w:type="paragraph" w:styleId="a7">
    <w:name w:val="header"/>
    <w:basedOn w:val="a"/>
    <w:link w:val="a8"/>
    <w:uiPriority w:val="99"/>
    <w:rsid w:val="006F51C8"/>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8">
    <w:name w:val="Верхний колонтитул Знак"/>
    <w:basedOn w:val="a0"/>
    <w:link w:val="a7"/>
    <w:uiPriority w:val="99"/>
    <w:rsid w:val="006F51C8"/>
    <w:rPr>
      <w:rFonts w:ascii="Times New Roman" w:eastAsia="Times New Roman" w:hAnsi="Times New Roman" w:cs="Times New Roman"/>
      <w:sz w:val="28"/>
      <w:szCs w:val="24"/>
    </w:rPr>
  </w:style>
  <w:style w:type="character" w:styleId="a9">
    <w:name w:val="page number"/>
    <w:basedOn w:val="a0"/>
    <w:rsid w:val="006F51C8"/>
  </w:style>
  <w:style w:type="paragraph" w:styleId="aa">
    <w:name w:val="Document Map"/>
    <w:basedOn w:val="a"/>
    <w:link w:val="ab"/>
    <w:rsid w:val="006F51C8"/>
    <w:pPr>
      <w:spacing w:after="0" w:line="240" w:lineRule="auto"/>
      <w:jc w:val="both"/>
    </w:pPr>
    <w:rPr>
      <w:rFonts w:ascii="Tahoma" w:eastAsia="Times New Roman" w:hAnsi="Tahoma" w:cs="Tahoma"/>
      <w:sz w:val="16"/>
      <w:szCs w:val="16"/>
    </w:rPr>
  </w:style>
  <w:style w:type="character" w:customStyle="1" w:styleId="ab">
    <w:name w:val="Схема документа Знак"/>
    <w:basedOn w:val="a0"/>
    <w:link w:val="aa"/>
    <w:rsid w:val="006F51C8"/>
    <w:rPr>
      <w:rFonts w:ascii="Tahoma" w:eastAsia="Times New Roman" w:hAnsi="Tahoma" w:cs="Tahoma"/>
      <w:sz w:val="16"/>
      <w:szCs w:val="16"/>
    </w:rPr>
  </w:style>
  <w:style w:type="character" w:styleId="ac">
    <w:name w:val="Hyperlink"/>
    <w:basedOn w:val="a0"/>
    <w:uiPriority w:val="99"/>
    <w:rsid w:val="006F51C8"/>
    <w:rPr>
      <w:color w:val="0000FF"/>
      <w:u w:val="single"/>
    </w:rPr>
  </w:style>
  <w:style w:type="paragraph" w:styleId="ad">
    <w:name w:val="Balloon Text"/>
    <w:basedOn w:val="a"/>
    <w:link w:val="ae"/>
    <w:rsid w:val="006F51C8"/>
    <w:pPr>
      <w:spacing w:after="0" w:line="240" w:lineRule="auto"/>
      <w:jc w:val="both"/>
    </w:pPr>
    <w:rPr>
      <w:rFonts w:ascii="Tahoma" w:eastAsia="Times New Roman" w:hAnsi="Tahoma" w:cs="Tahoma"/>
      <w:sz w:val="16"/>
      <w:szCs w:val="16"/>
    </w:rPr>
  </w:style>
  <w:style w:type="character" w:customStyle="1" w:styleId="ae">
    <w:name w:val="Текст выноски Знак"/>
    <w:basedOn w:val="a0"/>
    <w:link w:val="ad"/>
    <w:rsid w:val="006F51C8"/>
    <w:rPr>
      <w:rFonts w:ascii="Tahoma" w:eastAsia="Times New Roman" w:hAnsi="Tahoma" w:cs="Tahoma"/>
      <w:sz w:val="16"/>
      <w:szCs w:val="16"/>
    </w:rPr>
  </w:style>
  <w:style w:type="character" w:styleId="af">
    <w:name w:val="annotation reference"/>
    <w:basedOn w:val="a0"/>
    <w:uiPriority w:val="99"/>
    <w:rsid w:val="006F51C8"/>
    <w:rPr>
      <w:sz w:val="16"/>
      <w:szCs w:val="16"/>
    </w:rPr>
  </w:style>
  <w:style w:type="paragraph" w:styleId="af0">
    <w:name w:val="annotation text"/>
    <w:basedOn w:val="a"/>
    <w:link w:val="af1"/>
    <w:uiPriority w:val="99"/>
    <w:rsid w:val="006F51C8"/>
    <w:pPr>
      <w:spacing w:after="0" w:line="240" w:lineRule="auto"/>
      <w:jc w:val="both"/>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rsid w:val="006F51C8"/>
    <w:rPr>
      <w:rFonts w:ascii="Times New Roman" w:eastAsia="Times New Roman" w:hAnsi="Times New Roman" w:cs="Times New Roman"/>
      <w:sz w:val="20"/>
      <w:szCs w:val="20"/>
    </w:rPr>
  </w:style>
  <w:style w:type="paragraph" w:styleId="af2">
    <w:name w:val="annotation subject"/>
    <w:basedOn w:val="af0"/>
    <w:next w:val="af0"/>
    <w:link w:val="af3"/>
    <w:rsid w:val="006F51C8"/>
    <w:rPr>
      <w:b/>
      <w:bCs/>
    </w:rPr>
  </w:style>
  <w:style w:type="character" w:customStyle="1" w:styleId="af3">
    <w:name w:val="Тема примечания Знак"/>
    <w:basedOn w:val="af1"/>
    <w:link w:val="af2"/>
    <w:rsid w:val="006F51C8"/>
    <w:rPr>
      <w:b/>
      <w:bCs/>
    </w:rPr>
  </w:style>
  <w:style w:type="paragraph" w:styleId="af4">
    <w:name w:val="Revision"/>
    <w:hidden/>
    <w:uiPriority w:val="99"/>
    <w:semiHidden/>
    <w:rsid w:val="006F51C8"/>
    <w:pPr>
      <w:spacing w:after="0" w:line="240" w:lineRule="auto"/>
    </w:pPr>
    <w:rPr>
      <w:rFonts w:ascii="Times New Roman" w:eastAsia="Times New Roman" w:hAnsi="Times New Roman" w:cs="Times New Roman"/>
      <w:sz w:val="24"/>
      <w:szCs w:val="24"/>
    </w:rPr>
  </w:style>
  <w:style w:type="paragraph" w:styleId="af5">
    <w:name w:val="List Paragraph"/>
    <w:basedOn w:val="a"/>
    <w:uiPriority w:val="34"/>
    <w:qFormat/>
    <w:rsid w:val="006F51C8"/>
    <w:pPr>
      <w:spacing w:after="0" w:line="240" w:lineRule="auto"/>
      <w:ind w:left="720"/>
      <w:contextualSpacing/>
      <w:jc w:val="both"/>
    </w:pPr>
    <w:rPr>
      <w:rFonts w:ascii="Times New Roman" w:eastAsia="Times New Roman" w:hAnsi="Times New Roman" w:cs="Times New Roman"/>
      <w:sz w:val="28"/>
      <w:szCs w:val="24"/>
    </w:rPr>
  </w:style>
  <w:style w:type="paragraph" w:customStyle="1" w:styleId="ConsPlusNonformat">
    <w:name w:val="ConsPlusNonformat"/>
    <w:uiPriority w:val="99"/>
    <w:rsid w:val="006F51C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6F51C8"/>
    <w:pPr>
      <w:autoSpaceDE w:val="0"/>
      <w:autoSpaceDN w:val="0"/>
      <w:adjustRightInd w:val="0"/>
      <w:spacing w:after="0" w:line="240" w:lineRule="auto"/>
      <w:ind w:firstLine="720"/>
    </w:pPr>
    <w:rPr>
      <w:rFonts w:ascii="Arial" w:eastAsia="Times New Roman" w:hAnsi="Arial" w:cs="Arial"/>
      <w:sz w:val="20"/>
      <w:szCs w:val="20"/>
    </w:rPr>
  </w:style>
  <w:style w:type="paragraph" w:styleId="af6">
    <w:name w:val="Body Text Indent"/>
    <w:aliases w:val="Основной текст 1,Нумерованный список !!"/>
    <w:basedOn w:val="a"/>
    <w:link w:val="af7"/>
    <w:rsid w:val="006F51C8"/>
    <w:pPr>
      <w:spacing w:after="120" w:line="240" w:lineRule="auto"/>
      <w:ind w:left="283"/>
      <w:jc w:val="both"/>
    </w:pPr>
    <w:rPr>
      <w:rFonts w:ascii="Times New Roman" w:eastAsia="Times New Roman" w:hAnsi="Times New Roman" w:cs="Times New Roman"/>
      <w:sz w:val="28"/>
      <w:szCs w:val="24"/>
    </w:rPr>
  </w:style>
  <w:style w:type="character" w:customStyle="1" w:styleId="af7">
    <w:name w:val="Основной текст с отступом Знак"/>
    <w:aliases w:val="Основной текст 1 Знак,Нумерованный список !! Знак"/>
    <w:basedOn w:val="a0"/>
    <w:link w:val="af6"/>
    <w:rsid w:val="006F51C8"/>
    <w:rPr>
      <w:rFonts w:ascii="Times New Roman" w:eastAsia="Times New Roman" w:hAnsi="Times New Roman" w:cs="Times New Roman"/>
      <w:sz w:val="28"/>
      <w:szCs w:val="24"/>
    </w:rPr>
  </w:style>
  <w:style w:type="paragraph" w:customStyle="1" w:styleId="3TimesNewRoman14075">
    <w:name w:val="Заголовок 3 + Times New Roman 14 пт Первая строка:  075 см"/>
    <w:basedOn w:val="3"/>
    <w:rsid w:val="006F51C8"/>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6F51C8"/>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uiPriority w:val="22"/>
    <w:qFormat/>
    <w:rsid w:val="006F51C8"/>
    <w:rPr>
      <w:b/>
      <w:bCs/>
    </w:rPr>
  </w:style>
  <w:style w:type="paragraph" w:styleId="af9">
    <w:name w:val="Normal (Web)"/>
    <w:basedOn w:val="a"/>
    <w:uiPriority w:val="99"/>
    <w:unhideWhenUsed/>
    <w:rsid w:val="006F5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51C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a">
    <w:name w:val="Основной текст_"/>
    <w:basedOn w:val="a0"/>
    <w:link w:val="2"/>
    <w:rsid w:val="006F51C8"/>
    <w:rPr>
      <w:spacing w:val="-5"/>
      <w:sz w:val="27"/>
      <w:szCs w:val="27"/>
      <w:shd w:val="clear" w:color="auto" w:fill="FFFFFF"/>
    </w:rPr>
  </w:style>
  <w:style w:type="paragraph" w:customStyle="1" w:styleId="2">
    <w:name w:val="Основной текст2"/>
    <w:basedOn w:val="a"/>
    <w:link w:val="afa"/>
    <w:rsid w:val="006F51C8"/>
    <w:pPr>
      <w:widowControl w:val="0"/>
      <w:shd w:val="clear" w:color="auto" w:fill="FFFFFF"/>
      <w:spacing w:after="540" w:line="324" w:lineRule="exact"/>
      <w:ind w:hanging="240"/>
    </w:pPr>
    <w:rPr>
      <w:spacing w:val="-5"/>
      <w:sz w:val="27"/>
      <w:szCs w:val="27"/>
    </w:rPr>
  </w:style>
  <w:style w:type="character" w:customStyle="1" w:styleId="20">
    <w:name w:val="Основной текст (2)_"/>
    <w:basedOn w:val="a0"/>
    <w:link w:val="21"/>
    <w:rsid w:val="006F51C8"/>
    <w:rPr>
      <w:b/>
      <w:bCs/>
      <w:spacing w:val="-5"/>
      <w:sz w:val="27"/>
      <w:szCs w:val="27"/>
      <w:shd w:val="clear" w:color="auto" w:fill="FFFFFF"/>
    </w:rPr>
  </w:style>
  <w:style w:type="character" w:customStyle="1" w:styleId="22">
    <w:name w:val="Основной текст (2) + Не полужирный"/>
    <w:basedOn w:val="20"/>
    <w:rsid w:val="006F51C8"/>
    <w:rPr>
      <w:color w:val="000000"/>
      <w:w w:val="100"/>
      <w:position w:val="0"/>
      <w:lang w:val="ru-RU"/>
    </w:rPr>
  </w:style>
  <w:style w:type="paragraph" w:customStyle="1" w:styleId="21">
    <w:name w:val="Основной текст (2)"/>
    <w:basedOn w:val="a"/>
    <w:link w:val="20"/>
    <w:rsid w:val="006F51C8"/>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a"/>
    <w:rsid w:val="006F51C8"/>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1">
    <w:name w:val="Заголовок №1_"/>
    <w:basedOn w:val="a0"/>
    <w:link w:val="12"/>
    <w:rsid w:val="006F51C8"/>
    <w:rPr>
      <w:spacing w:val="-5"/>
      <w:sz w:val="27"/>
      <w:szCs w:val="27"/>
      <w:shd w:val="clear" w:color="auto" w:fill="FFFFFF"/>
    </w:rPr>
  </w:style>
  <w:style w:type="paragraph" w:customStyle="1" w:styleId="12">
    <w:name w:val="Заголовок №1"/>
    <w:basedOn w:val="a"/>
    <w:link w:val="11"/>
    <w:rsid w:val="006F51C8"/>
    <w:pPr>
      <w:widowControl w:val="0"/>
      <w:shd w:val="clear" w:color="auto" w:fill="FFFFFF"/>
      <w:spacing w:after="0" w:line="310" w:lineRule="exact"/>
      <w:ind w:firstLine="1260"/>
      <w:outlineLvl w:val="0"/>
    </w:pPr>
    <w:rPr>
      <w:spacing w:val="-5"/>
      <w:sz w:val="27"/>
      <w:szCs w:val="27"/>
    </w:rPr>
  </w:style>
  <w:style w:type="character" w:styleId="afb">
    <w:name w:val="FollowedHyperlink"/>
    <w:basedOn w:val="a0"/>
    <w:rsid w:val="006F51C8"/>
    <w:rPr>
      <w:color w:val="800080" w:themeColor="followedHyperlink"/>
      <w:u w:val="single"/>
    </w:rPr>
  </w:style>
  <w:style w:type="character" w:customStyle="1" w:styleId="afc">
    <w:name w:val="Гипертекстовая ссылка"/>
    <w:uiPriority w:val="99"/>
    <w:rsid w:val="006F51C8"/>
    <w:rPr>
      <w:color w:val="106BBE"/>
    </w:rPr>
  </w:style>
  <w:style w:type="paragraph" w:customStyle="1" w:styleId="afd">
    <w:name w:val="Прижатый влево"/>
    <w:basedOn w:val="a"/>
    <w:next w:val="a"/>
    <w:uiPriority w:val="99"/>
    <w:rsid w:val="006F51C8"/>
    <w:pPr>
      <w:autoSpaceDE w:val="0"/>
      <w:autoSpaceDN w:val="0"/>
      <w:adjustRightInd w:val="0"/>
      <w:spacing w:after="0" w:line="240" w:lineRule="auto"/>
    </w:pPr>
    <w:rPr>
      <w:rFonts w:ascii="Arial" w:eastAsia="Times New Roman" w:hAnsi="Arial" w:cs="Arial"/>
      <w:sz w:val="24"/>
      <w:szCs w:val="24"/>
    </w:rPr>
  </w:style>
  <w:style w:type="paragraph" w:customStyle="1" w:styleId="formattext">
    <w:name w:val="formattext"/>
    <w:basedOn w:val="a"/>
    <w:rsid w:val="006F5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6F51C8"/>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footer"/>
    <w:basedOn w:val="a"/>
    <w:link w:val="aff"/>
    <w:rsid w:val="006F51C8"/>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ff">
    <w:name w:val="Нижний колонтитул Знак"/>
    <w:basedOn w:val="a0"/>
    <w:link w:val="afe"/>
    <w:rsid w:val="006F51C8"/>
    <w:rPr>
      <w:rFonts w:ascii="Times New Roman" w:eastAsia="Times New Roman" w:hAnsi="Times New Roman" w:cs="Times New Roman"/>
      <w:sz w:val="28"/>
      <w:szCs w:val="24"/>
    </w:rPr>
  </w:style>
  <w:style w:type="paragraph" w:styleId="HTML">
    <w:name w:val="HTML Preformatted"/>
    <w:basedOn w:val="a"/>
    <w:link w:val="HTML0"/>
    <w:uiPriority w:val="99"/>
    <w:unhideWhenUsed/>
    <w:rsid w:val="006F5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F51C8"/>
    <w:rPr>
      <w:rFonts w:ascii="Courier New" w:eastAsia="Times New Roman" w:hAnsi="Courier New" w:cs="Courier New"/>
      <w:sz w:val="20"/>
      <w:szCs w:val="20"/>
    </w:rPr>
  </w:style>
  <w:style w:type="character" w:customStyle="1" w:styleId="blk">
    <w:name w:val="blk"/>
    <w:basedOn w:val="a0"/>
    <w:rsid w:val="006F51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CB1K83CE" TargetMode="External"/><Relationship Id="rId34" Type="http://schemas.openxmlformats.org/officeDocument/2006/relationships/fontTable" Target="fontTable.xm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aksakovo.ru"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http://adm-aksakovo.ru"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webSettings" Target="webSettings.xml"/><Relationship Id="rId9" Type="http://schemas.openxmlformats.org/officeDocument/2006/relationships/hyperlink" Target="mailto:mss_alorb@mail.ru"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C52D873195D1C21D6C120B6A49D35471040238F97A3725AD7F3A843224524E4F5750EED1F622L3u2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27</Pages>
  <Words>10083</Words>
  <Characters>57474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3</cp:revision>
  <dcterms:created xsi:type="dcterms:W3CDTF">2018-08-15T12:26:00Z</dcterms:created>
  <dcterms:modified xsi:type="dcterms:W3CDTF">2018-08-16T07:33:00Z</dcterms:modified>
</cp:coreProperties>
</file>