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F" w:rsidRPr="00D532F3" w:rsidRDefault="00D532F3" w:rsidP="00BE47B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BE47BF">
        <w:rPr>
          <w:b/>
          <w:sz w:val="28"/>
          <w:szCs w:val="28"/>
        </w:rPr>
        <w:t>Российская Федерация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BE47BF" w:rsidRPr="00BE14E6" w:rsidRDefault="00BE47BF" w:rsidP="00BE47BF"/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E47BF" w:rsidRDefault="00BE47BF" w:rsidP="00BE47BF">
      <w:pPr>
        <w:jc w:val="both"/>
        <w:rPr>
          <w:b/>
          <w:sz w:val="28"/>
          <w:szCs w:val="28"/>
        </w:rPr>
      </w:pPr>
    </w:p>
    <w:p w:rsidR="00BE47BF" w:rsidRDefault="00BE47BF" w:rsidP="00BE47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18.12.2015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19 </w:t>
      </w:r>
      <w:r>
        <w:rPr>
          <w:b/>
          <w:sz w:val="28"/>
          <w:szCs w:val="28"/>
          <w:u w:val="single"/>
        </w:rPr>
        <w:t xml:space="preserve">  </w:t>
      </w:r>
    </w:p>
    <w:p w:rsidR="00BE47BF" w:rsidRDefault="00BE47BF" w:rsidP="00BE47B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6"/>
      </w:tblGrid>
      <w:tr w:rsidR="00BE47BF" w:rsidTr="0099451C">
        <w:trPr>
          <w:trHeight w:val="1386"/>
        </w:trPr>
        <w:tc>
          <w:tcPr>
            <w:tcW w:w="5070" w:type="dxa"/>
            <w:shd w:val="clear" w:color="auto" w:fill="auto"/>
          </w:tcPr>
          <w:p w:rsidR="00BE47BF" w:rsidRPr="003F58C4" w:rsidRDefault="00BE47BF" w:rsidP="0099451C">
            <w:pPr>
              <w:rPr>
                <w:sz w:val="28"/>
                <w:szCs w:val="28"/>
              </w:rPr>
            </w:pPr>
            <w:r w:rsidRPr="00486AB5">
              <w:rPr>
                <w:sz w:val="28"/>
                <w:szCs w:val="28"/>
              </w:rPr>
              <w:t>О внесении изменений и до</w:t>
            </w:r>
            <w:r>
              <w:rPr>
                <w:sz w:val="28"/>
                <w:szCs w:val="28"/>
              </w:rPr>
              <w:t xml:space="preserve">полнений в </w:t>
            </w:r>
            <w:r w:rsidRPr="00486AB5">
              <w:rPr>
                <w:sz w:val="28"/>
                <w:szCs w:val="28"/>
              </w:rPr>
              <w:t>решение № 1</w:t>
            </w:r>
            <w:r>
              <w:rPr>
                <w:sz w:val="28"/>
                <w:szCs w:val="28"/>
              </w:rPr>
              <w:t>46</w:t>
            </w:r>
            <w:r w:rsidRPr="00486AB5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7</w:t>
            </w:r>
            <w:r w:rsidRPr="00486A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486A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14</w:t>
            </w:r>
            <w:r w:rsidRPr="00486AB5">
              <w:rPr>
                <w:sz w:val="28"/>
                <w:szCs w:val="28"/>
              </w:rPr>
              <w:t>г. «</w:t>
            </w:r>
            <w:r w:rsidRPr="00E545E6">
              <w:rPr>
                <w:sz w:val="28"/>
                <w:szCs w:val="28"/>
              </w:rPr>
              <w:t xml:space="preserve">Об  утверждении Положения об особо охраняемых </w:t>
            </w:r>
            <w:r>
              <w:rPr>
                <w:sz w:val="28"/>
                <w:szCs w:val="28"/>
              </w:rPr>
              <w:t>п</w:t>
            </w:r>
            <w:r w:rsidRPr="00E545E6">
              <w:rPr>
                <w:sz w:val="28"/>
                <w:szCs w:val="28"/>
              </w:rPr>
              <w:t>риродных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 территориях 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  </w:t>
            </w:r>
            <w:r w:rsidRPr="00E545E6">
              <w:rPr>
                <w:sz w:val="28"/>
                <w:szCs w:val="28"/>
              </w:rPr>
              <w:t xml:space="preserve">значения </w:t>
            </w:r>
            <w:r>
              <w:rPr>
                <w:sz w:val="28"/>
                <w:szCs w:val="28"/>
              </w:rPr>
              <w:t xml:space="preserve">    </w:t>
            </w:r>
            <w:r w:rsidRPr="00E545E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E545E6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  </w:t>
            </w:r>
            <w:r w:rsidRPr="00E545E6">
              <w:rPr>
                <w:sz w:val="28"/>
                <w:szCs w:val="28"/>
              </w:rPr>
              <w:t xml:space="preserve">образовании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45E6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льсовет Александровского района </w:t>
            </w:r>
            <w:r w:rsidRPr="00E545E6">
              <w:rPr>
                <w:sz w:val="28"/>
                <w:szCs w:val="28"/>
              </w:rPr>
              <w:t xml:space="preserve">Оренбургской </w:t>
            </w:r>
            <w:r>
              <w:rPr>
                <w:sz w:val="28"/>
                <w:szCs w:val="28"/>
              </w:rPr>
              <w:t xml:space="preserve"> </w:t>
            </w:r>
            <w:r w:rsidRPr="00E545E6">
              <w:rPr>
                <w:sz w:val="28"/>
                <w:szCs w:val="28"/>
              </w:rPr>
              <w:t>области</w:t>
            </w:r>
            <w:r w:rsidRPr="00486AB5">
              <w:rPr>
                <w:sz w:val="28"/>
                <w:szCs w:val="28"/>
              </w:rPr>
              <w:t>»</w:t>
            </w:r>
          </w:p>
          <w:p w:rsidR="00BE47BF" w:rsidRPr="00BE14E6" w:rsidRDefault="00BE47BF" w:rsidP="0099451C"/>
        </w:tc>
        <w:tc>
          <w:tcPr>
            <w:tcW w:w="4506" w:type="dxa"/>
            <w:shd w:val="clear" w:color="auto" w:fill="auto"/>
          </w:tcPr>
          <w:p w:rsidR="00BE47BF" w:rsidRDefault="00BE47BF" w:rsidP="0099451C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E47BF" w:rsidRPr="007665DD" w:rsidRDefault="00BE47BF" w:rsidP="00BE47BF">
      <w:pPr>
        <w:pStyle w:val="26"/>
        <w:rPr>
          <w:b/>
          <w:color w:val="000000"/>
          <w:sz w:val="28"/>
        </w:rPr>
      </w:pPr>
    </w:p>
    <w:p w:rsidR="00BE47BF" w:rsidRPr="003F58C4" w:rsidRDefault="00BE47BF" w:rsidP="00BE47BF">
      <w:pPr>
        <w:rPr>
          <w:sz w:val="28"/>
          <w:szCs w:val="28"/>
        </w:rPr>
      </w:pPr>
      <w:r>
        <w:t xml:space="preserve">       </w:t>
      </w:r>
      <w:proofErr w:type="gramStart"/>
      <w:r>
        <w:rPr>
          <w:sz w:val="28"/>
          <w:szCs w:val="28"/>
        </w:rPr>
        <w:t xml:space="preserve">Рассмотрев  протест  прокурора Александровского района Оренбургской области от 30.11. 2015 № 7-1-2015  на решение Совета депутатов № 146  от 27.06.2014 г.              </w:t>
      </w:r>
      <w:r w:rsidRPr="00486AB5">
        <w:rPr>
          <w:sz w:val="28"/>
          <w:szCs w:val="28"/>
        </w:rPr>
        <w:t>«</w:t>
      </w:r>
      <w:r w:rsidRPr="00E545E6">
        <w:rPr>
          <w:sz w:val="28"/>
          <w:szCs w:val="28"/>
        </w:rPr>
        <w:t xml:space="preserve">Об  утверждении Положения об особо охраняемых </w:t>
      </w:r>
      <w:r>
        <w:rPr>
          <w:sz w:val="28"/>
          <w:szCs w:val="28"/>
        </w:rPr>
        <w:t>п</w:t>
      </w:r>
      <w:r w:rsidRPr="00E545E6">
        <w:rPr>
          <w:sz w:val="28"/>
          <w:szCs w:val="28"/>
        </w:rPr>
        <w:t>риродных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 территориях 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    </w:t>
      </w:r>
      <w:r w:rsidRPr="00E545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   </w:t>
      </w:r>
      <w:r w:rsidRPr="00E545E6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 xml:space="preserve">сельсовет Александровского района Оренбургской </w:t>
      </w:r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>области</w:t>
      </w:r>
      <w:r w:rsidRPr="00486AB5">
        <w:rPr>
          <w:sz w:val="28"/>
          <w:szCs w:val="28"/>
        </w:rPr>
        <w:t>»</w:t>
      </w:r>
      <w:r>
        <w:rPr>
          <w:sz w:val="28"/>
          <w:szCs w:val="28"/>
        </w:rPr>
        <w:t xml:space="preserve">   и  в соответствии с требованиями  п.8 ст.2  Федерального Закона от 14.03.1995 № 33 –ФЗ  « Об особо охраняемых природных территориях,  Совет депутатов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</w:p>
    <w:p w:rsidR="00BE47BF" w:rsidRDefault="00BE47BF" w:rsidP="00BE47BF">
      <w:pPr>
        <w:rPr>
          <w:sz w:val="28"/>
          <w:szCs w:val="28"/>
        </w:rPr>
      </w:pPr>
    </w:p>
    <w:p w:rsidR="00BE47BF" w:rsidRDefault="00BE47BF" w:rsidP="00BE47BF">
      <w:pPr>
        <w:rPr>
          <w:color w:val="000000"/>
          <w:sz w:val="28"/>
        </w:rPr>
      </w:pPr>
      <w:r>
        <w:rPr>
          <w:sz w:val="28"/>
          <w:szCs w:val="28"/>
        </w:rPr>
        <w:t xml:space="preserve">               1. Внести в решение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№ 146  от 27.06.2014 г. </w:t>
      </w:r>
      <w:r w:rsidRPr="00C820F3">
        <w:rPr>
          <w:color w:val="000000"/>
          <w:sz w:val="28"/>
        </w:rPr>
        <w:t>«</w:t>
      </w:r>
      <w:r w:rsidRPr="00E545E6">
        <w:rPr>
          <w:sz w:val="28"/>
          <w:szCs w:val="28"/>
        </w:rPr>
        <w:t xml:space="preserve">Об  утверждении Положения об особо охраняемых </w:t>
      </w:r>
      <w:r>
        <w:rPr>
          <w:sz w:val="28"/>
          <w:szCs w:val="28"/>
        </w:rPr>
        <w:t>п</w:t>
      </w:r>
      <w:r w:rsidRPr="00E545E6">
        <w:rPr>
          <w:sz w:val="28"/>
          <w:szCs w:val="28"/>
        </w:rPr>
        <w:t>риродных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 территориях 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</w:t>
      </w:r>
      <w:r w:rsidRPr="00E545E6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    </w:t>
      </w:r>
      <w:r w:rsidRPr="00E545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   </w:t>
      </w:r>
      <w:r w:rsidRPr="00E545E6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 xml:space="preserve">сельсовет Александровского района Оренбургской </w:t>
      </w:r>
      <w:r>
        <w:rPr>
          <w:sz w:val="28"/>
          <w:szCs w:val="28"/>
        </w:rPr>
        <w:t xml:space="preserve"> </w:t>
      </w:r>
      <w:r w:rsidRPr="00E545E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820F3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: </w:t>
      </w:r>
    </w:p>
    <w:p w:rsidR="00BE47BF" w:rsidRDefault="00BE47BF" w:rsidP="00BE47BF">
      <w:pPr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:rsidR="00BE47BF" w:rsidRDefault="00BE47BF" w:rsidP="00BE47B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1.1    пункт 4.1 раздела 4  решения  изложить в новой редакции:   </w:t>
      </w:r>
    </w:p>
    <w:p w:rsidR="00BE47BF" w:rsidRDefault="00BE47BF" w:rsidP="00BE47BF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«4.1 </w:t>
      </w:r>
      <w:r w:rsidRPr="0085317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853172">
        <w:rPr>
          <w:sz w:val="28"/>
          <w:szCs w:val="28"/>
        </w:rPr>
        <w:t xml:space="preserve">сельсовет Александровского района Оренбургской области:  </w:t>
      </w:r>
    </w:p>
    <w:p w:rsidR="00BE47BF" w:rsidRPr="00853172" w:rsidRDefault="00BE47BF" w:rsidP="00BE47B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принимает нормативные правовые акты, регулирующие отношения в сфере организации, охраны, использования ООПТ местного значения;</w:t>
      </w:r>
    </w:p>
    <w:p w:rsidR="00BE47BF" w:rsidRPr="00853172" w:rsidRDefault="00BE47BF" w:rsidP="00BE47B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принимает решения об организации (реорганизации) или упразднении ООПТ местного значения и их охранных зон;</w:t>
      </w:r>
    </w:p>
    <w:p w:rsidR="00BE47BF" w:rsidRDefault="00BE47BF" w:rsidP="00BE47B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утверждает схему развития и размещения ООПТ местного значения; положения (паспорта) ООПТ местного значения;</w:t>
      </w:r>
    </w:p>
    <w:p w:rsidR="00BE47BF" w:rsidRPr="00853172" w:rsidRDefault="00BE47BF" w:rsidP="00BE47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согласовывает с органом государственной власти муниципального образования Александровский район создание особо охраняемой природной территории в случае, если создаваемая особо охраняемая природная территория будет занимать более 5 процентов от общей площади земельных участков, находящихся в собственности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BE47BF" w:rsidRPr="005E6135" w:rsidRDefault="00BE47BF" w:rsidP="00BE47BF">
      <w:pPr>
        <w:jc w:val="both"/>
        <w:rPr>
          <w:sz w:val="28"/>
          <w:szCs w:val="28"/>
        </w:rPr>
      </w:pPr>
      <w:r w:rsidRPr="00853172">
        <w:rPr>
          <w:sz w:val="28"/>
          <w:szCs w:val="28"/>
        </w:rPr>
        <w:t>осуществляет иные полномочия, установленные законод</w:t>
      </w:r>
      <w:r>
        <w:rPr>
          <w:sz w:val="28"/>
          <w:szCs w:val="28"/>
        </w:rPr>
        <w:t>ательством Российской Федерации</w:t>
      </w:r>
      <w:r>
        <w:rPr>
          <w:rFonts w:eastAsia="TimesNewRomanPSMT"/>
          <w:sz w:val="28"/>
          <w:szCs w:val="28"/>
        </w:rPr>
        <w:t>».</w:t>
      </w:r>
    </w:p>
    <w:p w:rsidR="00BE47BF" w:rsidRPr="00F92F6E" w:rsidRDefault="00BE47BF" w:rsidP="00BE47BF">
      <w:pPr>
        <w:jc w:val="both"/>
        <w:rPr>
          <w:rFonts w:eastAsia="TimesNewRomanPS-BoldMT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rFonts w:eastAsia="TimesNewRomanPSMT"/>
          <w:sz w:val="28"/>
          <w:szCs w:val="28"/>
        </w:rPr>
        <w:t xml:space="preserve">2.   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</w:t>
      </w:r>
      <w:r>
        <w:rPr>
          <w:rFonts w:eastAsia="TimesNewRomanPS-BoldMT"/>
          <w:sz w:val="28"/>
          <w:szCs w:val="28"/>
        </w:rPr>
        <w:t>после его</w:t>
      </w:r>
      <w:r w:rsidRPr="00F92F6E">
        <w:rPr>
          <w:rFonts w:eastAsia="TimesNewRomanPS-BoldMT"/>
          <w:sz w:val="28"/>
          <w:szCs w:val="28"/>
        </w:rPr>
        <w:t xml:space="preserve"> официального опубликования</w:t>
      </w:r>
    </w:p>
    <w:p w:rsidR="00BE47BF" w:rsidRDefault="00BE47BF" w:rsidP="00BE47B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BE47BF" w:rsidRPr="000F7251" w:rsidRDefault="00BE47BF" w:rsidP="00BE47BF">
      <w:pPr>
        <w:jc w:val="both"/>
        <w:rPr>
          <w:rFonts w:eastAsia="TimesNewRomanPS-BoldMT"/>
          <w:sz w:val="28"/>
          <w:szCs w:val="28"/>
        </w:rPr>
      </w:pPr>
    </w:p>
    <w:p w:rsidR="00BE47BF" w:rsidRDefault="00BE47BF" w:rsidP="00BE47BF">
      <w:pPr>
        <w:jc w:val="both"/>
      </w:pPr>
    </w:p>
    <w:p w:rsidR="00BE47BF" w:rsidRDefault="00BE47BF" w:rsidP="00BE4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С.М.Попов</w:t>
      </w:r>
    </w:p>
    <w:p w:rsidR="00BE47BF" w:rsidRDefault="00BE47BF" w:rsidP="00BE47BF">
      <w:pPr>
        <w:jc w:val="both"/>
        <w:rPr>
          <w:sz w:val="28"/>
          <w:szCs w:val="28"/>
        </w:rPr>
      </w:pPr>
    </w:p>
    <w:p w:rsidR="00BE47BF" w:rsidRDefault="00BE47BF" w:rsidP="00BE47BF">
      <w:pPr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на сайт, депутатам, прокуратуре района.</w:t>
      </w:r>
    </w:p>
    <w:p w:rsidR="00BE47BF" w:rsidRPr="005C5AFB" w:rsidRDefault="00BE47BF" w:rsidP="00BE4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E47BF" w:rsidRPr="00853172" w:rsidRDefault="00BE47BF" w:rsidP="00BE47BF">
      <w:pPr>
        <w:jc w:val="center"/>
        <w:rPr>
          <w:b/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sz w:val="28"/>
          <w:szCs w:val="28"/>
        </w:rPr>
      </w:pPr>
    </w:p>
    <w:p w:rsidR="00BE47BF" w:rsidRDefault="00BE47BF" w:rsidP="00BE47B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F6C2B" w:rsidRDefault="00CF6C2B"/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268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2F3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0182-1707-458F-B9C5-23B6B83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2017-03-12T18:06:00Z</dcterms:modified>
</cp:coreProperties>
</file>