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B" w:rsidRPr="00660DDB" w:rsidRDefault="006E14AB" w:rsidP="006E14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60DDB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660DDB">
        <w:rPr>
          <w:b/>
          <w:sz w:val="28"/>
          <w:szCs w:val="28"/>
        </w:rPr>
        <w:t>ФЕДЕРАЦИЯ</w:t>
      </w:r>
    </w:p>
    <w:p w:rsidR="006E14AB" w:rsidRPr="00660DDB" w:rsidRDefault="006E14AB" w:rsidP="006E14AB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6E14AB" w:rsidRPr="00660DDB" w:rsidRDefault="006E14AB" w:rsidP="006E14AB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6E14AB" w:rsidRPr="00660DDB" w:rsidRDefault="006E14AB" w:rsidP="006E14AB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6E14AB" w:rsidRPr="00660DDB" w:rsidRDefault="006E14AB" w:rsidP="006E14AB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6E14AB" w:rsidRPr="00660DDB" w:rsidRDefault="006E14AB" w:rsidP="006E14AB">
      <w:pPr>
        <w:rPr>
          <w:b/>
          <w:sz w:val="28"/>
          <w:szCs w:val="28"/>
        </w:rPr>
      </w:pPr>
    </w:p>
    <w:p w:rsidR="006E14AB" w:rsidRPr="00660DDB" w:rsidRDefault="006E14AB" w:rsidP="006E14AB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</w:t>
      </w:r>
      <w:r w:rsidRPr="00660DDB">
        <w:rPr>
          <w:sz w:val="28"/>
          <w:szCs w:val="28"/>
        </w:rPr>
        <w:t>ПОСТАНОВЛЕНИЕ</w:t>
      </w:r>
    </w:p>
    <w:p w:rsidR="006E14AB" w:rsidRPr="00660DDB" w:rsidRDefault="006E14AB" w:rsidP="006E14AB">
      <w:pPr>
        <w:rPr>
          <w:sz w:val="28"/>
          <w:szCs w:val="28"/>
        </w:rPr>
      </w:pPr>
    </w:p>
    <w:p w:rsidR="006E14AB" w:rsidRDefault="006E14AB" w:rsidP="006E14AB">
      <w:pPr>
        <w:rPr>
          <w:sz w:val="28"/>
          <w:szCs w:val="28"/>
          <w:u w:val="single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27</w:t>
      </w:r>
      <w:r w:rsidRPr="00660DD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69</w:t>
      </w:r>
      <w:r w:rsidRPr="00344B90">
        <w:rPr>
          <w:sz w:val="28"/>
          <w:szCs w:val="28"/>
          <w:u w:val="single"/>
        </w:rPr>
        <w:t>-п</w:t>
      </w:r>
    </w:p>
    <w:p w:rsidR="006E14AB" w:rsidRPr="00344B90" w:rsidRDefault="006E14AB" w:rsidP="006E14A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26"/>
      </w:tblGrid>
      <w:tr w:rsidR="006E14AB" w:rsidRPr="00D85AE1" w:rsidTr="00710C6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E14AB" w:rsidRPr="002D4DEF" w:rsidRDefault="006E14AB" w:rsidP="00710C60">
            <w:pPr>
              <w:ind w:right="-6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 изменений и дополнений в постановление № 22-п от 15.04.2015 «</w:t>
            </w:r>
            <w:r w:rsidRPr="00EF7C2F">
              <w:rPr>
                <w:bCs/>
                <w:sz w:val="28"/>
                <w:szCs w:val="28"/>
              </w:rPr>
              <w:t xml:space="preserve">Об   утверждении    </w:t>
            </w:r>
            <w:r>
              <w:rPr>
                <w:bCs/>
                <w:sz w:val="28"/>
                <w:szCs w:val="28"/>
              </w:rPr>
              <w:t>П</w:t>
            </w:r>
            <w:r w:rsidRPr="00EF7C2F">
              <w:rPr>
                <w:bCs/>
                <w:sz w:val="28"/>
                <w:szCs w:val="28"/>
              </w:rPr>
              <w:t xml:space="preserve">равил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EF7C2F">
              <w:rPr>
                <w:bCs/>
                <w:sz w:val="28"/>
                <w:szCs w:val="28"/>
              </w:rPr>
              <w:t xml:space="preserve">присвоения, изменения и   аннулирования   адресов  на территории муниципального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F7C2F">
              <w:rPr>
                <w:bCs/>
                <w:sz w:val="28"/>
                <w:szCs w:val="28"/>
              </w:rPr>
              <w:t xml:space="preserve">образования </w:t>
            </w:r>
            <w:r>
              <w:rPr>
                <w:bCs/>
                <w:sz w:val="28"/>
                <w:szCs w:val="28"/>
              </w:rPr>
              <w:t>Марксовский</w:t>
            </w:r>
            <w:r w:rsidRPr="00EF7C2F">
              <w:rPr>
                <w:bCs/>
                <w:sz w:val="28"/>
                <w:szCs w:val="28"/>
              </w:rPr>
              <w:t xml:space="preserve"> сельсовет Александровского</w:t>
            </w:r>
            <w:r>
              <w:rPr>
                <w:bCs/>
                <w:sz w:val="28"/>
                <w:szCs w:val="28"/>
              </w:rPr>
              <w:t xml:space="preserve"> р</w:t>
            </w:r>
            <w:r w:rsidRPr="00EF7C2F">
              <w:rPr>
                <w:bCs/>
                <w:sz w:val="28"/>
                <w:szCs w:val="28"/>
              </w:rPr>
              <w:t>айона  Оренбургской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EF7C2F">
              <w:rPr>
                <w:bCs/>
                <w:sz w:val="28"/>
                <w:szCs w:val="28"/>
              </w:rPr>
              <w:t xml:space="preserve">  </w:t>
            </w:r>
            <w:r w:rsidRPr="005B3F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E14AB" w:rsidRPr="00D85AE1" w:rsidRDefault="006E14AB" w:rsidP="00710C6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E14AB" w:rsidRDefault="006E14AB" w:rsidP="006E14AB">
      <w:pPr>
        <w:ind w:right="-427"/>
        <w:jc w:val="both"/>
        <w:rPr>
          <w:sz w:val="28"/>
          <w:szCs w:val="28"/>
        </w:rPr>
      </w:pPr>
    </w:p>
    <w:p w:rsidR="006E14AB" w:rsidRDefault="006E14AB" w:rsidP="006E14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6926">
        <w:rPr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ст. 5 Устава муниципального образования </w:t>
      </w:r>
      <w:r>
        <w:rPr>
          <w:sz w:val="28"/>
          <w:szCs w:val="28"/>
        </w:rPr>
        <w:t>Марксовский</w:t>
      </w:r>
      <w:r w:rsidRPr="005D692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Александровского района Оренбургской области:  </w:t>
      </w:r>
    </w:p>
    <w:p w:rsidR="006E14AB" w:rsidRDefault="006E14AB" w:rsidP="006E14AB">
      <w:pPr>
        <w:ind w:right="-427"/>
        <w:jc w:val="both"/>
        <w:rPr>
          <w:sz w:val="28"/>
          <w:szCs w:val="28"/>
        </w:rPr>
      </w:pPr>
    </w:p>
    <w:p w:rsidR="006E14AB" w:rsidRPr="005A29F0" w:rsidRDefault="006E14AB" w:rsidP="006E14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</w:t>
      </w:r>
      <w:r>
        <w:rPr>
          <w:bCs/>
          <w:sz w:val="28"/>
          <w:szCs w:val="28"/>
        </w:rPr>
        <w:t>постановление № 22-п от 15.04.2015 «</w:t>
      </w:r>
      <w:r w:rsidRPr="005B3F5E">
        <w:rPr>
          <w:bCs/>
          <w:sz w:val="28"/>
          <w:szCs w:val="28"/>
        </w:rPr>
        <w:t>Об утверждении</w:t>
      </w:r>
      <w:r w:rsidRPr="005A29F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EF7C2F">
        <w:rPr>
          <w:bCs/>
          <w:sz w:val="28"/>
          <w:szCs w:val="28"/>
        </w:rPr>
        <w:t xml:space="preserve">равил </w:t>
      </w:r>
      <w:r>
        <w:rPr>
          <w:bCs/>
          <w:sz w:val="28"/>
          <w:szCs w:val="28"/>
        </w:rPr>
        <w:t xml:space="preserve">  </w:t>
      </w:r>
      <w:r w:rsidRPr="00EF7C2F">
        <w:rPr>
          <w:bCs/>
          <w:sz w:val="28"/>
          <w:szCs w:val="28"/>
        </w:rPr>
        <w:t xml:space="preserve">присвоения, изменения и   аннулирования   адресов  на территории муниципального </w:t>
      </w:r>
      <w:r>
        <w:rPr>
          <w:bCs/>
          <w:sz w:val="28"/>
          <w:szCs w:val="28"/>
        </w:rPr>
        <w:t xml:space="preserve"> </w:t>
      </w:r>
      <w:r w:rsidRPr="00EF7C2F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>Марксовский</w:t>
      </w:r>
      <w:r w:rsidRPr="00EF7C2F">
        <w:rPr>
          <w:bCs/>
          <w:sz w:val="28"/>
          <w:szCs w:val="28"/>
        </w:rPr>
        <w:t xml:space="preserve"> сельсовет Александровского</w:t>
      </w:r>
      <w:r>
        <w:rPr>
          <w:bCs/>
          <w:sz w:val="28"/>
          <w:szCs w:val="28"/>
        </w:rPr>
        <w:t xml:space="preserve"> р</w:t>
      </w:r>
      <w:r w:rsidRPr="00EF7C2F">
        <w:rPr>
          <w:bCs/>
          <w:sz w:val="28"/>
          <w:szCs w:val="28"/>
        </w:rPr>
        <w:t>айона  Оренбургской области</w:t>
      </w:r>
      <w:r>
        <w:rPr>
          <w:sz w:val="28"/>
          <w:szCs w:val="28"/>
        </w:rPr>
        <w:t>»  следующие изменения и дополнения:</w:t>
      </w:r>
    </w:p>
    <w:p w:rsidR="006E14AB" w:rsidRPr="00DF31F2" w:rsidRDefault="006E14AB" w:rsidP="006E14AB">
      <w:pPr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1.1.  </w:t>
      </w:r>
      <w:r w:rsidRPr="004D6BCE">
        <w:rPr>
          <w:sz w:val="28"/>
          <w:szCs w:val="28"/>
        </w:rPr>
        <w:t xml:space="preserve"> п.</w:t>
      </w:r>
      <w:r>
        <w:rPr>
          <w:sz w:val="28"/>
          <w:szCs w:val="28"/>
        </w:rPr>
        <w:t>37</w:t>
      </w:r>
      <w:r w:rsidRPr="004D6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</w:t>
      </w:r>
      <w:r w:rsidRPr="004D6B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F7C2F">
        <w:rPr>
          <w:bCs/>
          <w:sz w:val="28"/>
          <w:szCs w:val="28"/>
        </w:rPr>
        <w:t xml:space="preserve">присвоения, изменения и   аннулирования   адресов  </w:t>
      </w:r>
      <w:r>
        <w:rPr>
          <w:bCs/>
          <w:sz w:val="28"/>
          <w:szCs w:val="28"/>
        </w:rPr>
        <w:t xml:space="preserve">   </w:t>
      </w:r>
      <w:r w:rsidRPr="001348E3">
        <w:rPr>
          <w:rStyle w:val="FontStyle13"/>
          <w:rFonts w:eastAsia="Calibri"/>
          <w:sz w:val="28"/>
          <w:szCs w:val="28"/>
        </w:rPr>
        <w:t xml:space="preserve">изложить в новой редакции следующего содержания: </w:t>
      </w:r>
    </w:p>
    <w:p w:rsidR="006E14AB" w:rsidRDefault="006E14AB" w:rsidP="006E1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Pr="006B1C55">
        <w:rPr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сельсовета в срок </w:t>
      </w:r>
      <w:r>
        <w:rPr>
          <w:sz w:val="28"/>
          <w:szCs w:val="28"/>
        </w:rPr>
        <w:t>до 12 рабочих</w:t>
      </w:r>
      <w:r w:rsidRPr="006B1C55">
        <w:rPr>
          <w:sz w:val="28"/>
          <w:szCs w:val="28"/>
        </w:rPr>
        <w:t xml:space="preserve"> дней со дня поступления заявления</w:t>
      </w:r>
      <w:r>
        <w:rPr>
          <w:sz w:val="28"/>
          <w:szCs w:val="28"/>
        </w:rPr>
        <w:t>»</w:t>
      </w:r>
      <w:r w:rsidRPr="006B1C55">
        <w:rPr>
          <w:sz w:val="28"/>
          <w:szCs w:val="28"/>
        </w:rPr>
        <w:t xml:space="preserve">. </w:t>
      </w:r>
      <w:bookmarkStart w:id="0" w:name="Par147"/>
      <w:bookmarkEnd w:id="0"/>
    </w:p>
    <w:p w:rsidR="006E14AB" w:rsidRPr="006B1C55" w:rsidRDefault="006E14AB" w:rsidP="006E14A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   2.</w:t>
      </w:r>
      <w:r w:rsidRPr="00D40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данного  постановления  оставляю за собой. </w:t>
      </w:r>
    </w:p>
    <w:p w:rsidR="006E14AB" w:rsidRDefault="006E14AB" w:rsidP="006E14AB">
      <w:pPr>
        <w:rPr>
          <w:sz w:val="28"/>
          <w:szCs w:val="28"/>
        </w:rPr>
      </w:pPr>
      <w:r w:rsidRPr="006B1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3.</w:t>
      </w:r>
      <w:r w:rsidRPr="000A14EC">
        <w:rPr>
          <w:sz w:val="28"/>
          <w:szCs w:val="28"/>
        </w:rPr>
        <w:t xml:space="preserve"> </w:t>
      </w:r>
      <w:r w:rsidRPr="006C2DF9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опубликования</w:t>
      </w:r>
      <w:r w:rsidRPr="006C2D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2DF9">
        <w:rPr>
          <w:sz w:val="28"/>
          <w:szCs w:val="28"/>
        </w:rPr>
        <w:t>обнародования</w:t>
      </w:r>
      <w:r>
        <w:rPr>
          <w:sz w:val="28"/>
          <w:szCs w:val="28"/>
        </w:rPr>
        <w:t>) путём размещения   на информационных стендах, а также на  официальном сайте муниципального образования  Марксовский  сельсовет Александровского района Оренбургской области.</w:t>
      </w:r>
    </w:p>
    <w:p w:rsidR="006E14AB" w:rsidRDefault="006E14AB" w:rsidP="006E14AB">
      <w:pPr>
        <w:rPr>
          <w:sz w:val="28"/>
          <w:szCs w:val="28"/>
        </w:rPr>
      </w:pPr>
    </w:p>
    <w:p w:rsidR="006E14AB" w:rsidRDefault="006E14AB" w:rsidP="006E14AB">
      <w:pPr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Глава  администрации</w:t>
      </w:r>
      <w:r>
        <w:rPr>
          <w:bCs/>
          <w:color w:val="000000"/>
          <w:sz w:val="28"/>
          <w:szCs w:val="28"/>
        </w:rPr>
        <w:tab/>
        <w:t xml:space="preserve">               </w:t>
      </w:r>
      <w:r>
        <w:rPr>
          <w:bCs/>
          <w:color w:val="000000"/>
          <w:spacing w:val="-8"/>
          <w:sz w:val="28"/>
          <w:szCs w:val="28"/>
        </w:rPr>
        <w:t xml:space="preserve">                                             С.М.Попов</w:t>
      </w:r>
    </w:p>
    <w:p w:rsidR="006E14AB" w:rsidRPr="00606BD0" w:rsidRDefault="006E14AB" w:rsidP="006E14AB">
      <w:pPr>
        <w:spacing w:line="270" w:lineRule="atLeast"/>
        <w:rPr>
          <w:rFonts w:ascii="Arial" w:hAnsi="Arial" w:cs="Arial"/>
          <w:sz w:val="20"/>
          <w:szCs w:val="20"/>
        </w:rPr>
      </w:pPr>
    </w:p>
    <w:p w:rsidR="008F4C8E" w:rsidRPr="006E14AB" w:rsidRDefault="006E14AB" w:rsidP="006E14AB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6B1C55">
        <w:rPr>
          <w:sz w:val="28"/>
          <w:szCs w:val="28"/>
        </w:rPr>
        <w:t>Разослано: в дело, межрайонную ИФНС России №</w:t>
      </w:r>
      <w:r>
        <w:rPr>
          <w:sz w:val="28"/>
          <w:szCs w:val="28"/>
        </w:rPr>
        <w:t xml:space="preserve"> 1</w:t>
      </w:r>
      <w:r w:rsidRPr="006B1C55">
        <w:rPr>
          <w:sz w:val="28"/>
          <w:szCs w:val="28"/>
        </w:rPr>
        <w:t xml:space="preserve"> по Оренбу</w:t>
      </w:r>
      <w:r>
        <w:rPr>
          <w:sz w:val="28"/>
          <w:szCs w:val="28"/>
        </w:rPr>
        <w:t>ргской обл., прокуратуру района.</w:t>
      </w:r>
    </w:p>
    <w:sectPr w:rsidR="008F4C8E" w:rsidRPr="006E14AB" w:rsidSect="00A37A46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5D7" w:rsidRDefault="00B915D7" w:rsidP="007342A4">
      <w:r>
        <w:separator/>
      </w:r>
    </w:p>
  </w:endnote>
  <w:endnote w:type="continuationSeparator" w:id="1">
    <w:p w:rsidR="00B915D7" w:rsidRDefault="00B915D7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5D7" w:rsidRDefault="00B915D7" w:rsidP="007342A4">
      <w:r>
        <w:separator/>
      </w:r>
    </w:p>
  </w:footnote>
  <w:footnote w:type="continuationSeparator" w:id="1">
    <w:p w:rsidR="00B915D7" w:rsidRDefault="00B915D7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393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172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4AB"/>
    <w:rsid w:val="006E1826"/>
    <w:rsid w:val="006E234A"/>
    <w:rsid w:val="006E26AD"/>
    <w:rsid w:val="006E34A8"/>
    <w:rsid w:val="006E39D0"/>
    <w:rsid w:val="006E3A37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B5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60E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3013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5B2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15D7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1922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69</cp:revision>
  <cp:lastPrinted>2016-12-07T10:17:00Z</cp:lastPrinted>
  <dcterms:created xsi:type="dcterms:W3CDTF">2015-01-27T12:14:00Z</dcterms:created>
  <dcterms:modified xsi:type="dcterms:W3CDTF">2017-12-20T05:40:00Z</dcterms:modified>
</cp:coreProperties>
</file>