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B2" w:rsidRPr="00660DDB" w:rsidRDefault="0083260E" w:rsidP="00AB25B2">
      <w:pPr>
        <w:rPr>
          <w:b/>
          <w:sz w:val="28"/>
          <w:szCs w:val="28"/>
        </w:rPr>
      </w:pPr>
      <w:r>
        <w:rPr>
          <w:b/>
          <w:sz w:val="28"/>
          <w:szCs w:val="28"/>
        </w:rPr>
        <w:t xml:space="preserve"> </w:t>
      </w:r>
      <w:r w:rsidR="00AB25B2" w:rsidRPr="00660DDB">
        <w:rPr>
          <w:b/>
          <w:sz w:val="28"/>
          <w:szCs w:val="28"/>
        </w:rPr>
        <w:t xml:space="preserve">РОССИЙСКАЯ </w:t>
      </w:r>
      <w:r w:rsidR="00AB25B2">
        <w:rPr>
          <w:b/>
          <w:sz w:val="28"/>
          <w:szCs w:val="28"/>
        </w:rPr>
        <w:t xml:space="preserve"> </w:t>
      </w:r>
      <w:r w:rsidR="00AB25B2" w:rsidRPr="00660DDB">
        <w:rPr>
          <w:b/>
          <w:sz w:val="28"/>
          <w:szCs w:val="28"/>
        </w:rPr>
        <w:t>ФЕДЕРАЦИЯ</w:t>
      </w:r>
    </w:p>
    <w:p w:rsidR="00AB25B2" w:rsidRPr="00660DDB" w:rsidRDefault="00AB25B2" w:rsidP="00AB25B2">
      <w:pPr>
        <w:rPr>
          <w:b/>
          <w:sz w:val="28"/>
          <w:szCs w:val="28"/>
        </w:rPr>
      </w:pPr>
      <w:r w:rsidRPr="00660DDB">
        <w:rPr>
          <w:b/>
          <w:sz w:val="28"/>
          <w:szCs w:val="28"/>
        </w:rPr>
        <w:t xml:space="preserve">     А Д М И Н И С Т Р А Ц И Я</w:t>
      </w:r>
    </w:p>
    <w:p w:rsidR="00AB25B2" w:rsidRPr="00660DDB" w:rsidRDefault="00AB25B2" w:rsidP="00AB25B2">
      <w:pPr>
        <w:rPr>
          <w:b/>
          <w:sz w:val="28"/>
          <w:szCs w:val="28"/>
        </w:rPr>
      </w:pPr>
      <w:r w:rsidRPr="00660DDB">
        <w:rPr>
          <w:b/>
          <w:sz w:val="28"/>
          <w:szCs w:val="28"/>
        </w:rPr>
        <w:t xml:space="preserve"> МАРКСОВСКОГО СЕЛЬСОВЕТА</w:t>
      </w:r>
    </w:p>
    <w:p w:rsidR="00AB25B2" w:rsidRPr="00660DDB" w:rsidRDefault="00AB25B2" w:rsidP="00AB25B2">
      <w:pPr>
        <w:rPr>
          <w:b/>
          <w:sz w:val="28"/>
          <w:szCs w:val="28"/>
        </w:rPr>
      </w:pPr>
      <w:r w:rsidRPr="00660DDB">
        <w:rPr>
          <w:b/>
          <w:sz w:val="28"/>
          <w:szCs w:val="28"/>
        </w:rPr>
        <w:t xml:space="preserve"> АЛЕКСАНДРОВСКОГО РАЙОНА</w:t>
      </w:r>
    </w:p>
    <w:p w:rsidR="00AB25B2" w:rsidRPr="00660DDB" w:rsidRDefault="00AB25B2" w:rsidP="00AB25B2">
      <w:pPr>
        <w:rPr>
          <w:b/>
          <w:sz w:val="28"/>
          <w:szCs w:val="28"/>
        </w:rPr>
      </w:pPr>
      <w:r w:rsidRPr="00660DDB">
        <w:rPr>
          <w:b/>
          <w:sz w:val="28"/>
          <w:szCs w:val="28"/>
        </w:rPr>
        <w:t xml:space="preserve">  ОРЕНБУРГСКОЙ ОБЛАСТИ</w:t>
      </w:r>
    </w:p>
    <w:p w:rsidR="00AB25B2" w:rsidRPr="00660DDB" w:rsidRDefault="00AB25B2" w:rsidP="00AB25B2">
      <w:pPr>
        <w:rPr>
          <w:b/>
          <w:sz w:val="28"/>
          <w:szCs w:val="28"/>
        </w:rPr>
      </w:pPr>
    </w:p>
    <w:p w:rsidR="00AB25B2" w:rsidRPr="00660DDB" w:rsidRDefault="00AB25B2" w:rsidP="00AB25B2">
      <w:pPr>
        <w:rPr>
          <w:b/>
          <w:sz w:val="28"/>
          <w:szCs w:val="28"/>
        </w:rPr>
      </w:pPr>
    </w:p>
    <w:p w:rsidR="00AB25B2" w:rsidRPr="00660DDB" w:rsidRDefault="00AB25B2" w:rsidP="00AB25B2">
      <w:pPr>
        <w:rPr>
          <w:sz w:val="28"/>
          <w:szCs w:val="28"/>
        </w:rPr>
      </w:pPr>
      <w:r w:rsidRPr="00660DDB">
        <w:rPr>
          <w:b/>
          <w:sz w:val="28"/>
          <w:szCs w:val="28"/>
        </w:rPr>
        <w:t xml:space="preserve">            </w:t>
      </w:r>
      <w:r w:rsidRPr="00660DDB">
        <w:rPr>
          <w:sz w:val="28"/>
          <w:szCs w:val="28"/>
        </w:rPr>
        <w:t>ПОСТАНОВЛЕНИЕ</w:t>
      </w:r>
    </w:p>
    <w:p w:rsidR="00AB25B2" w:rsidRPr="00660DDB" w:rsidRDefault="00AB25B2" w:rsidP="00AB25B2">
      <w:pPr>
        <w:rPr>
          <w:sz w:val="28"/>
          <w:szCs w:val="28"/>
        </w:rPr>
      </w:pPr>
    </w:p>
    <w:p w:rsidR="00AB25B2" w:rsidRDefault="00AB25B2" w:rsidP="00AB25B2">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10</w:t>
      </w:r>
      <w:r w:rsidRPr="00660DDB">
        <w:rPr>
          <w:sz w:val="28"/>
          <w:szCs w:val="28"/>
          <w:u w:val="single"/>
        </w:rPr>
        <w:t>.</w:t>
      </w:r>
      <w:r>
        <w:rPr>
          <w:sz w:val="28"/>
          <w:szCs w:val="28"/>
          <w:u w:val="single"/>
        </w:rPr>
        <w:t>11</w:t>
      </w:r>
      <w:r w:rsidRPr="00660DDB">
        <w:rPr>
          <w:sz w:val="28"/>
          <w:szCs w:val="28"/>
          <w:u w:val="single"/>
        </w:rPr>
        <w:t>.201</w:t>
      </w:r>
      <w:r>
        <w:rPr>
          <w:sz w:val="28"/>
          <w:szCs w:val="28"/>
          <w:u w:val="single"/>
        </w:rPr>
        <w:t>7</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62</w:t>
      </w:r>
      <w:r w:rsidRPr="00344B90">
        <w:rPr>
          <w:sz w:val="28"/>
          <w:szCs w:val="28"/>
          <w:u w:val="single"/>
        </w:rPr>
        <w:t>-п</w:t>
      </w:r>
    </w:p>
    <w:p w:rsidR="00AB25B2" w:rsidRDefault="00AB25B2" w:rsidP="00AB25B2">
      <w:pPr>
        <w:rPr>
          <w:sz w:val="28"/>
          <w:szCs w:val="28"/>
          <w:u w:val="single"/>
        </w:rPr>
      </w:pPr>
    </w:p>
    <w:p w:rsidR="00AB25B2" w:rsidRDefault="00AB25B2" w:rsidP="00AB25B2">
      <w:pPr>
        <w:rPr>
          <w:sz w:val="28"/>
          <w:szCs w:val="28"/>
          <w:u w:val="single"/>
        </w:rPr>
      </w:pPr>
    </w:p>
    <w:tbl>
      <w:tblPr>
        <w:tblW w:w="10563" w:type="dxa"/>
        <w:tblLook w:val="04A0"/>
      </w:tblPr>
      <w:tblGrid>
        <w:gridCol w:w="5637"/>
        <w:gridCol w:w="4926"/>
      </w:tblGrid>
      <w:tr w:rsidR="00AB25B2" w:rsidRPr="003163A4" w:rsidTr="0070781F">
        <w:tc>
          <w:tcPr>
            <w:tcW w:w="5637" w:type="dxa"/>
          </w:tcPr>
          <w:p w:rsidR="00AB25B2" w:rsidRPr="001540DD" w:rsidRDefault="00AB25B2" w:rsidP="0070781F">
            <w:pPr>
              <w:rPr>
                <w:sz w:val="28"/>
                <w:szCs w:val="28"/>
              </w:rPr>
            </w:pPr>
            <w:r w:rsidRPr="001540DD">
              <w:rPr>
                <w:sz w:val="28"/>
                <w:szCs w:val="28"/>
              </w:rPr>
              <w:t>Об утверждении  методики формирования бюджета  муниципального  образования  Марксовский сельсовет Александровского  район</w:t>
            </w:r>
            <w:r>
              <w:rPr>
                <w:sz w:val="28"/>
                <w:szCs w:val="28"/>
              </w:rPr>
              <w:t xml:space="preserve">а  </w:t>
            </w:r>
            <w:r w:rsidRPr="001540DD">
              <w:rPr>
                <w:sz w:val="28"/>
                <w:szCs w:val="28"/>
              </w:rPr>
              <w:t xml:space="preserve">  Оренбургской области на 2018 год и плановый период 2019</w:t>
            </w:r>
            <w:r>
              <w:rPr>
                <w:sz w:val="28"/>
                <w:szCs w:val="28"/>
              </w:rPr>
              <w:t>-</w:t>
            </w:r>
            <w:r w:rsidRPr="001540DD">
              <w:rPr>
                <w:sz w:val="28"/>
                <w:szCs w:val="28"/>
              </w:rPr>
              <w:t>2020 год</w:t>
            </w:r>
            <w:r>
              <w:rPr>
                <w:sz w:val="28"/>
                <w:szCs w:val="28"/>
              </w:rPr>
              <w:t>ов</w:t>
            </w:r>
          </w:p>
          <w:p w:rsidR="00AB25B2" w:rsidRPr="00C84FE5" w:rsidRDefault="00AB25B2" w:rsidP="0070781F">
            <w:pPr>
              <w:pStyle w:val="a9"/>
              <w:tabs>
                <w:tab w:val="left" w:pos="9071"/>
              </w:tabs>
              <w:ind w:right="-1" w:firstLine="0"/>
              <w:rPr>
                <w:szCs w:val="28"/>
              </w:rPr>
            </w:pPr>
          </w:p>
        </w:tc>
        <w:tc>
          <w:tcPr>
            <w:tcW w:w="4926" w:type="dxa"/>
          </w:tcPr>
          <w:p w:rsidR="00AB25B2" w:rsidRPr="003163A4" w:rsidRDefault="00AB25B2" w:rsidP="0070781F">
            <w:pPr>
              <w:rPr>
                <w:sz w:val="28"/>
                <w:szCs w:val="28"/>
              </w:rPr>
            </w:pPr>
          </w:p>
        </w:tc>
      </w:tr>
    </w:tbl>
    <w:p w:rsidR="00AB25B2" w:rsidRPr="00D70F39" w:rsidRDefault="00AB25B2" w:rsidP="00AB25B2">
      <w:pPr>
        <w:rPr>
          <w:szCs w:val="28"/>
        </w:rPr>
      </w:pPr>
      <w:r>
        <w:rPr>
          <w:b/>
          <w:caps/>
          <w:szCs w:val="28"/>
        </w:rPr>
        <w:t xml:space="preserve"> </w:t>
      </w:r>
    </w:p>
    <w:p w:rsidR="00AB25B2" w:rsidRPr="00D70F39" w:rsidRDefault="00AB25B2" w:rsidP="00AB25B2">
      <w:pPr>
        <w:rPr>
          <w:b/>
          <w:szCs w:val="28"/>
        </w:rPr>
      </w:pPr>
    </w:p>
    <w:p w:rsidR="00AB25B2" w:rsidRPr="001540DD" w:rsidRDefault="00AB25B2" w:rsidP="00AB25B2">
      <w:pPr>
        <w:ind w:firstLine="709"/>
        <w:jc w:val="both"/>
        <w:rPr>
          <w:sz w:val="28"/>
          <w:szCs w:val="28"/>
        </w:rPr>
      </w:pPr>
      <w:r w:rsidRPr="001540DD">
        <w:rPr>
          <w:sz w:val="28"/>
          <w:szCs w:val="28"/>
        </w:rPr>
        <w:t xml:space="preserve"> В целях подготовки проекта бюджета муниципального образования Марксовский  сельсовет  на 2018 год и плановый период 2019</w:t>
      </w:r>
      <w:r>
        <w:rPr>
          <w:sz w:val="28"/>
          <w:szCs w:val="28"/>
        </w:rPr>
        <w:t>-</w:t>
      </w:r>
      <w:r w:rsidRPr="001540DD">
        <w:rPr>
          <w:sz w:val="28"/>
          <w:szCs w:val="28"/>
        </w:rPr>
        <w:t>2020 год</w:t>
      </w:r>
      <w:r>
        <w:rPr>
          <w:sz w:val="28"/>
          <w:szCs w:val="28"/>
        </w:rPr>
        <w:t>ов,</w:t>
      </w:r>
      <w:r w:rsidRPr="001540DD">
        <w:rPr>
          <w:sz w:val="28"/>
          <w:szCs w:val="28"/>
        </w:rPr>
        <w:t xml:space="preserve"> руководствуясь  ч. 4 ст. 41 Устава муниципального образования  Марксовский сельсовет Александровского района Оренбургской области</w:t>
      </w:r>
      <w:r>
        <w:rPr>
          <w:sz w:val="28"/>
          <w:szCs w:val="28"/>
        </w:rPr>
        <w:t>:</w:t>
      </w:r>
    </w:p>
    <w:p w:rsidR="00AB25B2" w:rsidRPr="001540DD" w:rsidRDefault="00AB25B2" w:rsidP="00AB25B2">
      <w:pPr>
        <w:ind w:firstLine="709"/>
        <w:jc w:val="both"/>
        <w:rPr>
          <w:sz w:val="28"/>
          <w:szCs w:val="28"/>
        </w:rPr>
      </w:pPr>
      <w:r w:rsidRPr="001540DD">
        <w:rPr>
          <w:sz w:val="28"/>
          <w:szCs w:val="28"/>
        </w:rPr>
        <w:t>1. Утвердить методику формирования бюджета муниципального образования Марксовский сельсовет на 2018 год и плановый период 2019</w:t>
      </w:r>
      <w:r>
        <w:rPr>
          <w:sz w:val="28"/>
          <w:szCs w:val="28"/>
        </w:rPr>
        <w:t>-</w:t>
      </w:r>
      <w:r w:rsidRPr="001540DD">
        <w:rPr>
          <w:sz w:val="28"/>
          <w:szCs w:val="28"/>
        </w:rPr>
        <w:t>2020 год</w:t>
      </w:r>
      <w:r>
        <w:rPr>
          <w:sz w:val="28"/>
          <w:szCs w:val="28"/>
        </w:rPr>
        <w:t>ов</w:t>
      </w:r>
      <w:r w:rsidRPr="001540DD">
        <w:rPr>
          <w:sz w:val="28"/>
          <w:szCs w:val="28"/>
        </w:rPr>
        <w:t xml:space="preserve"> согласно приложению.</w:t>
      </w:r>
    </w:p>
    <w:p w:rsidR="00AB25B2" w:rsidRPr="001540DD" w:rsidRDefault="00AB25B2" w:rsidP="00AB25B2">
      <w:pPr>
        <w:ind w:firstLine="709"/>
        <w:jc w:val="both"/>
        <w:rPr>
          <w:sz w:val="28"/>
          <w:szCs w:val="28"/>
        </w:rPr>
      </w:pPr>
      <w:r w:rsidRPr="001540DD">
        <w:rPr>
          <w:sz w:val="28"/>
          <w:szCs w:val="28"/>
        </w:rPr>
        <w:t>2.  Контроль за исполнением настоящего постановления возложить на главу  администрации  Попова С.М.</w:t>
      </w:r>
    </w:p>
    <w:p w:rsidR="00AB25B2" w:rsidRPr="001540DD" w:rsidRDefault="00AB25B2" w:rsidP="00AB25B2">
      <w:pPr>
        <w:ind w:firstLine="709"/>
        <w:jc w:val="both"/>
        <w:rPr>
          <w:sz w:val="28"/>
          <w:szCs w:val="28"/>
        </w:rPr>
      </w:pPr>
      <w:r w:rsidRPr="001540DD">
        <w:rPr>
          <w:sz w:val="28"/>
          <w:szCs w:val="28"/>
        </w:rPr>
        <w:t>3.  Постановление вступает в силу со дня его подписания.</w:t>
      </w:r>
    </w:p>
    <w:p w:rsidR="00AB25B2" w:rsidRPr="001540DD" w:rsidRDefault="00AB25B2" w:rsidP="00AB25B2">
      <w:pPr>
        <w:ind w:firstLine="709"/>
        <w:rPr>
          <w:sz w:val="28"/>
          <w:szCs w:val="28"/>
        </w:rPr>
      </w:pPr>
    </w:p>
    <w:p w:rsidR="00AB25B2" w:rsidRPr="001540DD" w:rsidRDefault="00AB25B2" w:rsidP="00AB25B2">
      <w:pPr>
        <w:rPr>
          <w:sz w:val="28"/>
          <w:szCs w:val="28"/>
        </w:rPr>
      </w:pPr>
    </w:p>
    <w:p w:rsidR="00AB25B2" w:rsidRPr="001540DD" w:rsidRDefault="00AB25B2" w:rsidP="00AB25B2">
      <w:pPr>
        <w:rPr>
          <w:sz w:val="28"/>
          <w:szCs w:val="28"/>
        </w:rPr>
      </w:pPr>
      <w:r>
        <w:rPr>
          <w:szCs w:val="28"/>
        </w:rPr>
        <w:t xml:space="preserve"> </w:t>
      </w:r>
    </w:p>
    <w:p w:rsidR="00AB25B2" w:rsidRPr="001540DD" w:rsidRDefault="00AB25B2" w:rsidP="00AB25B2">
      <w:pPr>
        <w:rPr>
          <w:sz w:val="28"/>
          <w:szCs w:val="28"/>
        </w:rPr>
      </w:pPr>
    </w:p>
    <w:p w:rsidR="00AB25B2" w:rsidRPr="001540DD" w:rsidRDefault="00AB25B2" w:rsidP="00AB25B2">
      <w:pPr>
        <w:jc w:val="both"/>
        <w:rPr>
          <w:sz w:val="28"/>
          <w:szCs w:val="28"/>
        </w:rPr>
      </w:pPr>
      <w:r w:rsidRPr="001540DD">
        <w:rPr>
          <w:sz w:val="28"/>
          <w:szCs w:val="28"/>
        </w:rPr>
        <w:t>Глава администрации                                         С.М.Попов</w:t>
      </w:r>
    </w:p>
    <w:p w:rsidR="00AB25B2" w:rsidRDefault="00AB25B2" w:rsidP="00AB25B2">
      <w:pPr>
        <w:rPr>
          <w:szCs w:val="28"/>
        </w:rPr>
      </w:pPr>
    </w:p>
    <w:p w:rsidR="00AB25B2" w:rsidRDefault="00AB25B2" w:rsidP="00AB25B2">
      <w:pPr>
        <w:rPr>
          <w:szCs w:val="28"/>
        </w:rPr>
      </w:pPr>
    </w:p>
    <w:p w:rsidR="00AB25B2" w:rsidRDefault="00AB25B2" w:rsidP="00AB25B2">
      <w:pPr>
        <w:rPr>
          <w:szCs w:val="28"/>
        </w:rPr>
      </w:pPr>
    </w:p>
    <w:p w:rsidR="00AB25B2" w:rsidRDefault="00AB25B2" w:rsidP="00AB25B2">
      <w:pPr>
        <w:rPr>
          <w:szCs w:val="28"/>
        </w:rPr>
      </w:pPr>
    </w:p>
    <w:p w:rsidR="00AB25B2" w:rsidRDefault="00AB25B2" w:rsidP="00AB25B2">
      <w:pPr>
        <w:rPr>
          <w:szCs w:val="28"/>
        </w:rPr>
      </w:pPr>
    </w:p>
    <w:p w:rsidR="00AB25B2" w:rsidRPr="00D70F39" w:rsidRDefault="00AB25B2" w:rsidP="00AB25B2">
      <w:pPr>
        <w:rPr>
          <w:szCs w:val="28"/>
        </w:rPr>
      </w:pPr>
    </w:p>
    <w:p w:rsidR="00AB25B2" w:rsidRDefault="00AB25B2" w:rsidP="00AB25B2">
      <w:pPr>
        <w:pStyle w:val="a5"/>
        <w:jc w:val="both"/>
        <w:rPr>
          <w:rFonts w:ascii="Times New Roman" w:hAnsi="Times New Roman"/>
          <w:sz w:val="28"/>
          <w:szCs w:val="28"/>
        </w:rPr>
      </w:pPr>
      <w:r w:rsidRPr="00D70F39">
        <w:rPr>
          <w:rFonts w:ascii="Times New Roman" w:hAnsi="Times New Roman"/>
          <w:sz w:val="28"/>
          <w:szCs w:val="28"/>
        </w:rPr>
        <w:t>Разослано:  финансовому отделу администрац</w:t>
      </w:r>
      <w:r>
        <w:rPr>
          <w:rFonts w:ascii="Times New Roman" w:hAnsi="Times New Roman"/>
          <w:sz w:val="28"/>
          <w:szCs w:val="28"/>
        </w:rPr>
        <w:t xml:space="preserve">ии Александровского района, </w:t>
      </w:r>
      <w:r w:rsidRPr="00D70F39">
        <w:rPr>
          <w:rFonts w:ascii="Times New Roman" w:hAnsi="Times New Roman"/>
          <w:sz w:val="28"/>
          <w:szCs w:val="28"/>
        </w:rPr>
        <w:t xml:space="preserve"> прокурору, в дело.</w:t>
      </w:r>
    </w:p>
    <w:p w:rsidR="00AB25B2" w:rsidRDefault="00AB25B2" w:rsidP="00AB25B2">
      <w:pPr>
        <w:pStyle w:val="a5"/>
        <w:jc w:val="both"/>
        <w:rPr>
          <w:rFonts w:ascii="Times New Roman" w:hAnsi="Times New Roman"/>
          <w:sz w:val="28"/>
          <w:szCs w:val="28"/>
        </w:rPr>
      </w:pPr>
    </w:p>
    <w:p w:rsidR="00AB25B2" w:rsidRDefault="00AB25B2" w:rsidP="00AB25B2">
      <w:pPr>
        <w:pStyle w:val="a5"/>
        <w:jc w:val="both"/>
        <w:rPr>
          <w:rFonts w:ascii="Times New Roman" w:hAnsi="Times New Roman"/>
          <w:sz w:val="28"/>
          <w:szCs w:val="28"/>
        </w:rPr>
      </w:pPr>
    </w:p>
    <w:p w:rsidR="00AB25B2" w:rsidRDefault="00AB25B2" w:rsidP="00AB25B2">
      <w:pPr>
        <w:pStyle w:val="a5"/>
        <w:jc w:val="both"/>
        <w:rPr>
          <w:rFonts w:ascii="Times New Roman" w:hAnsi="Times New Roman"/>
          <w:sz w:val="28"/>
          <w:szCs w:val="28"/>
        </w:rPr>
      </w:pPr>
    </w:p>
    <w:tbl>
      <w:tblPr>
        <w:tblW w:w="0" w:type="auto"/>
        <w:tblLook w:val="04A0"/>
      </w:tblPr>
      <w:tblGrid>
        <w:gridCol w:w="4928"/>
        <w:gridCol w:w="4929"/>
      </w:tblGrid>
      <w:tr w:rsidR="00AB25B2" w:rsidRPr="00AE232C" w:rsidTr="0070781F">
        <w:tc>
          <w:tcPr>
            <w:tcW w:w="4928" w:type="dxa"/>
          </w:tcPr>
          <w:p w:rsidR="00AB25B2" w:rsidRPr="00AE232C" w:rsidRDefault="00AB25B2" w:rsidP="0070781F">
            <w:pPr>
              <w:widowControl w:val="0"/>
              <w:autoSpaceDE w:val="0"/>
              <w:autoSpaceDN w:val="0"/>
              <w:adjustRightInd w:val="0"/>
              <w:jc w:val="center"/>
              <w:rPr>
                <w:sz w:val="28"/>
                <w:szCs w:val="28"/>
              </w:rPr>
            </w:pPr>
          </w:p>
        </w:tc>
        <w:tc>
          <w:tcPr>
            <w:tcW w:w="4929" w:type="dxa"/>
          </w:tcPr>
          <w:p w:rsidR="00AB25B2" w:rsidRPr="00EC29CC" w:rsidRDefault="00AB25B2" w:rsidP="0070781F">
            <w:pPr>
              <w:widowControl w:val="0"/>
              <w:autoSpaceDE w:val="0"/>
              <w:autoSpaceDN w:val="0"/>
              <w:adjustRightInd w:val="0"/>
              <w:ind w:left="1416"/>
              <w:rPr>
                <w:sz w:val="28"/>
                <w:szCs w:val="28"/>
              </w:rPr>
            </w:pPr>
            <w:r w:rsidRPr="00EC29CC">
              <w:rPr>
                <w:sz w:val="28"/>
                <w:szCs w:val="28"/>
              </w:rPr>
              <w:t>Приложение</w:t>
            </w:r>
            <w:r>
              <w:rPr>
                <w:sz w:val="28"/>
                <w:szCs w:val="28"/>
              </w:rPr>
              <w:t xml:space="preserve">  </w:t>
            </w:r>
            <w:r w:rsidRPr="00EC29CC">
              <w:rPr>
                <w:sz w:val="28"/>
                <w:szCs w:val="28"/>
              </w:rPr>
              <w:t xml:space="preserve"> </w:t>
            </w:r>
          </w:p>
          <w:p w:rsidR="00AB25B2" w:rsidRPr="00EC29CC" w:rsidRDefault="00AB25B2" w:rsidP="0070781F">
            <w:pPr>
              <w:widowControl w:val="0"/>
              <w:autoSpaceDE w:val="0"/>
              <w:autoSpaceDN w:val="0"/>
              <w:adjustRightInd w:val="0"/>
              <w:ind w:left="1416"/>
              <w:rPr>
                <w:sz w:val="28"/>
                <w:szCs w:val="28"/>
              </w:rPr>
            </w:pPr>
            <w:r w:rsidRPr="00EC29CC">
              <w:rPr>
                <w:sz w:val="28"/>
                <w:szCs w:val="28"/>
              </w:rPr>
              <w:t xml:space="preserve">к постановлению </w:t>
            </w:r>
          </w:p>
          <w:p w:rsidR="00AB25B2" w:rsidRPr="00AE232C" w:rsidRDefault="00AB25B2" w:rsidP="0070781F">
            <w:pPr>
              <w:widowControl w:val="0"/>
              <w:autoSpaceDE w:val="0"/>
              <w:autoSpaceDN w:val="0"/>
              <w:adjustRightInd w:val="0"/>
              <w:ind w:left="1416"/>
              <w:rPr>
                <w:sz w:val="28"/>
                <w:szCs w:val="28"/>
              </w:rPr>
            </w:pPr>
            <w:r w:rsidRPr="00EC29CC">
              <w:rPr>
                <w:sz w:val="28"/>
                <w:szCs w:val="28"/>
              </w:rPr>
              <w:t xml:space="preserve">от  </w:t>
            </w:r>
            <w:r>
              <w:rPr>
                <w:sz w:val="28"/>
                <w:szCs w:val="28"/>
              </w:rPr>
              <w:t>10</w:t>
            </w:r>
            <w:r w:rsidRPr="00EC29CC">
              <w:rPr>
                <w:sz w:val="28"/>
                <w:szCs w:val="28"/>
              </w:rPr>
              <w:t>.1</w:t>
            </w:r>
            <w:r>
              <w:rPr>
                <w:sz w:val="28"/>
                <w:szCs w:val="28"/>
              </w:rPr>
              <w:t>1</w:t>
            </w:r>
            <w:r w:rsidRPr="00EC29CC">
              <w:rPr>
                <w:sz w:val="28"/>
                <w:szCs w:val="28"/>
              </w:rPr>
              <w:t xml:space="preserve">.2017 г.  № </w:t>
            </w:r>
            <w:r>
              <w:rPr>
                <w:sz w:val="28"/>
                <w:szCs w:val="28"/>
              </w:rPr>
              <w:t>62</w:t>
            </w:r>
            <w:r w:rsidRPr="00EC29CC">
              <w:rPr>
                <w:sz w:val="28"/>
                <w:szCs w:val="28"/>
              </w:rPr>
              <w:t>-п</w:t>
            </w:r>
          </w:p>
        </w:tc>
      </w:tr>
    </w:tbl>
    <w:p w:rsidR="00AB25B2" w:rsidRDefault="00AB25B2" w:rsidP="00AB25B2">
      <w:pPr>
        <w:pStyle w:val="a5"/>
        <w:jc w:val="both"/>
        <w:rPr>
          <w:szCs w:val="28"/>
        </w:rPr>
      </w:pPr>
    </w:p>
    <w:p w:rsidR="00AB25B2" w:rsidRDefault="00AB25B2" w:rsidP="00AB25B2">
      <w:pPr>
        <w:ind w:firstLine="709"/>
        <w:jc w:val="both"/>
        <w:rPr>
          <w:szCs w:val="28"/>
        </w:rPr>
      </w:pPr>
    </w:p>
    <w:p w:rsidR="00AB25B2" w:rsidRDefault="00AB25B2" w:rsidP="00AB25B2">
      <w:pPr>
        <w:ind w:left="5812"/>
        <w:rPr>
          <w:szCs w:val="28"/>
        </w:rPr>
      </w:pPr>
      <w:r>
        <w:rPr>
          <w:szCs w:val="28"/>
        </w:rPr>
        <w:t xml:space="preserve">  </w:t>
      </w:r>
    </w:p>
    <w:p w:rsidR="00AB25B2" w:rsidRPr="00E22F54" w:rsidRDefault="00AB25B2" w:rsidP="00AB25B2">
      <w:pPr>
        <w:jc w:val="center"/>
        <w:rPr>
          <w:b/>
          <w:sz w:val="28"/>
          <w:szCs w:val="28"/>
        </w:rPr>
      </w:pPr>
      <w:r w:rsidRPr="00E22F54">
        <w:rPr>
          <w:b/>
          <w:sz w:val="28"/>
          <w:szCs w:val="28"/>
        </w:rPr>
        <w:t>Методика</w:t>
      </w:r>
    </w:p>
    <w:p w:rsidR="00AB25B2" w:rsidRPr="00E22F54" w:rsidRDefault="00AB25B2" w:rsidP="00AB25B2">
      <w:pPr>
        <w:tabs>
          <w:tab w:val="left" w:pos="1701"/>
        </w:tabs>
        <w:jc w:val="center"/>
        <w:rPr>
          <w:b/>
          <w:sz w:val="28"/>
          <w:szCs w:val="28"/>
        </w:rPr>
      </w:pPr>
      <w:r w:rsidRPr="00E22F54">
        <w:rPr>
          <w:b/>
          <w:sz w:val="28"/>
          <w:szCs w:val="28"/>
        </w:rPr>
        <w:t>формирования бюджета муниципального образования Марксовский сельсовет Александровского района Оренбургской области на 2018 год и плановый период 2019-2020 годов</w:t>
      </w:r>
    </w:p>
    <w:p w:rsidR="00AB25B2" w:rsidRPr="00376A0E" w:rsidRDefault="00AB25B2" w:rsidP="00AB25B2">
      <w:pPr>
        <w:ind w:firstLine="851"/>
        <w:jc w:val="both"/>
        <w:rPr>
          <w:sz w:val="28"/>
          <w:szCs w:val="28"/>
        </w:rPr>
      </w:pPr>
    </w:p>
    <w:p w:rsidR="00AB25B2" w:rsidRPr="00376A0E" w:rsidRDefault="00AB25B2" w:rsidP="00AB25B2">
      <w:pPr>
        <w:ind w:firstLine="851"/>
        <w:jc w:val="both"/>
        <w:rPr>
          <w:sz w:val="28"/>
          <w:szCs w:val="28"/>
        </w:rPr>
      </w:pPr>
      <w:r w:rsidRPr="00376A0E">
        <w:rPr>
          <w:sz w:val="28"/>
          <w:szCs w:val="28"/>
        </w:rPr>
        <w:t>Настоящая Методика устанавливает основные подходы к формированию доходов, порядок и методику планирования бюджетных ассигнований бюджета муниципального образования Марксовский  сельсовет на 2018 год и плановый период 2019</w:t>
      </w:r>
      <w:r>
        <w:rPr>
          <w:sz w:val="28"/>
          <w:szCs w:val="28"/>
        </w:rPr>
        <w:t>-</w:t>
      </w:r>
      <w:r w:rsidRPr="00376A0E">
        <w:rPr>
          <w:sz w:val="28"/>
          <w:szCs w:val="28"/>
        </w:rPr>
        <w:t>2020 год</w:t>
      </w:r>
      <w:r>
        <w:rPr>
          <w:sz w:val="28"/>
          <w:szCs w:val="28"/>
        </w:rPr>
        <w:t>ов</w:t>
      </w:r>
      <w:r w:rsidRPr="00376A0E">
        <w:rPr>
          <w:sz w:val="28"/>
          <w:szCs w:val="28"/>
        </w:rPr>
        <w:t>. Методика включает в себя разделы, определяющие порядок прогнозирования доходов бюджета, методику расчета прогноза поступления налогов в консолидированный бюджет муниципального образования Марксовский сельсовет Александровского  района, принимаемых при определении величины налогового потенциала муниципальных образований, и планирования бюджетных ассигнований бюджета.</w:t>
      </w:r>
    </w:p>
    <w:p w:rsidR="00AB25B2" w:rsidRPr="00376A0E" w:rsidRDefault="00AB25B2" w:rsidP="00AB25B2">
      <w:pPr>
        <w:ind w:firstLine="851"/>
        <w:jc w:val="both"/>
        <w:rPr>
          <w:sz w:val="28"/>
          <w:szCs w:val="28"/>
        </w:rPr>
      </w:pPr>
      <w:r w:rsidRPr="00376A0E">
        <w:rPr>
          <w:sz w:val="28"/>
          <w:szCs w:val="28"/>
        </w:rPr>
        <w:t>В основу составления бюджета муниципального образования Марксовский сельсовет на 2018 год и плановый период 2019</w:t>
      </w:r>
      <w:r>
        <w:rPr>
          <w:sz w:val="28"/>
          <w:szCs w:val="28"/>
        </w:rPr>
        <w:t>-</w:t>
      </w:r>
      <w:r w:rsidRPr="00376A0E">
        <w:rPr>
          <w:sz w:val="28"/>
          <w:szCs w:val="28"/>
        </w:rPr>
        <w:t>2020 год</w:t>
      </w:r>
      <w:r>
        <w:rPr>
          <w:sz w:val="28"/>
          <w:szCs w:val="28"/>
        </w:rPr>
        <w:t>ов</w:t>
      </w:r>
      <w:r w:rsidRPr="00376A0E">
        <w:rPr>
          <w:sz w:val="28"/>
          <w:szCs w:val="28"/>
        </w:rPr>
        <w:t xml:space="preserve"> положен бюджетный прогноз муниципального образования  на  период до 2020  года, прогноз социально-экономического развития муниципального образования Марксовский сельсовет на 2018 год и плановый период 2019</w:t>
      </w:r>
      <w:r>
        <w:rPr>
          <w:sz w:val="28"/>
          <w:szCs w:val="28"/>
        </w:rPr>
        <w:t>-</w:t>
      </w:r>
      <w:r w:rsidRPr="00376A0E">
        <w:rPr>
          <w:sz w:val="28"/>
          <w:szCs w:val="28"/>
        </w:rPr>
        <w:t>2020 годов основные направления налоговой политики на 2018</w:t>
      </w:r>
      <w:r>
        <w:rPr>
          <w:sz w:val="28"/>
          <w:szCs w:val="28"/>
        </w:rPr>
        <w:t xml:space="preserve"> </w:t>
      </w:r>
      <w:r w:rsidRPr="00376A0E">
        <w:rPr>
          <w:sz w:val="28"/>
          <w:szCs w:val="28"/>
        </w:rPr>
        <w:t>год и основные направления бюджетной на 2018 год, а также приоритеты бюджетной и налоговой политики, установленные на федеральном и областном уровнях.</w:t>
      </w:r>
    </w:p>
    <w:p w:rsidR="00AB25B2" w:rsidRPr="00376A0E" w:rsidRDefault="00AB25B2" w:rsidP="00AB25B2">
      <w:pPr>
        <w:pStyle w:val="ConsNormal"/>
        <w:ind w:right="0" w:firstLine="851"/>
        <w:jc w:val="center"/>
        <w:rPr>
          <w:rFonts w:ascii="Times New Roman" w:hAnsi="Times New Roman" w:cs="Times New Roman"/>
          <w:sz w:val="28"/>
          <w:szCs w:val="28"/>
        </w:rPr>
      </w:pPr>
    </w:p>
    <w:p w:rsidR="00AB25B2" w:rsidRPr="00E22F54" w:rsidRDefault="00AB25B2" w:rsidP="00AB25B2">
      <w:pPr>
        <w:pStyle w:val="ConsNormal"/>
        <w:widowControl/>
        <w:numPr>
          <w:ilvl w:val="0"/>
          <w:numId w:val="19"/>
        </w:numPr>
        <w:suppressAutoHyphens w:val="0"/>
        <w:autoSpaceDN w:val="0"/>
        <w:adjustRightInd w:val="0"/>
        <w:ind w:left="2844" w:right="0"/>
        <w:rPr>
          <w:rFonts w:ascii="Times New Roman" w:hAnsi="Times New Roman" w:cs="Times New Roman"/>
          <w:b/>
          <w:sz w:val="28"/>
          <w:szCs w:val="28"/>
        </w:rPr>
      </w:pPr>
      <w:r w:rsidRPr="00E22F54">
        <w:rPr>
          <w:rFonts w:ascii="Times New Roman" w:hAnsi="Times New Roman" w:cs="Times New Roman"/>
          <w:b/>
          <w:sz w:val="28"/>
          <w:szCs w:val="28"/>
        </w:rPr>
        <w:t>Прогноз доходов местного  бюджета</w:t>
      </w:r>
    </w:p>
    <w:p w:rsidR="00AB25B2" w:rsidRPr="00376A0E" w:rsidRDefault="00AB25B2" w:rsidP="00AB25B2">
      <w:pPr>
        <w:pStyle w:val="ConsNormal"/>
        <w:ind w:right="0" w:firstLine="0"/>
        <w:rPr>
          <w:rFonts w:ascii="Times New Roman" w:hAnsi="Times New Roman" w:cs="Times New Roman"/>
          <w:sz w:val="28"/>
          <w:szCs w:val="28"/>
        </w:rPr>
      </w:pPr>
      <w:r w:rsidRPr="00376A0E">
        <w:rPr>
          <w:rFonts w:ascii="Times New Roman" w:hAnsi="Times New Roman" w:cs="Times New Roman"/>
          <w:sz w:val="28"/>
          <w:szCs w:val="28"/>
        </w:rPr>
        <w:t xml:space="preserve">   Налоговые и неналоговые доходы прогнозируются на основании методик, утвержденных главными администраторами доходов.</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1. Налог на доходы физических лиц рассчитывается исходя из прогнозируемого фонда оплаты труда на 2017 год и плановый период 2018</w:t>
      </w:r>
      <w:r>
        <w:rPr>
          <w:rFonts w:ascii="Times New Roman" w:hAnsi="Times New Roman" w:cs="Times New Roman"/>
          <w:sz w:val="28"/>
          <w:szCs w:val="28"/>
        </w:rPr>
        <w:t>-</w:t>
      </w:r>
      <w:r w:rsidRPr="00376A0E">
        <w:rPr>
          <w:rFonts w:ascii="Times New Roman" w:hAnsi="Times New Roman" w:cs="Times New Roman"/>
          <w:sz w:val="28"/>
          <w:szCs w:val="28"/>
        </w:rPr>
        <w:t>2019 год</w:t>
      </w:r>
      <w:r>
        <w:rPr>
          <w:rFonts w:ascii="Times New Roman" w:hAnsi="Times New Roman" w:cs="Times New Roman"/>
          <w:sz w:val="28"/>
          <w:szCs w:val="28"/>
        </w:rPr>
        <w:t>ов</w:t>
      </w:r>
      <w:r w:rsidRPr="00376A0E">
        <w:rPr>
          <w:rFonts w:ascii="Times New Roman" w:hAnsi="Times New Roman" w:cs="Times New Roman"/>
          <w:sz w:val="28"/>
          <w:szCs w:val="28"/>
        </w:rPr>
        <w:t xml:space="preserve"> за исключением сумм налоговых вычетов, не подлежащих налогообложению.</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Сумма налога на доходы физических лиц прогнозируется с учетом методики, утвержденной приказом УФНС по Оренбургской области, на 2018год и плановый период 2019</w:t>
      </w:r>
      <w:r>
        <w:rPr>
          <w:rFonts w:ascii="Times New Roman" w:hAnsi="Times New Roman" w:cs="Times New Roman"/>
          <w:sz w:val="28"/>
          <w:szCs w:val="28"/>
        </w:rPr>
        <w:t>-</w:t>
      </w:r>
      <w:r w:rsidRPr="00376A0E">
        <w:rPr>
          <w:rFonts w:ascii="Times New Roman" w:hAnsi="Times New Roman" w:cs="Times New Roman"/>
          <w:sz w:val="28"/>
          <w:szCs w:val="28"/>
        </w:rPr>
        <w:t>2020 год</w:t>
      </w:r>
      <w:r>
        <w:rPr>
          <w:rFonts w:ascii="Times New Roman" w:hAnsi="Times New Roman" w:cs="Times New Roman"/>
          <w:sz w:val="28"/>
          <w:szCs w:val="28"/>
        </w:rPr>
        <w:t>ов</w:t>
      </w:r>
      <w:r w:rsidRPr="00376A0E">
        <w:rPr>
          <w:rFonts w:ascii="Times New Roman" w:hAnsi="Times New Roman" w:cs="Times New Roman"/>
          <w:sz w:val="28"/>
          <w:szCs w:val="28"/>
        </w:rPr>
        <w:t>, сумма налога прогнозируется исходя из фактических поступлений за второе полугодие 2016 года и первое полугодие 2017 года, с учетом темпа роста реальных располагаемых денежных доходов населения.</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Налог на доходы физических лиц зачисляется в бюджет муниципального образования Марксовский сельсовет по нормативу 15,0 процентов.</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 xml:space="preserve">2. Доходы от уплаты акцизов на нефтепродукты учтены по данным </w:t>
      </w:r>
      <w:r w:rsidRPr="00376A0E">
        <w:rPr>
          <w:rFonts w:ascii="Times New Roman" w:hAnsi="Times New Roman" w:cs="Times New Roman"/>
          <w:sz w:val="28"/>
          <w:szCs w:val="28"/>
        </w:rPr>
        <w:lastRenderedPageBreak/>
        <w:t>администратора доходов.</w:t>
      </w:r>
    </w:p>
    <w:p w:rsidR="00AB25B2"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3. Налог, взимаемый в связи с применением упрощенной системы налогообложения, рассчитывается по следующей формуле:</w:t>
      </w:r>
    </w:p>
    <w:p w:rsidR="00AB25B2" w:rsidRPr="00376A0E" w:rsidRDefault="00AB25B2" w:rsidP="00AB25B2">
      <w:pPr>
        <w:pStyle w:val="ConsPlusNormal"/>
        <w:ind w:firstLine="851"/>
        <w:jc w:val="both"/>
        <w:rPr>
          <w:rFonts w:ascii="Times New Roman" w:hAnsi="Times New Roman" w:cs="Times New Roman"/>
          <w:sz w:val="28"/>
          <w:szCs w:val="28"/>
        </w:rPr>
      </w:pPr>
    </w:p>
    <w:p w:rsidR="00AB25B2" w:rsidRPr="00376A0E" w:rsidRDefault="00AB25B2" w:rsidP="00AB25B2">
      <w:pPr>
        <w:pStyle w:val="ConsPlusNormal"/>
        <w:ind w:firstLine="0"/>
        <w:jc w:val="center"/>
        <w:rPr>
          <w:rFonts w:ascii="Times New Roman" w:hAnsi="Times New Roman" w:cs="Times New Roman"/>
          <w:sz w:val="28"/>
          <w:szCs w:val="28"/>
        </w:rPr>
      </w:pPr>
      <w:r w:rsidRPr="00376A0E">
        <w:rPr>
          <w:rFonts w:ascii="Times New Roman" w:hAnsi="Times New Roman" w:cs="Times New Roman"/>
          <w:sz w:val="28"/>
          <w:szCs w:val="28"/>
        </w:rPr>
        <w:t>УСН = НБ х Т х С-СВ,где</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УСН – налог, взимаемый в связи с применением упрощенной системы налогообложения;</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НБ – налоговая база по форме №5-УСН за отчетные периоды,</w:t>
      </w:r>
      <w:r>
        <w:rPr>
          <w:rFonts w:ascii="Times New Roman" w:hAnsi="Times New Roman" w:cs="Times New Roman"/>
          <w:sz w:val="28"/>
          <w:szCs w:val="28"/>
        </w:rPr>
        <w:t xml:space="preserve">  </w:t>
      </w:r>
      <w:r w:rsidRPr="00376A0E">
        <w:rPr>
          <w:rFonts w:ascii="Times New Roman" w:hAnsi="Times New Roman" w:cs="Times New Roman"/>
          <w:sz w:val="28"/>
          <w:szCs w:val="28"/>
        </w:rPr>
        <w:t>тыс.рублей</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Т – темп роста налоговой базы по налогу, взимаемому с налог</w:t>
      </w:r>
      <w:r>
        <w:rPr>
          <w:rFonts w:ascii="Times New Roman" w:hAnsi="Times New Roman" w:cs="Times New Roman"/>
          <w:sz w:val="28"/>
          <w:szCs w:val="28"/>
        </w:rPr>
        <w:t>о</w:t>
      </w:r>
      <w:r w:rsidRPr="00376A0E">
        <w:rPr>
          <w:rFonts w:ascii="Times New Roman" w:hAnsi="Times New Roman" w:cs="Times New Roman"/>
          <w:sz w:val="28"/>
          <w:szCs w:val="28"/>
        </w:rPr>
        <w:t>плательщика,</w:t>
      </w:r>
      <w:r>
        <w:rPr>
          <w:rFonts w:ascii="Times New Roman" w:hAnsi="Times New Roman" w:cs="Times New Roman"/>
          <w:sz w:val="28"/>
          <w:szCs w:val="28"/>
        </w:rPr>
        <w:t xml:space="preserve"> </w:t>
      </w:r>
      <w:r w:rsidRPr="00376A0E">
        <w:rPr>
          <w:rFonts w:ascii="Times New Roman" w:hAnsi="Times New Roman" w:cs="Times New Roman"/>
          <w:sz w:val="28"/>
          <w:szCs w:val="28"/>
        </w:rPr>
        <w:t>выбравших в качестве объекта налогооблажения доходы;</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С-ставка налога</w:t>
      </w:r>
      <w:r>
        <w:rPr>
          <w:rFonts w:ascii="Times New Roman" w:hAnsi="Times New Roman" w:cs="Times New Roman"/>
          <w:sz w:val="28"/>
          <w:szCs w:val="28"/>
        </w:rPr>
        <w:t xml:space="preserve"> </w:t>
      </w:r>
      <w:r w:rsidRPr="00376A0E">
        <w:rPr>
          <w:rFonts w:ascii="Times New Roman" w:hAnsi="Times New Roman" w:cs="Times New Roman"/>
          <w:sz w:val="28"/>
          <w:szCs w:val="28"/>
        </w:rPr>
        <w:t>%</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СВ –прогн</w:t>
      </w:r>
      <w:r>
        <w:rPr>
          <w:rFonts w:ascii="Times New Roman" w:hAnsi="Times New Roman" w:cs="Times New Roman"/>
          <w:sz w:val="28"/>
          <w:szCs w:val="28"/>
        </w:rPr>
        <w:t>о</w:t>
      </w:r>
      <w:r w:rsidRPr="00376A0E">
        <w:rPr>
          <w:rFonts w:ascii="Times New Roman" w:hAnsi="Times New Roman" w:cs="Times New Roman"/>
          <w:sz w:val="28"/>
          <w:szCs w:val="28"/>
        </w:rPr>
        <w:t>зируемая сумма страховых взносов</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 xml:space="preserve">Ожидаемая налогооблагаемая база рассчитывается исходя из налогооблагаемой базы за предыдущий год (отчет Управления Федеральной налоговой службы по Оренбургской области за 2016 год, форма № 5-УСН) с учетом темпа роста налоговой базы по налогу, взимаемому с налогоплательщиков, выбравших в качестве объекта налогообложения доходы. </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Сумма страховых взносов и выплат по нетрудоспособности прогнозируется на уровне 2017 года.</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рассчитывается по следующей формуле:</w:t>
      </w:r>
    </w:p>
    <w:p w:rsidR="00AB25B2" w:rsidRPr="00376A0E" w:rsidRDefault="00AB25B2" w:rsidP="00AB25B2">
      <w:pPr>
        <w:pStyle w:val="ConsPlusNormal"/>
        <w:ind w:firstLine="851"/>
        <w:jc w:val="both"/>
        <w:rPr>
          <w:rFonts w:ascii="Times New Roman" w:hAnsi="Times New Roman" w:cs="Times New Roman"/>
          <w:sz w:val="28"/>
          <w:szCs w:val="28"/>
        </w:rPr>
      </w:pPr>
    </w:p>
    <w:p w:rsidR="00AB25B2" w:rsidRPr="00376A0E" w:rsidRDefault="00AB25B2" w:rsidP="00AB25B2">
      <w:pPr>
        <w:pStyle w:val="ConsPlusNormal"/>
        <w:ind w:firstLine="0"/>
        <w:jc w:val="center"/>
        <w:rPr>
          <w:rFonts w:ascii="Times New Roman" w:hAnsi="Times New Roman" w:cs="Times New Roman"/>
          <w:sz w:val="28"/>
          <w:szCs w:val="28"/>
        </w:rPr>
      </w:pPr>
      <w:r w:rsidRPr="00376A0E">
        <w:rPr>
          <w:rFonts w:ascii="Times New Roman" w:hAnsi="Times New Roman" w:cs="Times New Roman"/>
          <w:sz w:val="28"/>
          <w:szCs w:val="28"/>
        </w:rPr>
        <w:t>УСН = НБ x Т x С, где:</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НБ – прогн</w:t>
      </w:r>
      <w:r>
        <w:rPr>
          <w:rFonts w:ascii="Times New Roman" w:hAnsi="Times New Roman" w:cs="Times New Roman"/>
          <w:sz w:val="28"/>
          <w:szCs w:val="28"/>
        </w:rPr>
        <w:t>о</w:t>
      </w:r>
      <w:r w:rsidRPr="00376A0E">
        <w:rPr>
          <w:rFonts w:ascii="Times New Roman" w:hAnsi="Times New Roman" w:cs="Times New Roman"/>
          <w:sz w:val="28"/>
          <w:szCs w:val="28"/>
        </w:rPr>
        <w:t>зируемая налоговая база за 2018 год;</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Т – темп роста/снижения налоговой базы по налогу,</w:t>
      </w:r>
      <w:r>
        <w:rPr>
          <w:rFonts w:ascii="Times New Roman" w:hAnsi="Times New Roman" w:cs="Times New Roman"/>
          <w:sz w:val="28"/>
          <w:szCs w:val="28"/>
        </w:rPr>
        <w:t xml:space="preserve"> </w:t>
      </w:r>
      <w:r w:rsidRPr="00376A0E">
        <w:rPr>
          <w:rFonts w:ascii="Times New Roman" w:hAnsi="Times New Roman" w:cs="Times New Roman"/>
          <w:sz w:val="28"/>
          <w:szCs w:val="28"/>
        </w:rPr>
        <w:t>взима</w:t>
      </w:r>
      <w:r>
        <w:rPr>
          <w:rFonts w:ascii="Times New Roman" w:hAnsi="Times New Roman" w:cs="Times New Roman"/>
          <w:sz w:val="28"/>
          <w:szCs w:val="28"/>
        </w:rPr>
        <w:t>е</w:t>
      </w:r>
      <w:r w:rsidRPr="00376A0E">
        <w:rPr>
          <w:rFonts w:ascii="Times New Roman" w:hAnsi="Times New Roman" w:cs="Times New Roman"/>
          <w:sz w:val="28"/>
          <w:szCs w:val="28"/>
        </w:rPr>
        <w:t>мому с налогоплательщиков, выбравших в качестве объекта налогооблажения доходы уменьшенные на вел</w:t>
      </w:r>
      <w:r>
        <w:rPr>
          <w:rFonts w:ascii="Times New Roman" w:hAnsi="Times New Roman" w:cs="Times New Roman"/>
          <w:sz w:val="28"/>
          <w:szCs w:val="28"/>
        </w:rPr>
        <w:t>и</w:t>
      </w:r>
      <w:r w:rsidRPr="00376A0E">
        <w:rPr>
          <w:rFonts w:ascii="Times New Roman" w:hAnsi="Times New Roman" w:cs="Times New Roman"/>
          <w:sz w:val="28"/>
          <w:szCs w:val="28"/>
        </w:rPr>
        <w:t xml:space="preserve">чину расходов; </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С – ставка налога.</w:t>
      </w:r>
    </w:p>
    <w:p w:rsidR="00AB25B2" w:rsidRPr="00376A0E" w:rsidRDefault="00AB25B2" w:rsidP="00AB25B2">
      <w:pPr>
        <w:pStyle w:val="ConsPlusNormal"/>
        <w:jc w:val="both"/>
        <w:rPr>
          <w:rFonts w:ascii="Times New Roman" w:hAnsi="Times New Roman" w:cs="Times New Roman"/>
          <w:sz w:val="28"/>
          <w:szCs w:val="28"/>
        </w:rPr>
      </w:pPr>
      <w:r w:rsidRPr="00376A0E">
        <w:rPr>
          <w:rFonts w:ascii="Times New Roman" w:hAnsi="Times New Roman" w:cs="Times New Roman"/>
          <w:sz w:val="28"/>
          <w:szCs w:val="28"/>
        </w:rPr>
        <w:t>Прогнозируемый объем поступлений минимального налога</w:t>
      </w:r>
      <w:r>
        <w:rPr>
          <w:rFonts w:ascii="Times New Roman" w:hAnsi="Times New Roman" w:cs="Times New Roman"/>
          <w:sz w:val="28"/>
          <w:szCs w:val="28"/>
        </w:rPr>
        <w:t xml:space="preserve"> </w:t>
      </w:r>
      <w:r w:rsidRPr="00376A0E">
        <w:rPr>
          <w:rFonts w:ascii="Times New Roman" w:hAnsi="Times New Roman" w:cs="Times New Roman"/>
          <w:sz w:val="28"/>
          <w:szCs w:val="28"/>
        </w:rPr>
        <w:t>(УСНЗ),</w:t>
      </w:r>
      <w:r>
        <w:rPr>
          <w:rFonts w:ascii="Times New Roman" w:hAnsi="Times New Roman" w:cs="Times New Roman"/>
          <w:sz w:val="28"/>
          <w:szCs w:val="28"/>
        </w:rPr>
        <w:t xml:space="preserve"> </w:t>
      </w:r>
      <w:r w:rsidRPr="00376A0E">
        <w:rPr>
          <w:rFonts w:ascii="Times New Roman" w:hAnsi="Times New Roman" w:cs="Times New Roman"/>
          <w:sz w:val="28"/>
          <w:szCs w:val="28"/>
        </w:rPr>
        <w:t>рас-читывается исходя из суммы начислений по налогу, уплачиваемому в связи с применением упрощенной системы налогооблажения в текущем году, и оборота малых и средних предприя</w:t>
      </w:r>
      <w:r>
        <w:rPr>
          <w:rFonts w:ascii="Times New Roman" w:hAnsi="Times New Roman" w:cs="Times New Roman"/>
          <w:sz w:val="28"/>
          <w:szCs w:val="28"/>
        </w:rPr>
        <w:t>тий</w:t>
      </w:r>
      <w:r w:rsidRPr="00376A0E">
        <w:rPr>
          <w:rFonts w:ascii="Times New Roman" w:hAnsi="Times New Roman" w:cs="Times New Roman"/>
          <w:sz w:val="28"/>
          <w:szCs w:val="28"/>
        </w:rPr>
        <w:t>,</w:t>
      </w:r>
      <w:r>
        <w:rPr>
          <w:rFonts w:ascii="Times New Roman" w:hAnsi="Times New Roman" w:cs="Times New Roman"/>
          <w:sz w:val="28"/>
          <w:szCs w:val="28"/>
        </w:rPr>
        <w:t xml:space="preserve"> </w:t>
      </w:r>
      <w:r w:rsidRPr="00376A0E">
        <w:rPr>
          <w:rFonts w:ascii="Times New Roman" w:hAnsi="Times New Roman" w:cs="Times New Roman"/>
          <w:sz w:val="28"/>
          <w:szCs w:val="28"/>
        </w:rPr>
        <w:t>включая микропредприятия,</w:t>
      </w:r>
      <w:r>
        <w:rPr>
          <w:rFonts w:ascii="Times New Roman" w:hAnsi="Times New Roman" w:cs="Times New Roman"/>
          <w:sz w:val="28"/>
          <w:szCs w:val="28"/>
        </w:rPr>
        <w:t xml:space="preserve"> </w:t>
      </w:r>
      <w:r w:rsidRPr="00376A0E">
        <w:rPr>
          <w:rFonts w:ascii="Times New Roman" w:hAnsi="Times New Roman" w:cs="Times New Roman"/>
          <w:sz w:val="28"/>
          <w:szCs w:val="28"/>
        </w:rPr>
        <w:t>на очередной финансовый гол (показатели прогноза социально-экономического развития Оренбургской области)по следующей формуле:</w:t>
      </w:r>
    </w:p>
    <w:p w:rsidR="00AB25B2" w:rsidRPr="00376A0E" w:rsidRDefault="00AB25B2" w:rsidP="00AB25B2">
      <w:pPr>
        <w:pStyle w:val="ConsPlusNormal"/>
        <w:jc w:val="both"/>
        <w:rPr>
          <w:rFonts w:ascii="Times New Roman" w:hAnsi="Times New Roman" w:cs="Times New Roman"/>
          <w:sz w:val="28"/>
          <w:szCs w:val="28"/>
        </w:rPr>
      </w:pPr>
      <w:r w:rsidRPr="00376A0E">
        <w:rPr>
          <w:rFonts w:ascii="Times New Roman" w:hAnsi="Times New Roman" w:cs="Times New Roman"/>
          <w:sz w:val="28"/>
          <w:szCs w:val="28"/>
        </w:rPr>
        <w:t xml:space="preserve">                   УСЗН=С х Об,где:</w:t>
      </w:r>
    </w:p>
    <w:p w:rsidR="00AB25B2" w:rsidRPr="00376A0E" w:rsidRDefault="00AB25B2" w:rsidP="00AB25B2">
      <w:pPr>
        <w:pStyle w:val="ConsPlusNormal"/>
        <w:jc w:val="both"/>
        <w:rPr>
          <w:rFonts w:ascii="Times New Roman" w:hAnsi="Times New Roman" w:cs="Times New Roman"/>
          <w:sz w:val="28"/>
          <w:szCs w:val="28"/>
        </w:rPr>
      </w:pPr>
      <w:r w:rsidRPr="00376A0E">
        <w:rPr>
          <w:rFonts w:ascii="Times New Roman" w:hAnsi="Times New Roman" w:cs="Times New Roman"/>
          <w:sz w:val="28"/>
          <w:szCs w:val="28"/>
        </w:rPr>
        <w:t>С-сумма начисленного минимального налога в текущем году,</w:t>
      </w:r>
      <w:r>
        <w:rPr>
          <w:rFonts w:ascii="Times New Roman" w:hAnsi="Times New Roman" w:cs="Times New Roman"/>
          <w:sz w:val="28"/>
          <w:szCs w:val="28"/>
        </w:rPr>
        <w:t xml:space="preserve"> </w:t>
      </w:r>
      <w:r w:rsidRPr="00376A0E">
        <w:rPr>
          <w:rFonts w:ascii="Times New Roman" w:hAnsi="Times New Roman" w:cs="Times New Roman"/>
          <w:sz w:val="28"/>
          <w:szCs w:val="28"/>
        </w:rPr>
        <w:t>тыс.рублей;</w:t>
      </w:r>
    </w:p>
    <w:p w:rsidR="00AB25B2" w:rsidRPr="00376A0E" w:rsidRDefault="00AB25B2" w:rsidP="00AB25B2">
      <w:pPr>
        <w:pStyle w:val="ConsPlusNormal"/>
        <w:jc w:val="both"/>
        <w:rPr>
          <w:rFonts w:ascii="Times New Roman" w:hAnsi="Times New Roman" w:cs="Times New Roman"/>
          <w:sz w:val="28"/>
          <w:szCs w:val="28"/>
        </w:rPr>
      </w:pPr>
      <w:r w:rsidRPr="00376A0E">
        <w:rPr>
          <w:rFonts w:ascii="Times New Roman" w:hAnsi="Times New Roman" w:cs="Times New Roman"/>
          <w:sz w:val="28"/>
          <w:szCs w:val="28"/>
        </w:rPr>
        <w:t>Об –оборот малых и средних предприятий,</w:t>
      </w:r>
      <w:r>
        <w:rPr>
          <w:rFonts w:ascii="Times New Roman" w:hAnsi="Times New Roman" w:cs="Times New Roman"/>
          <w:sz w:val="28"/>
          <w:szCs w:val="28"/>
        </w:rPr>
        <w:t xml:space="preserve"> в</w:t>
      </w:r>
      <w:r w:rsidRPr="00376A0E">
        <w:rPr>
          <w:rFonts w:ascii="Times New Roman" w:hAnsi="Times New Roman" w:cs="Times New Roman"/>
          <w:sz w:val="28"/>
          <w:szCs w:val="28"/>
        </w:rPr>
        <w:t xml:space="preserve">ключая </w:t>
      </w:r>
      <w:r>
        <w:rPr>
          <w:rFonts w:ascii="Times New Roman" w:hAnsi="Times New Roman" w:cs="Times New Roman"/>
          <w:sz w:val="28"/>
          <w:szCs w:val="28"/>
        </w:rPr>
        <w:t xml:space="preserve"> </w:t>
      </w:r>
      <w:r w:rsidRPr="00376A0E">
        <w:rPr>
          <w:rFonts w:ascii="Times New Roman" w:hAnsi="Times New Roman" w:cs="Times New Roman"/>
          <w:sz w:val="28"/>
          <w:szCs w:val="28"/>
        </w:rPr>
        <w:t>микропредприятия,</w:t>
      </w:r>
      <w:r>
        <w:rPr>
          <w:rFonts w:ascii="Times New Roman" w:hAnsi="Times New Roman" w:cs="Times New Roman"/>
          <w:sz w:val="28"/>
          <w:szCs w:val="28"/>
        </w:rPr>
        <w:t xml:space="preserve"> </w:t>
      </w:r>
      <w:r w:rsidRPr="00376A0E">
        <w:rPr>
          <w:rFonts w:ascii="Times New Roman" w:hAnsi="Times New Roman" w:cs="Times New Roman"/>
          <w:sz w:val="28"/>
          <w:szCs w:val="28"/>
        </w:rPr>
        <w:t>на очередной финансовый год.</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4. Прогнозируемый объем поступлений единого налога на вмененный доход для отдельных видов деятельности</w:t>
      </w:r>
    </w:p>
    <w:p w:rsidR="00AB25B2" w:rsidRPr="00376A0E" w:rsidRDefault="00AB25B2" w:rsidP="00AB25B2">
      <w:pPr>
        <w:pStyle w:val="ConsPlusNormal"/>
        <w:ind w:firstLine="851"/>
        <w:jc w:val="both"/>
        <w:rPr>
          <w:rFonts w:ascii="Times New Roman" w:hAnsi="Times New Roman" w:cs="Times New Roman"/>
          <w:sz w:val="28"/>
          <w:szCs w:val="28"/>
        </w:rPr>
      </w:pPr>
    </w:p>
    <w:p w:rsidR="00AB25B2" w:rsidRPr="00376A0E" w:rsidRDefault="00AB25B2" w:rsidP="00AB25B2">
      <w:pPr>
        <w:pStyle w:val="ConsPlusNormal"/>
        <w:ind w:firstLine="0"/>
        <w:jc w:val="center"/>
        <w:rPr>
          <w:rFonts w:ascii="Times New Roman" w:hAnsi="Times New Roman" w:cs="Times New Roman"/>
          <w:sz w:val="28"/>
          <w:szCs w:val="28"/>
        </w:rPr>
      </w:pPr>
      <w:r w:rsidRPr="00376A0E">
        <w:rPr>
          <w:rFonts w:ascii="Times New Roman" w:hAnsi="Times New Roman" w:cs="Times New Roman"/>
          <w:sz w:val="28"/>
          <w:szCs w:val="28"/>
        </w:rPr>
        <w:t>ЕНВД = НБ x Т х С – СВ, где:</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ЕНВД – единый налог на вмененный доход для отдельных видов деятельности;</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lastRenderedPageBreak/>
        <w:t>НБ – ожидаемая налоговая база за 2017 год;</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Т – темп снижения исчисленного вмененного дохода (налоговая база за 2016 год к налоговой базе за 2015 год (отчет УФНС по Оренбургской области форма 5-ЕНВД));</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С – ставка налога;</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СВ – ожидаемая сумма страховых взносов ,тыс.рублей,</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Прогнозируемый объем страховых взносов рассчитывается на основе суммы страховых взносов отчетного периода с учетом тарифов страховых взносов на очередной финансовый год и плановый период.</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Сумма страховых взносов и выплат по нетрудоспособности прогнозируется на уровне 2016 года.</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5. Единый сельскохозяйственный налог рассчитывается по следующей формуле:</w:t>
      </w:r>
    </w:p>
    <w:p w:rsidR="00AB25B2" w:rsidRPr="00376A0E" w:rsidRDefault="00AB25B2" w:rsidP="00AB25B2">
      <w:pPr>
        <w:pStyle w:val="ConsPlusNormal"/>
        <w:ind w:firstLine="0"/>
        <w:jc w:val="center"/>
        <w:rPr>
          <w:rFonts w:ascii="Times New Roman" w:hAnsi="Times New Roman" w:cs="Times New Roman"/>
          <w:sz w:val="28"/>
          <w:szCs w:val="28"/>
        </w:rPr>
      </w:pPr>
    </w:p>
    <w:p w:rsidR="00AB25B2" w:rsidRPr="00376A0E" w:rsidRDefault="00AB25B2" w:rsidP="00AB25B2">
      <w:pPr>
        <w:pStyle w:val="ConsPlusNormal"/>
        <w:ind w:firstLine="0"/>
        <w:jc w:val="center"/>
        <w:rPr>
          <w:rFonts w:ascii="Times New Roman" w:hAnsi="Times New Roman" w:cs="Times New Roman"/>
          <w:sz w:val="28"/>
          <w:szCs w:val="28"/>
        </w:rPr>
      </w:pPr>
      <w:r w:rsidRPr="00376A0E">
        <w:rPr>
          <w:rFonts w:ascii="Times New Roman" w:hAnsi="Times New Roman" w:cs="Times New Roman"/>
          <w:sz w:val="28"/>
          <w:szCs w:val="28"/>
        </w:rPr>
        <w:t>ЕСХН = НН x И, где:</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ЕСХН – единый сельскохозяйственный налог;</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НН – сумма начисленного налога в отчетном периоде, тыс.рублей;</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И – индекс-дефлятор продукции сельского хозяйства во всех категориях хозяйств на соответствующий год %</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 xml:space="preserve">6. Налог, взимаемый в связи с применением патентной системы налогообложения на 2018 год </w:t>
      </w:r>
      <w:r>
        <w:rPr>
          <w:rFonts w:ascii="Times New Roman" w:hAnsi="Times New Roman" w:cs="Times New Roman"/>
          <w:sz w:val="28"/>
          <w:szCs w:val="28"/>
        </w:rPr>
        <w:t xml:space="preserve"> </w:t>
      </w:r>
      <w:r w:rsidRPr="00376A0E">
        <w:rPr>
          <w:rFonts w:ascii="Times New Roman" w:hAnsi="Times New Roman" w:cs="Times New Roman"/>
          <w:sz w:val="28"/>
          <w:szCs w:val="28"/>
        </w:rPr>
        <w:t xml:space="preserve">планируется исходя из фактических поступлений за второе полугодие 2016 года и первое полугодие 2017 года. </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7. Государственная пошлина на 2018 год определена исходя из ожидаемых поступлений за 2017 год. Ожидаемое поступление в 2018 году рассчитано исходя из фактических поступлений за 1 полугодие 2017 года и ожидаемого поступления во втором полугодии текущего года.</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8. Доходы, от сдачи в аренду имущества находящегося в оперативном управлении поселений на 2018</w:t>
      </w:r>
      <w:r>
        <w:rPr>
          <w:rFonts w:ascii="Times New Roman" w:hAnsi="Times New Roman" w:cs="Times New Roman"/>
          <w:sz w:val="28"/>
          <w:szCs w:val="28"/>
        </w:rPr>
        <w:t xml:space="preserve"> </w:t>
      </w:r>
      <w:r w:rsidRPr="00376A0E">
        <w:rPr>
          <w:rFonts w:ascii="Times New Roman" w:hAnsi="Times New Roman" w:cs="Times New Roman"/>
          <w:sz w:val="28"/>
          <w:szCs w:val="28"/>
        </w:rPr>
        <w:t>год определяется по данным заключенных договоров об аренде земли.</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Доходы, от сдачи в аренду имущества находящегося в оперативном управлении  поселений  зачисляются в бюджет муниципального образования  в размере 100 процентов.</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9. Доходы от продажи земельных участков, государственная собственность на которые не разграничена, на 2018 год определяется по данным комитета земельных и имущественных отношений администрации Александровского района.</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зачисляются в бюджет муниципального образования Марксовский сельсовет  в размере 50 процентов.</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10. Денежные взыскания (штрафы) за нарушения действующего законодательства на 2018 год планируются исходя из фактических поступлений за второе полугодие 2016 года и первое полугодие 2017 года.</w:t>
      </w:r>
    </w:p>
    <w:p w:rsidR="00AB25B2" w:rsidRDefault="00AB25B2" w:rsidP="00AB25B2">
      <w:pPr>
        <w:pStyle w:val="ConsPlusNormal"/>
        <w:ind w:firstLine="851"/>
        <w:jc w:val="both"/>
        <w:rPr>
          <w:rFonts w:ascii="Times New Roman" w:hAnsi="Times New Roman" w:cs="Times New Roman"/>
          <w:sz w:val="28"/>
          <w:szCs w:val="28"/>
        </w:rPr>
      </w:pPr>
    </w:p>
    <w:p w:rsidR="00AB25B2" w:rsidRDefault="00AB25B2" w:rsidP="00AB25B2">
      <w:pPr>
        <w:pStyle w:val="ConsPlusNormal"/>
        <w:ind w:firstLine="851"/>
        <w:jc w:val="both"/>
        <w:rPr>
          <w:rFonts w:ascii="Times New Roman" w:hAnsi="Times New Roman" w:cs="Times New Roman"/>
          <w:sz w:val="28"/>
          <w:szCs w:val="28"/>
        </w:rPr>
      </w:pPr>
    </w:p>
    <w:p w:rsidR="00AB25B2" w:rsidRPr="00376A0E" w:rsidRDefault="00AB25B2" w:rsidP="00AB25B2">
      <w:pPr>
        <w:pStyle w:val="ConsPlusNormal"/>
        <w:ind w:firstLine="851"/>
        <w:jc w:val="both"/>
        <w:rPr>
          <w:rFonts w:ascii="Times New Roman" w:hAnsi="Times New Roman" w:cs="Times New Roman"/>
          <w:sz w:val="28"/>
          <w:szCs w:val="28"/>
        </w:rPr>
      </w:pPr>
    </w:p>
    <w:p w:rsidR="00AB25B2" w:rsidRPr="00E22F54" w:rsidRDefault="00AB25B2" w:rsidP="00AB25B2">
      <w:pPr>
        <w:pStyle w:val="a5"/>
        <w:jc w:val="center"/>
        <w:rPr>
          <w:rFonts w:ascii="Times New Roman" w:hAnsi="Times New Roman"/>
          <w:b/>
          <w:sz w:val="28"/>
          <w:szCs w:val="28"/>
        </w:rPr>
      </w:pPr>
      <w:r w:rsidRPr="00E22F54">
        <w:rPr>
          <w:rFonts w:ascii="Times New Roman" w:hAnsi="Times New Roman"/>
          <w:b/>
          <w:sz w:val="28"/>
          <w:szCs w:val="28"/>
        </w:rPr>
        <w:lastRenderedPageBreak/>
        <w:t>Методика</w:t>
      </w:r>
    </w:p>
    <w:p w:rsidR="00AB25B2" w:rsidRPr="00E22F54" w:rsidRDefault="00AB25B2" w:rsidP="00AB25B2">
      <w:pPr>
        <w:pStyle w:val="a5"/>
        <w:jc w:val="center"/>
        <w:rPr>
          <w:rFonts w:ascii="Times New Roman" w:hAnsi="Times New Roman"/>
          <w:b/>
          <w:sz w:val="28"/>
          <w:szCs w:val="28"/>
        </w:rPr>
      </w:pPr>
      <w:r w:rsidRPr="00E22F54">
        <w:rPr>
          <w:rFonts w:ascii="Times New Roman" w:hAnsi="Times New Roman"/>
          <w:b/>
          <w:sz w:val="28"/>
          <w:szCs w:val="28"/>
        </w:rPr>
        <w:t>расчета прогноза поступления налогов в консолидированный бюджет муниципального образования  Марксовский сельсовет, применяемых при определении величины налогового потенциала бюджета поселения</w:t>
      </w:r>
    </w:p>
    <w:p w:rsidR="00AB25B2" w:rsidRPr="00376A0E" w:rsidRDefault="00AB25B2" w:rsidP="00AB25B2">
      <w:pPr>
        <w:pStyle w:val="a5"/>
        <w:jc w:val="center"/>
        <w:rPr>
          <w:rFonts w:ascii="Times New Roman" w:hAnsi="Times New Roman"/>
          <w:sz w:val="28"/>
          <w:szCs w:val="28"/>
        </w:rPr>
      </w:pP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1. Налог на доходы физических лиц рассчитывается исходя из прогнозируемого фонда оплаты труда на 2018 и плановый период 2019</w:t>
      </w:r>
      <w:r>
        <w:rPr>
          <w:rFonts w:ascii="Times New Roman" w:hAnsi="Times New Roman" w:cs="Times New Roman"/>
          <w:sz w:val="28"/>
          <w:szCs w:val="28"/>
        </w:rPr>
        <w:t>-2020 годов</w:t>
      </w:r>
      <w:r w:rsidRPr="00376A0E">
        <w:rPr>
          <w:rFonts w:ascii="Times New Roman" w:hAnsi="Times New Roman" w:cs="Times New Roman"/>
          <w:sz w:val="28"/>
          <w:szCs w:val="28"/>
        </w:rPr>
        <w:t>, за исключением сумм налоговых вычетов, не подлежащих налогообложению.</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Сумма налога на доходы физических лиц корректируется на сумму налога, исчисленную от иной облагаемой базы. На 2018 и плановый период 2019</w:t>
      </w:r>
      <w:r>
        <w:rPr>
          <w:rFonts w:ascii="Times New Roman" w:hAnsi="Times New Roman" w:cs="Times New Roman"/>
          <w:sz w:val="28"/>
          <w:szCs w:val="28"/>
        </w:rPr>
        <w:t>-</w:t>
      </w:r>
      <w:r w:rsidRPr="00376A0E">
        <w:rPr>
          <w:rFonts w:ascii="Times New Roman" w:hAnsi="Times New Roman" w:cs="Times New Roman"/>
          <w:sz w:val="28"/>
          <w:szCs w:val="28"/>
        </w:rPr>
        <w:t>2020 годов  сумма налога прогнозируется исходя из фактических поступлений за второе полугодие 2016 года и первое полугодие 2017 года, с учетом темпа роста реальных располагаемых денежных доходов населения. При расчете налога на доходы физических лиц может быть использован поправочный коэффициент, учитывающий собираемость и ожидаемое поступление налога.</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Налог на доходы физических лиц зачисляется в бюджет муниципального образования по нормативу 15,0 процентов.</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2. Доходы от уплаты акцизов по подакцизным товарам (продукции), производимым на территории Российской Федерации, рассчитываются исходя из прогнозных показателей поступления доходов от уплаты акцизов по подакцизным товарам (продукции) производимой на территории Российской Федерации и норматива отчислений в бюджет поселений, согласно закону Оренбургской области об областном бюджете на 2018 год.</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3. Единый сельскохозяйственный налог рассчитывается по следующей формуле:</w:t>
      </w:r>
    </w:p>
    <w:p w:rsidR="00AB25B2" w:rsidRPr="00376A0E" w:rsidRDefault="00AB25B2" w:rsidP="00AB25B2">
      <w:pPr>
        <w:pStyle w:val="ConsPlusNormal"/>
        <w:ind w:firstLine="0"/>
        <w:jc w:val="center"/>
        <w:rPr>
          <w:rFonts w:ascii="Times New Roman" w:hAnsi="Times New Roman" w:cs="Times New Roman"/>
          <w:sz w:val="28"/>
          <w:szCs w:val="28"/>
        </w:rPr>
      </w:pPr>
    </w:p>
    <w:p w:rsidR="00AB25B2" w:rsidRPr="00376A0E" w:rsidRDefault="00AB25B2" w:rsidP="00AB25B2">
      <w:pPr>
        <w:pStyle w:val="ConsPlusNormal"/>
        <w:ind w:firstLine="0"/>
        <w:jc w:val="center"/>
        <w:rPr>
          <w:rFonts w:ascii="Times New Roman" w:hAnsi="Times New Roman" w:cs="Times New Roman"/>
          <w:sz w:val="28"/>
          <w:szCs w:val="28"/>
        </w:rPr>
      </w:pPr>
      <w:r w:rsidRPr="00376A0E">
        <w:rPr>
          <w:rFonts w:ascii="Times New Roman" w:hAnsi="Times New Roman" w:cs="Times New Roman"/>
          <w:sz w:val="28"/>
          <w:szCs w:val="28"/>
        </w:rPr>
        <w:t>ЕСХН = НН x И, где:</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ЕСХН – единый сельскохозяйственный налог;</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НН – ожидаемое начисление налога за 2018 год из расчета начислений по налогу за 2 полугодие 2016 года и 1 полугодие 2017 года;</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И – индекс-дефлятор продукции сельского хозяйства во всех категориях хозяйств на соответствующий год.</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4. Налог на имущество физических лиц рассчитывается по следующей формуле:</w:t>
      </w:r>
    </w:p>
    <w:p w:rsidR="00AB25B2" w:rsidRPr="00376A0E" w:rsidRDefault="00AB25B2" w:rsidP="00AB25B2">
      <w:pPr>
        <w:pStyle w:val="ConsPlusNormal"/>
        <w:ind w:firstLine="0"/>
        <w:jc w:val="center"/>
        <w:rPr>
          <w:rFonts w:ascii="Times New Roman" w:hAnsi="Times New Roman" w:cs="Times New Roman"/>
          <w:sz w:val="28"/>
          <w:szCs w:val="28"/>
        </w:rPr>
      </w:pPr>
      <w:r w:rsidRPr="00376A0E">
        <w:rPr>
          <w:rFonts w:ascii="Times New Roman" w:hAnsi="Times New Roman" w:cs="Times New Roman"/>
          <w:sz w:val="28"/>
          <w:szCs w:val="28"/>
        </w:rPr>
        <w:t>НИФЛ = НБ x И x С, где:</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НИФЛ – налог на имущество физических лиц;</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НБ – налогооблагаемая база (отчет Управления Федеральной налоговой службы по Оренбургской области, форма № 5-МН за 2016 год);</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И – и</w:t>
      </w:r>
      <w:r w:rsidRPr="00376A0E">
        <w:rPr>
          <w:rFonts w:ascii="Times New Roman" w:hAnsi="Times New Roman" w:cs="Times New Roman"/>
          <w:snapToGrid w:val="0"/>
          <w:sz w:val="28"/>
          <w:szCs w:val="28"/>
        </w:rPr>
        <w:t>ндекс потребительских цен</w:t>
      </w:r>
      <w:r w:rsidRPr="00376A0E">
        <w:rPr>
          <w:rFonts w:ascii="Times New Roman" w:hAnsi="Times New Roman" w:cs="Times New Roman"/>
          <w:sz w:val="28"/>
          <w:szCs w:val="28"/>
        </w:rPr>
        <w:t>;</w:t>
      </w:r>
    </w:p>
    <w:p w:rsidR="00AB25B2" w:rsidRPr="00376A0E" w:rsidRDefault="00AB25B2" w:rsidP="00AB25B2">
      <w:pPr>
        <w:pStyle w:val="ConsPlusNormal"/>
        <w:ind w:firstLine="851"/>
        <w:jc w:val="both"/>
        <w:rPr>
          <w:rFonts w:ascii="Times New Roman" w:hAnsi="Times New Roman" w:cs="Times New Roman"/>
          <w:sz w:val="28"/>
          <w:szCs w:val="28"/>
        </w:rPr>
      </w:pPr>
      <w:r w:rsidRPr="00376A0E">
        <w:rPr>
          <w:rFonts w:ascii="Times New Roman" w:hAnsi="Times New Roman" w:cs="Times New Roman"/>
          <w:sz w:val="28"/>
          <w:szCs w:val="28"/>
        </w:rPr>
        <w:t>С – ставка налога.</w:t>
      </w:r>
    </w:p>
    <w:p w:rsidR="00AB25B2" w:rsidRPr="00376A0E" w:rsidRDefault="00AB25B2" w:rsidP="00AB25B2">
      <w:pPr>
        <w:ind w:firstLine="851"/>
        <w:jc w:val="both"/>
        <w:rPr>
          <w:sz w:val="28"/>
          <w:szCs w:val="28"/>
        </w:rPr>
      </w:pPr>
      <w:r w:rsidRPr="00376A0E">
        <w:rPr>
          <w:sz w:val="28"/>
          <w:szCs w:val="28"/>
        </w:rPr>
        <w:t xml:space="preserve">6. Земельный налог,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AB25B2" w:rsidRPr="00376A0E" w:rsidRDefault="00AB25B2" w:rsidP="00AB25B2">
      <w:pPr>
        <w:rPr>
          <w:sz w:val="28"/>
          <w:szCs w:val="28"/>
        </w:rPr>
      </w:pPr>
    </w:p>
    <w:p w:rsidR="00AB25B2" w:rsidRPr="00376A0E" w:rsidRDefault="00AB25B2" w:rsidP="00AB25B2">
      <w:pPr>
        <w:jc w:val="center"/>
        <w:rPr>
          <w:sz w:val="28"/>
          <w:szCs w:val="28"/>
        </w:rPr>
      </w:pPr>
      <w:r w:rsidRPr="00376A0E">
        <w:rPr>
          <w:sz w:val="28"/>
          <w:szCs w:val="28"/>
        </w:rPr>
        <w:lastRenderedPageBreak/>
        <w:t>ЗН = КС х С х 0,1, где:</w:t>
      </w:r>
    </w:p>
    <w:p w:rsidR="00AB25B2" w:rsidRPr="00376A0E" w:rsidRDefault="00AB25B2" w:rsidP="00AB25B2">
      <w:pPr>
        <w:tabs>
          <w:tab w:val="left" w:pos="696"/>
        </w:tabs>
        <w:ind w:firstLine="851"/>
        <w:jc w:val="both"/>
        <w:rPr>
          <w:sz w:val="28"/>
          <w:szCs w:val="28"/>
        </w:rPr>
      </w:pPr>
      <w:r w:rsidRPr="00376A0E">
        <w:rPr>
          <w:sz w:val="28"/>
          <w:szCs w:val="28"/>
        </w:rPr>
        <w:t>ЗН – земельный налог;</w:t>
      </w:r>
    </w:p>
    <w:p w:rsidR="00AB25B2" w:rsidRPr="00376A0E" w:rsidRDefault="00AB25B2" w:rsidP="00AB25B2">
      <w:pPr>
        <w:tabs>
          <w:tab w:val="left" w:pos="696"/>
        </w:tabs>
        <w:ind w:firstLine="851"/>
        <w:jc w:val="both"/>
        <w:rPr>
          <w:sz w:val="28"/>
          <w:szCs w:val="28"/>
        </w:rPr>
      </w:pPr>
      <w:r w:rsidRPr="00376A0E">
        <w:rPr>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2015 года);</w:t>
      </w:r>
    </w:p>
    <w:p w:rsidR="00AB25B2" w:rsidRPr="00376A0E" w:rsidRDefault="00AB25B2" w:rsidP="00AB25B2">
      <w:pPr>
        <w:ind w:firstLine="851"/>
        <w:jc w:val="both"/>
        <w:rPr>
          <w:sz w:val="28"/>
          <w:szCs w:val="28"/>
        </w:rPr>
      </w:pPr>
      <w:r w:rsidRPr="00376A0E">
        <w:rPr>
          <w:sz w:val="28"/>
          <w:szCs w:val="28"/>
        </w:rPr>
        <w:t xml:space="preserve">С – максимально возможная ставка, установленная статьей 394 Налогового кодекса Российской Федерации. </w:t>
      </w:r>
    </w:p>
    <w:p w:rsidR="00AB25B2" w:rsidRPr="00376A0E" w:rsidRDefault="00AB25B2" w:rsidP="00AB25B2">
      <w:pPr>
        <w:ind w:firstLine="851"/>
        <w:jc w:val="both"/>
        <w:rPr>
          <w:sz w:val="28"/>
          <w:szCs w:val="28"/>
        </w:rPr>
      </w:pPr>
      <w:r w:rsidRPr="00376A0E">
        <w:rPr>
          <w:sz w:val="28"/>
          <w:szCs w:val="28"/>
        </w:rPr>
        <w:t>Учитывая увеличение кадастровой стоимости земель сельскохозяйственного назначения в результате их переоценки по состоянию на 1 января 2012 года, максимально возможная ставка, установленная статьей 394 Налогового кодекса Российской Федерации, применяется с коэффициентом – 0,1.</w:t>
      </w:r>
    </w:p>
    <w:p w:rsidR="00AB25B2" w:rsidRPr="00376A0E" w:rsidRDefault="00AB25B2" w:rsidP="00AB25B2">
      <w:pPr>
        <w:ind w:firstLine="851"/>
        <w:jc w:val="both"/>
        <w:rPr>
          <w:sz w:val="28"/>
          <w:szCs w:val="28"/>
        </w:rPr>
      </w:pPr>
      <w:r w:rsidRPr="00376A0E">
        <w:rPr>
          <w:sz w:val="28"/>
          <w:szCs w:val="28"/>
        </w:rPr>
        <w:t>5. 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AB25B2" w:rsidRPr="00376A0E" w:rsidRDefault="00AB25B2" w:rsidP="00AB25B2">
      <w:pPr>
        <w:ind w:firstLine="851"/>
        <w:jc w:val="both"/>
        <w:rPr>
          <w:sz w:val="28"/>
          <w:szCs w:val="28"/>
        </w:rPr>
      </w:pPr>
    </w:p>
    <w:p w:rsidR="00AB25B2" w:rsidRPr="00376A0E" w:rsidRDefault="00AB25B2" w:rsidP="00AB25B2">
      <w:pPr>
        <w:jc w:val="center"/>
        <w:rPr>
          <w:sz w:val="28"/>
          <w:szCs w:val="28"/>
        </w:rPr>
      </w:pPr>
      <w:r w:rsidRPr="00376A0E">
        <w:rPr>
          <w:sz w:val="28"/>
          <w:szCs w:val="28"/>
        </w:rPr>
        <w:t>ЗН = КС х С, где:</w:t>
      </w:r>
    </w:p>
    <w:p w:rsidR="00AB25B2" w:rsidRPr="00376A0E" w:rsidRDefault="00AB25B2" w:rsidP="00AB25B2">
      <w:pPr>
        <w:tabs>
          <w:tab w:val="left" w:pos="696"/>
        </w:tabs>
        <w:ind w:firstLine="851"/>
        <w:jc w:val="both"/>
        <w:rPr>
          <w:sz w:val="28"/>
          <w:szCs w:val="28"/>
        </w:rPr>
      </w:pPr>
      <w:r w:rsidRPr="00376A0E">
        <w:rPr>
          <w:sz w:val="28"/>
          <w:szCs w:val="28"/>
        </w:rPr>
        <w:t>ЗН – земельный налог;</w:t>
      </w:r>
    </w:p>
    <w:p w:rsidR="00AB25B2" w:rsidRPr="00376A0E" w:rsidRDefault="00AB25B2" w:rsidP="00AB25B2">
      <w:pPr>
        <w:ind w:firstLine="851"/>
        <w:jc w:val="both"/>
        <w:rPr>
          <w:sz w:val="28"/>
          <w:szCs w:val="28"/>
        </w:rPr>
      </w:pPr>
      <w:r w:rsidRPr="00376A0E">
        <w:rPr>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2015 года;</w:t>
      </w:r>
    </w:p>
    <w:p w:rsidR="00AB25B2" w:rsidRPr="00376A0E" w:rsidRDefault="00AB25B2" w:rsidP="00AB25B2">
      <w:pPr>
        <w:tabs>
          <w:tab w:val="left" w:pos="567"/>
        </w:tabs>
        <w:ind w:firstLine="851"/>
        <w:jc w:val="both"/>
        <w:rPr>
          <w:sz w:val="28"/>
          <w:szCs w:val="28"/>
        </w:rPr>
      </w:pPr>
      <w:r w:rsidRPr="00376A0E">
        <w:rPr>
          <w:sz w:val="28"/>
          <w:szCs w:val="28"/>
        </w:rPr>
        <w:t xml:space="preserve">С – максимально возможная ставка, установленная статьей 394 Налогового кодекса Российской Федерации. </w:t>
      </w:r>
    </w:p>
    <w:p w:rsidR="00AB25B2" w:rsidRPr="00376A0E" w:rsidRDefault="00AB25B2" w:rsidP="00AB25B2">
      <w:pPr>
        <w:pStyle w:val="ConsPlusNormal"/>
        <w:ind w:firstLine="851"/>
        <w:jc w:val="both"/>
        <w:rPr>
          <w:rFonts w:ascii="Times New Roman" w:hAnsi="Times New Roman" w:cs="Times New Roman"/>
          <w:sz w:val="28"/>
          <w:szCs w:val="28"/>
        </w:rPr>
      </w:pPr>
    </w:p>
    <w:p w:rsidR="00AB25B2" w:rsidRPr="00376A0E" w:rsidRDefault="00AB25B2" w:rsidP="00AB25B2">
      <w:pPr>
        <w:ind w:firstLine="709"/>
        <w:jc w:val="center"/>
        <w:rPr>
          <w:sz w:val="28"/>
          <w:szCs w:val="28"/>
        </w:rPr>
      </w:pPr>
    </w:p>
    <w:p w:rsidR="00AB25B2" w:rsidRPr="00E22F54" w:rsidRDefault="00AB25B2" w:rsidP="00AB25B2">
      <w:pPr>
        <w:ind w:firstLine="709"/>
        <w:jc w:val="center"/>
        <w:rPr>
          <w:b/>
          <w:sz w:val="28"/>
          <w:szCs w:val="28"/>
        </w:rPr>
      </w:pPr>
      <w:r w:rsidRPr="00E22F54">
        <w:rPr>
          <w:b/>
          <w:sz w:val="28"/>
          <w:szCs w:val="28"/>
          <w:lang w:val="en-US"/>
        </w:rPr>
        <w:t>II</w:t>
      </w:r>
      <w:r w:rsidRPr="00E22F54">
        <w:rPr>
          <w:b/>
          <w:sz w:val="28"/>
          <w:szCs w:val="28"/>
        </w:rPr>
        <w:t>. Планирование бюджетных ассигнований муниципального образования Марксовский сельсовет</w:t>
      </w:r>
    </w:p>
    <w:p w:rsidR="00AB25B2" w:rsidRPr="00376A0E" w:rsidRDefault="00AB25B2" w:rsidP="00AB25B2">
      <w:pPr>
        <w:numPr>
          <w:ilvl w:val="0"/>
          <w:numId w:val="17"/>
        </w:numPr>
        <w:tabs>
          <w:tab w:val="left" w:pos="851"/>
        </w:tabs>
        <w:ind w:left="0" w:firstLine="709"/>
        <w:jc w:val="both"/>
        <w:rPr>
          <w:sz w:val="28"/>
          <w:szCs w:val="28"/>
        </w:rPr>
      </w:pPr>
      <w:r w:rsidRPr="00376A0E">
        <w:rPr>
          <w:color w:val="000000"/>
          <w:sz w:val="28"/>
          <w:szCs w:val="28"/>
        </w:rPr>
        <w:t>Планирование бюджетных ассигнований производится в соответствии с расходными обязательствами муниципального образования Маркс</w:t>
      </w:r>
      <w:r>
        <w:rPr>
          <w:color w:val="000000"/>
          <w:sz w:val="28"/>
          <w:szCs w:val="28"/>
        </w:rPr>
        <w:t>о</w:t>
      </w:r>
      <w:r w:rsidRPr="00376A0E">
        <w:rPr>
          <w:color w:val="000000"/>
          <w:sz w:val="28"/>
          <w:szCs w:val="28"/>
        </w:rPr>
        <w:t>вский сельсовет, исполнение которых осуществляется за счет средств местного  бюджета.</w:t>
      </w:r>
    </w:p>
    <w:p w:rsidR="00AB25B2" w:rsidRPr="00376A0E" w:rsidRDefault="00AB25B2" w:rsidP="00AB25B2">
      <w:pPr>
        <w:numPr>
          <w:ilvl w:val="0"/>
          <w:numId w:val="17"/>
        </w:numPr>
        <w:tabs>
          <w:tab w:val="left" w:pos="851"/>
        </w:tabs>
        <w:ind w:left="0" w:firstLine="709"/>
        <w:jc w:val="both"/>
        <w:rPr>
          <w:sz w:val="28"/>
          <w:szCs w:val="28"/>
        </w:rPr>
      </w:pPr>
      <w:r w:rsidRPr="00376A0E">
        <w:rPr>
          <w:sz w:val="28"/>
          <w:szCs w:val="28"/>
        </w:rPr>
        <w:t xml:space="preserve">Общий объем расходов местного бюджета на 2018 год и плановый период 2019,2020 годов формируется исходя из предельных объемов бюджетных </w:t>
      </w:r>
      <w:r w:rsidRPr="00376A0E">
        <w:rPr>
          <w:bCs/>
          <w:sz w:val="28"/>
          <w:szCs w:val="28"/>
        </w:rPr>
        <w:t>ассигнований,</w:t>
      </w:r>
      <w:r w:rsidRPr="00376A0E">
        <w:rPr>
          <w:sz w:val="28"/>
          <w:szCs w:val="28"/>
        </w:rPr>
        <w:t xml:space="preserve"> доведенных</w:t>
      </w:r>
      <w:r w:rsidRPr="00376A0E">
        <w:rPr>
          <w:bCs/>
          <w:sz w:val="28"/>
          <w:szCs w:val="28"/>
        </w:rPr>
        <w:t xml:space="preserve"> для главных распорядителей средств местного  бюджета.</w:t>
      </w:r>
    </w:p>
    <w:p w:rsidR="00AB25B2" w:rsidRPr="00376A0E" w:rsidRDefault="00AB25B2" w:rsidP="00AB25B2">
      <w:pPr>
        <w:tabs>
          <w:tab w:val="left" w:pos="851"/>
        </w:tabs>
        <w:ind w:firstLine="709"/>
        <w:jc w:val="both"/>
        <w:rPr>
          <w:sz w:val="28"/>
          <w:szCs w:val="28"/>
        </w:rPr>
      </w:pPr>
      <w:r w:rsidRPr="00376A0E">
        <w:rPr>
          <w:sz w:val="28"/>
          <w:szCs w:val="28"/>
        </w:rPr>
        <w:t xml:space="preserve">Предельные объемы бюджетных </w:t>
      </w:r>
      <w:r w:rsidRPr="00376A0E">
        <w:rPr>
          <w:bCs/>
          <w:sz w:val="28"/>
          <w:szCs w:val="28"/>
        </w:rPr>
        <w:t xml:space="preserve">ассигнований определяются исходя из объемов бюджетных ассигнований, утвержденных Решением Совета депутатов муниципального образования Марксовский сельсовет «О бюджете муниципального образования Марксовский сельсовет на 2017 год и на плановый период 2018 </w:t>
      </w:r>
      <w:r>
        <w:rPr>
          <w:bCs/>
          <w:sz w:val="28"/>
          <w:szCs w:val="28"/>
        </w:rPr>
        <w:t>-</w:t>
      </w:r>
      <w:r w:rsidRPr="00376A0E">
        <w:rPr>
          <w:bCs/>
          <w:sz w:val="28"/>
          <w:szCs w:val="28"/>
        </w:rPr>
        <w:t xml:space="preserve"> 2019 год</w:t>
      </w:r>
      <w:r>
        <w:rPr>
          <w:bCs/>
          <w:sz w:val="28"/>
          <w:szCs w:val="28"/>
        </w:rPr>
        <w:t>ы</w:t>
      </w:r>
      <w:r w:rsidRPr="00376A0E">
        <w:rPr>
          <w:bCs/>
          <w:sz w:val="28"/>
          <w:szCs w:val="28"/>
        </w:rPr>
        <w:t xml:space="preserve">», с учетом </w:t>
      </w:r>
      <w:r w:rsidRPr="00376A0E">
        <w:rPr>
          <w:sz w:val="28"/>
          <w:szCs w:val="28"/>
        </w:rPr>
        <w:t>реализации мероприятий по увеличению налоговых и неналоговых доходов консолидированного бюджета муниципального образования Марксовский сельсовет, оптимизации бюджетных расходов и отраслевых особенностей формирования расходов бюджета.</w:t>
      </w:r>
    </w:p>
    <w:p w:rsidR="00AB25B2" w:rsidRPr="00376A0E" w:rsidRDefault="00AB25B2" w:rsidP="00AB25B2">
      <w:pPr>
        <w:ind w:firstLine="709"/>
        <w:jc w:val="both"/>
        <w:rPr>
          <w:sz w:val="28"/>
          <w:szCs w:val="28"/>
        </w:rPr>
      </w:pPr>
      <w:r w:rsidRPr="00376A0E">
        <w:rPr>
          <w:sz w:val="28"/>
          <w:szCs w:val="28"/>
        </w:rPr>
        <w:t xml:space="preserve">В предельных объемах бюджетных ассигнований учтены средства, планируемые к получению из федерального бюджета (согласно проекту закона о </w:t>
      </w:r>
      <w:r w:rsidRPr="00376A0E">
        <w:rPr>
          <w:sz w:val="28"/>
          <w:szCs w:val="28"/>
        </w:rPr>
        <w:lastRenderedPageBreak/>
        <w:t xml:space="preserve">федеральном бюджете на 2018 год) и областного бюджета (согласно проекту закона об областном бюджете на 2018 год. </w:t>
      </w:r>
    </w:p>
    <w:p w:rsidR="00AB25B2" w:rsidRPr="00376A0E" w:rsidRDefault="00AB25B2" w:rsidP="00AB25B2">
      <w:pPr>
        <w:pStyle w:val="afffff0"/>
        <w:spacing w:line="240" w:lineRule="auto"/>
        <w:ind w:firstLine="709"/>
        <w:rPr>
          <w:sz w:val="28"/>
          <w:szCs w:val="28"/>
        </w:rPr>
      </w:pPr>
      <w:r w:rsidRPr="00376A0E">
        <w:rPr>
          <w:sz w:val="28"/>
          <w:szCs w:val="28"/>
        </w:rPr>
        <w:t>Основными направлениями оптимизации расходов местного бюджета является сокращение расходов местного  бюджета на закупку товаров, работ и услуг для муниципальных нужд, капитальных вложений в строительство (реконструкцию) объектов муниципальной собственности.</w:t>
      </w:r>
    </w:p>
    <w:p w:rsidR="00AB25B2" w:rsidRPr="00376A0E" w:rsidRDefault="00AB25B2" w:rsidP="00AB25B2">
      <w:pPr>
        <w:ind w:firstLine="709"/>
        <w:jc w:val="both"/>
        <w:rPr>
          <w:sz w:val="28"/>
          <w:szCs w:val="28"/>
        </w:rPr>
      </w:pPr>
      <w:r w:rsidRPr="00376A0E">
        <w:rPr>
          <w:sz w:val="28"/>
          <w:szCs w:val="28"/>
        </w:rPr>
        <w:t xml:space="preserve">При определении предельных объемов бюджетных ассигнований учитывалась необходимость выполнения публичных обязательств перед населением поселения, а также реализации планов мероприятий, обеспечивающих решение задач, поставленных в Указах Президента Российской Федерации и отраженных в «дорожных картах», утвержденных администрацией </w:t>
      </w:r>
      <w:r>
        <w:rPr>
          <w:sz w:val="28"/>
          <w:szCs w:val="28"/>
        </w:rPr>
        <w:t xml:space="preserve"> </w:t>
      </w:r>
      <w:r w:rsidRPr="00376A0E">
        <w:rPr>
          <w:sz w:val="28"/>
          <w:szCs w:val="28"/>
        </w:rPr>
        <w:t>Марксовского сельсовета.</w:t>
      </w:r>
    </w:p>
    <w:p w:rsidR="00AB25B2" w:rsidRPr="00376A0E" w:rsidRDefault="00AB25B2" w:rsidP="00AB25B2">
      <w:pPr>
        <w:autoSpaceDE w:val="0"/>
        <w:autoSpaceDN w:val="0"/>
        <w:adjustRightInd w:val="0"/>
        <w:ind w:firstLine="709"/>
        <w:jc w:val="both"/>
        <w:rPr>
          <w:sz w:val="28"/>
          <w:szCs w:val="28"/>
        </w:rPr>
      </w:pPr>
      <w:r w:rsidRPr="00376A0E">
        <w:rPr>
          <w:sz w:val="28"/>
          <w:szCs w:val="28"/>
        </w:rPr>
        <w:t xml:space="preserve">3. При отсутствии возможностей для наращивания общего объема расходов местного бюджета </w:t>
      </w:r>
      <w:r w:rsidRPr="00376A0E">
        <w:rPr>
          <w:bCs/>
          <w:iCs/>
          <w:sz w:val="28"/>
          <w:szCs w:val="28"/>
        </w:rPr>
        <w:t>органы местного самоуправления (главные распорядители средств местного бюджета), распределяя предельные объемы бюджетных ассигнований,</w:t>
      </w:r>
      <w:r w:rsidRPr="00376A0E">
        <w:rPr>
          <w:sz w:val="28"/>
          <w:szCs w:val="28"/>
        </w:rPr>
        <w:t xml:space="preserve"> самостоятельно осуществляют распределение бюджетных ассигнований исходя из приоритета вышеуказанных направлений.</w:t>
      </w:r>
    </w:p>
    <w:p w:rsidR="00AB25B2" w:rsidRPr="00376A0E" w:rsidRDefault="00AB25B2" w:rsidP="00AB25B2">
      <w:pPr>
        <w:autoSpaceDE w:val="0"/>
        <w:autoSpaceDN w:val="0"/>
        <w:adjustRightInd w:val="0"/>
        <w:ind w:firstLine="709"/>
        <w:jc w:val="both"/>
        <w:rPr>
          <w:sz w:val="28"/>
          <w:szCs w:val="28"/>
        </w:rPr>
      </w:pPr>
      <w:r w:rsidRPr="00376A0E">
        <w:rPr>
          <w:sz w:val="28"/>
          <w:szCs w:val="28"/>
        </w:rPr>
        <w:t>4. Местный бюджет на 2018</w:t>
      </w:r>
      <w:r>
        <w:rPr>
          <w:sz w:val="28"/>
          <w:szCs w:val="28"/>
        </w:rPr>
        <w:t xml:space="preserve"> год </w:t>
      </w:r>
      <w:r w:rsidRPr="00376A0E">
        <w:rPr>
          <w:sz w:val="28"/>
          <w:szCs w:val="28"/>
        </w:rPr>
        <w:t>и плановый период 2019</w:t>
      </w:r>
      <w:r>
        <w:rPr>
          <w:sz w:val="28"/>
          <w:szCs w:val="28"/>
        </w:rPr>
        <w:t>-</w:t>
      </w:r>
      <w:r w:rsidRPr="00376A0E">
        <w:rPr>
          <w:sz w:val="28"/>
          <w:szCs w:val="28"/>
        </w:rPr>
        <w:t>2020 годов,  формируется на основе программных и непрограммных  направлений  деятельности, разделам, подразделам и видам расходов (группам, подгруппам).</w:t>
      </w:r>
    </w:p>
    <w:p w:rsidR="00AB25B2" w:rsidRPr="00376A0E" w:rsidRDefault="00AB25B2" w:rsidP="00AB25B2">
      <w:pPr>
        <w:ind w:firstLine="851"/>
        <w:jc w:val="both"/>
        <w:rPr>
          <w:bCs/>
          <w:sz w:val="28"/>
          <w:szCs w:val="28"/>
        </w:rPr>
      </w:pPr>
      <w:r w:rsidRPr="00376A0E">
        <w:rPr>
          <w:bCs/>
          <w:sz w:val="28"/>
          <w:szCs w:val="28"/>
        </w:rPr>
        <w:t>Программные мероприятия планируются исходя из обеспечения расходных обязательств муниципального образования Марксовский сельсовет, приоритетов развития и необходимости достижения результатов деятельности.</w:t>
      </w:r>
    </w:p>
    <w:p w:rsidR="00AB25B2" w:rsidRPr="00376A0E" w:rsidRDefault="00AB25B2" w:rsidP="00AB25B2">
      <w:pPr>
        <w:autoSpaceDE w:val="0"/>
        <w:autoSpaceDN w:val="0"/>
        <w:adjustRightInd w:val="0"/>
        <w:ind w:firstLine="709"/>
        <w:jc w:val="both"/>
        <w:rPr>
          <w:sz w:val="28"/>
          <w:szCs w:val="28"/>
        </w:rPr>
      </w:pPr>
      <w:r w:rsidRPr="00376A0E">
        <w:rPr>
          <w:color w:val="000000"/>
          <w:sz w:val="28"/>
          <w:szCs w:val="28"/>
        </w:rPr>
        <w:t>5. Предельные объемы бюджетных ассигнований на исполнение расходных обязательств муниципального образования Марксовский сельсовет на 2018 год и плановый период 2019</w:t>
      </w:r>
      <w:r>
        <w:rPr>
          <w:color w:val="000000"/>
          <w:sz w:val="28"/>
          <w:szCs w:val="28"/>
        </w:rPr>
        <w:t>-</w:t>
      </w:r>
      <w:r w:rsidRPr="00376A0E">
        <w:rPr>
          <w:color w:val="000000"/>
          <w:sz w:val="28"/>
          <w:szCs w:val="28"/>
        </w:rPr>
        <w:t>2020 годов, определяется исходя из единых для всех субъектов бюджетного планирования подходов к формированию расходов местного бюджета с учетом отраслевых особенностей.</w:t>
      </w:r>
    </w:p>
    <w:p w:rsidR="00AB25B2" w:rsidRPr="00376A0E" w:rsidRDefault="00AB25B2" w:rsidP="00AB25B2">
      <w:pPr>
        <w:ind w:firstLine="709"/>
        <w:jc w:val="both"/>
        <w:rPr>
          <w:sz w:val="28"/>
          <w:szCs w:val="28"/>
        </w:rPr>
      </w:pPr>
    </w:p>
    <w:p w:rsidR="00AB25B2" w:rsidRPr="00E22F54" w:rsidRDefault="00AB25B2" w:rsidP="00AB25B2">
      <w:pPr>
        <w:pStyle w:val="ConsPlusNormal"/>
        <w:ind w:firstLine="709"/>
        <w:jc w:val="center"/>
        <w:outlineLvl w:val="2"/>
        <w:rPr>
          <w:rFonts w:ascii="Times New Roman" w:hAnsi="Times New Roman" w:cs="Times New Roman"/>
          <w:b/>
          <w:sz w:val="28"/>
          <w:szCs w:val="28"/>
        </w:rPr>
      </w:pPr>
      <w:r w:rsidRPr="00E22F54">
        <w:rPr>
          <w:rFonts w:ascii="Times New Roman" w:hAnsi="Times New Roman" w:cs="Times New Roman"/>
          <w:b/>
          <w:sz w:val="28"/>
          <w:szCs w:val="28"/>
        </w:rPr>
        <w:t>Отраслевые особенности формирования расходов местного бюджета</w:t>
      </w:r>
    </w:p>
    <w:p w:rsidR="00AB25B2" w:rsidRPr="00376A0E" w:rsidRDefault="00AB25B2" w:rsidP="00AB25B2">
      <w:pPr>
        <w:pStyle w:val="ConsPlusNormal"/>
        <w:ind w:firstLine="709"/>
        <w:jc w:val="center"/>
        <w:rPr>
          <w:rFonts w:ascii="Times New Roman" w:hAnsi="Times New Roman" w:cs="Times New Roman"/>
          <w:sz w:val="28"/>
          <w:szCs w:val="28"/>
        </w:rPr>
      </w:pPr>
    </w:p>
    <w:p w:rsidR="00AB25B2" w:rsidRPr="00376A0E" w:rsidRDefault="00AB25B2" w:rsidP="00AB25B2">
      <w:pPr>
        <w:pStyle w:val="ConsPlusNormal"/>
        <w:ind w:firstLine="709"/>
        <w:jc w:val="center"/>
        <w:rPr>
          <w:rFonts w:ascii="Times New Roman" w:hAnsi="Times New Roman" w:cs="Times New Roman"/>
          <w:sz w:val="28"/>
          <w:szCs w:val="28"/>
        </w:rPr>
      </w:pPr>
      <w:r w:rsidRPr="00376A0E">
        <w:rPr>
          <w:rFonts w:ascii="Times New Roman" w:hAnsi="Times New Roman" w:cs="Times New Roman"/>
          <w:sz w:val="28"/>
          <w:szCs w:val="28"/>
        </w:rPr>
        <w:t xml:space="preserve">1. В сфере муниципального управления </w:t>
      </w:r>
    </w:p>
    <w:p w:rsidR="00AB25B2" w:rsidRPr="00376A0E" w:rsidRDefault="00AB25B2" w:rsidP="00AB25B2">
      <w:pPr>
        <w:ind w:firstLine="567"/>
        <w:jc w:val="both"/>
        <w:rPr>
          <w:sz w:val="28"/>
          <w:szCs w:val="28"/>
        </w:rPr>
      </w:pPr>
      <w:r w:rsidRPr="00376A0E">
        <w:rPr>
          <w:sz w:val="28"/>
          <w:szCs w:val="28"/>
        </w:rPr>
        <w:t xml:space="preserve">Расходы на оплату труда работников органов местного самоуправления муниципального образования Марксовский сельсовет  планируются исходя из должностных окладов работников, установленных в штатных расписаниях, и условий оплаты труда, установленных решениями Совета депутатов муниципального образования Марксовский сельсовет от 18.12 2015 года </w:t>
      </w:r>
      <w:r>
        <w:rPr>
          <w:sz w:val="28"/>
          <w:szCs w:val="28"/>
        </w:rPr>
        <w:t xml:space="preserve"> </w:t>
      </w:r>
      <w:r w:rsidRPr="00376A0E">
        <w:rPr>
          <w:sz w:val="28"/>
          <w:szCs w:val="28"/>
        </w:rPr>
        <w:t>№24, № 46 «О денежном содержании муниципальных служащих администрации Марксовского сельсовета» (с изменениями и дополнениями),  , «Об установлении денежного содержания главе муниципального образования»( с изменениями и дополнениями),постановлением администрации Марксовского сельсовета от 18.12.2015 года № 25(с изменениями и дополнениями) .</w:t>
      </w:r>
    </w:p>
    <w:p w:rsidR="00AB25B2" w:rsidRPr="00376A0E" w:rsidRDefault="00AB25B2" w:rsidP="00AB25B2">
      <w:pPr>
        <w:ind w:firstLine="709"/>
        <w:jc w:val="both"/>
        <w:rPr>
          <w:sz w:val="28"/>
          <w:szCs w:val="28"/>
        </w:rPr>
      </w:pPr>
      <w:r w:rsidRPr="00376A0E">
        <w:rPr>
          <w:sz w:val="28"/>
          <w:szCs w:val="28"/>
        </w:rPr>
        <w:t xml:space="preserve">Прочие выплаты работникам муниципального образования Марксовский сельсовет планируются с учетом соблюдения сроков повышения квалификации, профессиональной переподготовки и стажировки работников, установленных </w:t>
      </w:r>
      <w:r w:rsidRPr="00376A0E">
        <w:rPr>
          <w:sz w:val="28"/>
          <w:szCs w:val="28"/>
        </w:rPr>
        <w:lastRenderedPageBreak/>
        <w:t>законодательством, сокращения количества командировок, нормативных актов, регламентирующих выплаты компенсаций.</w:t>
      </w:r>
    </w:p>
    <w:p w:rsidR="00AB25B2" w:rsidRPr="00376A0E" w:rsidRDefault="00AB25B2" w:rsidP="00AB25B2">
      <w:pPr>
        <w:ind w:firstLine="709"/>
        <w:jc w:val="both"/>
        <w:rPr>
          <w:sz w:val="28"/>
          <w:szCs w:val="28"/>
          <w:shd w:val="clear" w:color="auto" w:fill="FFFFFF"/>
        </w:rPr>
      </w:pPr>
      <w:r w:rsidRPr="00376A0E">
        <w:rPr>
          <w:sz w:val="28"/>
          <w:szCs w:val="28"/>
          <w:shd w:val="clear" w:color="auto" w:fill="FFFFFF"/>
        </w:rPr>
        <w:t xml:space="preserve">Расходы на материальные нужды </w:t>
      </w:r>
      <w:r w:rsidRPr="00376A0E">
        <w:rPr>
          <w:sz w:val="28"/>
          <w:szCs w:val="28"/>
        </w:rPr>
        <w:t xml:space="preserve">органов местного самоуправления Марксовского сельсовета </w:t>
      </w:r>
      <w:r w:rsidRPr="00376A0E">
        <w:rPr>
          <w:sz w:val="28"/>
          <w:szCs w:val="28"/>
          <w:shd w:val="clear" w:color="auto" w:fill="FFFFFF"/>
        </w:rPr>
        <w:t>определены исходя из общих подходов к формированию объемов бюджетного финансирования муниципального образования.</w:t>
      </w:r>
    </w:p>
    <w:p w:rsidR="00AB25B2" w:rsidRPr="00376A0E" w:rsidRDefault="00AB25B2" w:rsidP="00AB25B2">
      <w:pPr>
        <w:ind w:firstLine="709"/>
        <w:jc w:val="both"/>
        <w:rPr>
          <w:sz w:val="28"/>
          <w:szCs w:val="28"/>
          <w:shd w:val="clear" w:color="auto" w:fill="FFFFFF"/>
        </w:rPr>
      </w:pPr>
      <w:r w:rsidRPr="00376A0E">
        <w:rPr>
          <w:sz w:val="28"/>
          <w:szCs w:val="28"/>
          <w:shd w:val="clear" w:color="auto" w:fill="FFFFFF"/>
        </w:rPr>
        <w:t>В бюджете предусмотрены расходы:</w:t>
      </w:r>
      <w:r>
        <w:rPr>
          <w:sz w:val="28"/>
          <w:szCs w:val="28"/>
          <w:shd w:val="clear" w:color="auto" w:fill="FFFFFF"/>
        </w:rPr>
        <w:t xml:space="preserve"> межбюджетные трансф</w:t>
      </w:r>
      <w:r w:rsidRPr="00376A0E">
        <w:rPr>
          <w:sz w:val="28"/>
          <w:szCs w:val="28"/>
          <w:shd w:val="clear" w:color="auto" w:fill="FFFFFF"/>
        </w:rPr>
        <w:t>ерты на выполнение полномочий поселений по об</w:t>
      </w:r>
      <w:r>
        <w:rPr>
          <w:sz w:val="28"/>
          <w:szCs w:val="28"/>
          <w:shd w:val="clear" w:color="auto" w:fill="FFFFFF"/>
        </w:rPr>
        <w:t>е</w:t>
      </w:r>
      <w:r w:rsidRPr="00376A0E">
        <w:rPr>
          <w:sz w:val="28"/>
          <w:szCs w:val="28"/>
          <w:shd w:val="clear" w:color="auto" w:fill="FFFFFF"/>
        </w:rPr>
        <w:t>спечению жильем молодых семей на 2018 год и плановый период 2019</w:t>
      </w:r>
      <w:r>
        <w:rPr>
          <w:sz w:val="28"/>
          <w:szCs w:val="28"/>
          <w:shd w:val="clear" w:color="auto" w:fill="FFFFFF"/>
        </w:rPr>
        <w:t>-</w:t>
      </w:r>
      <w:r w:rsidRPr="00376A0E">
        <w:rPr>
          <w:sz w:val="28"/>
          <w:szCs w:val="28"/>
          <w:shd w:val="clear" w:color="auto" w:fill="FFFFFF"/>
        </w:rPr>
        <w:t>2020 годов в сумме 0,80000 тыс.рублей; 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 на 2018 год и плановый период 2019</w:t>
      </w:r>
      <w:r>
        <w:rPr>
          <w:sz w:val="28"/>
          <w:szCs w:val="28"/>
          <w:shd w:val="clear" w:color="auto" w:fill="FFFFFF"/>
        </w:rPr>
        <w:t>-</w:t>
      </w:r>
      <w:r w:rsidRPr="00376A0E">
        <w:rPr>
          <w:sz w:val="28"/>
          <w:szCs w:val="28"/>
          <w:shd w:val="clear" w:color="auto" w:fill="FFFFFF"/>
        </w:rPr>
        <w:t>2020</w:t>
      </w:r>
      <w:r>
        <w:rPr>
          <w:sz w:val="28"/>
          <w:szCs w:val="28"/>
          <w:shd w:val="clear" w:color="auto" w:fill="FFFFFF"/>
        </w:rPr>
        <w:t xml:space="preserve"> </w:t>
      </w:r>
      <w:r w:rsidRPr="00376A0E">
        <w:rPr>
          <w:sz w:val="28"/>
          <w:szCs w:val="28"/>
          <w:shd w:val="clear" w:color="auto" w:fill="FFFFFF"/>
        </w:rPr>
        <w:t>годов в сумме 6,67700 тыс.рублей; межбюджетные трансферты на выполнение полномочий поселений по осуществлению внутреннего финансового контроля  на 2017 год и плановый период 2018</w:t>
      </w:r>
      <w:r>
        <w:rPr>
          <w:sz w:val="28"/>
          <w:szCs w:val="28"/>
          <w:shd w:val="clear" w:color="auto" w:fill="FFFFFF"/>
        </w:rPr>
        <w:t>-</w:t>
      </w:r>
      <w:r w:rsidRPr="00376A0E">
        <w:rPr>
          <w:sz w:val="28"/>
          <w:szCs w:val="28"/>
          <w:shd w:val="clear" w:color="auto" w:fill="FFFFFF"/>
        </w:rPr>
        <w:t>2019 годов в сумме 3,82100 тысяч рублей, межбюджетные трансферты о передаче части полномочий по осуществлению внешнего  муниципального финансового контроля на 2018 год и плановый период</w:t>
      </w:r>
      <w:r>
        <w:rPr>
          <w:sz w:val="28"/>
          <w:szCs w:val="28"/>
          <w:shd w:val="clear" w:color="auto" w:fill="FFFFFF"/>
        </w:rPr>
        <w:t xml:space="preserve"> </w:t>
      </w:r>
      <w:r w:rsidRPr="00376A0E">
        <w:rPr>
          <w:sz w:val="28"/>
          <w:szCs w:val="28"/>
          <w:shd w:val="clear" w:color="auto" w:fill="FFFFFF"/>
        </w:rPr>
        <w:t>2019</w:t>
      </w:r>
      <w:r>
        <w:rPr>
          <w:sz w:val="28"/>
          <w:szCs w:val="28"/>
          <w:shd w:val="clear" w:color="auto" w:fill="FFFFFF"/>
        </w:rPr>
        <w:t xml:space="preserve">- </w:t>
      </w:r>
      <w:r w:rsidRPr="00376A0E">
        <w:rPr>
          <w:sz w:val="28"/>
          <w:szCs w:val="28"/>
          <w:shd w:val="clear" w:color="auto" w:fill="FFFFFF"/>
        </w:rPr>
        <w:t>2020 годов в сумме 20,0000</w:t>
      </w:r>
      <w:r>
        <w:rPr>
          <w:sz w:val="28"/>
          <w:szCs w:val="28"/>
          <w:shd w:val="clear" w:color="auto" w:fill="FFFFFF"/>
        </w:rPr>
        <w:t xml:space="preserve"> </w:t>
      </w:r>
      <w:r w:rsidRPr="00376A0E">
        <w:rPr>
          <w:sz w:val="28"/>
          <w:szCs w:val="28"/>
          <w:shd w:val="clear" w:color="auto" w:fill="FFFFFF"/>
        </w:rPr>
        <w:t>тысяч рублей.</w:t>
      </w:r>
    </w:p>
    <w:p w:rsidR="00AB25B2" w:rsidRPr="00376A0E" w:rsidRDefault="00AB25B2" w:rsidP="00AB25B2">
      <w:pPr>
        <w:ind w:firstLine="709"/>
        <w:jc w:val="both"/>
        <w:rPr>
          <w:sz w:val="28"/>
          <w:szCs w:val="28"/>
          <w:shd w:val="clear" w:color="auto" w:fill="FFFFFF"/>
        </w:rPr>
      </w:pPr>
      <w:r w:rsidRPr="00376A0E">
        <w:rPr>
          <w:sz w:val="28"/>
          <w:szCs w:val="28"/>
        </w:rPr>
        <w:t>В составе расходов местного бюджета предусматриваются средства на формирование резервного фонда администрации Марксовского сельсовета  на 2018</w:t>
      </w:r>
      <w:r>
        <w:rPr>
          <w:sz w:val="28"/>
          <w:szCs w:val="28"/>
        </w:rPr>
        <w:t xml:space="preserve"> год </w:t>
      </w:r>
      <w:r w:rsidRPr="00376A0E">
        <w:rPr>
          <w:sz w:val="28"/>
          <w:szCs w:val="28"/>
        </w:rPr>
        <w:t>в сумме 5,0000тысяч рублей и плановый период 2019 года</w:t>
      </w:r>
      <w:r>
        <w:rPr>
          <w:sz w:val="28"/>
          <w:szCs w:val="28"/>
        </w:rPr>
        <w:t xml:space="preserve"> -3,00000 тыс</w:t>
      </w:r>
      <w:r w:rsidRPr="00376A0E">
        <w:rPr>
          <w:sz w:val="28"/>
          <w:szCs w:val="28"/>
        </w:rPr>
        <w:t>.рублей,</w:t>
      </w:r>
      <w:r>
        <w:rPr>
          <w:sz w:val="28"/>
          <w:szCs w:val="28"/>
        </w:rPr>
        <w:t xml:space="preserve"> </w:t>
      </w:r>
      <w:r w:rsidRPr="00376A0E">
        <w:rPr>
          <w:sz w:val="28"/>
          <w:szCs w:val="28"/>
        </w:rPr>
        <w:t>2020 годов год в сумме 2,00000 тыс. рублей.</w:t>
      </w:r>
      <w:r w:rsidRPr="00376A0E">
        <w:rPr>
          <w:sz w:val="28"/>
          <w:szCs w:val="28"/>
          <w:shd w:val="clear" w:color="auto" w:fill="FFFFFF"/>
        </w:rPr>
        <w:t xml:space="preserve"> </w:t>
      </w:r>
    </w:p>
    <w:p w:rsidR="00AB25B2" w:rsidRPr="00376A0E" w:rsidRDefault="00AB25B2" w:rsidP="00AB25B2">
      <w:pPr>
        <w:ind w:firstLine="709"/>
        <w:jc w:val="both"/>
        <w:rPr>
          <w:sz w:val="28"/>
          <w:szCs w:val="28"/>
          <w:shd w:val="clear" w:color="auto" w:fill="FFFFFF"/>
        </w:rPr>
      </w:pPr>
    </w:p>
    <w:p w:rsidR="00AB25B2" w:rsidRPr="00376A0E" w:rsidRDefault="00AB25B2" w:rsidP="00AB25B2">
      <w:pPr>
        <w:pStyle w:val="a4"/>
        <w:numPr>
          <w:ilvl w:val="0"/>
          <w:numId w:val="18"/>
        </w:numPr>
        <w:spacing w:after="0" w:line="240" w:lineRule="auto"/>
        <w:ind w:firstLine="709"/>
        <w:rPr>
          <w:rFonts w:ascii="Times New Roman" w:hAnsi="Times New Roman"/>
          <w:bCs/>
          <w:sz w:val="28"/>
          <w:szCs w:val="28"/>
        </w:rPr>
      </w:pPr>
      <w:r w:rsidRPr="00376A0E">
        <w:rPr>
          <w:rFonts w:ascii="Times New Roman" w:hAnsi="Times New Roman"/>
          <w:sz w:val="28"/>
          <w:szCs w:val="28"/>
        </w:rPr>
        <w:t>В сфере н</w:t>
      </w:r>
      <w:r w:rsidRPr="00376A0E">
        <w:rPr>
          <w:rFonts w:ascii="Times New Roman" w:hAnsi="Times New Roman"/>
          <w:bCs/>
          <w:sz w:val="28"/>
          <w:szCs w:val="28"/>
        </w:rPr>
        <w:t>ациональной обороны</w:t>
      </w:r>
    </w:p>
    <w:p w:rsidR="00AB25B2" w:rsidRPr="00376A0E" w:rsidRDefault="00AB25B2" w:rsidP="00AB25B2">
      <w:pPr>
        <w:widowControl w:val="0"/>
        <w:autoSpaceDE w:val="0"/>
        <w:autoSpaceDN w:val="0"/>
        <w:adjustRightInd w:val="0"/>
        <w:ind w:firstLine="709"/>
        <w:jc w:val="both"/>
        <w:rPr>
          <w:sz w:val="28"/>
          <w:szCs w:val="28"/>
        </w:rPr>
      </w:pPr>
      <w:r w:rsidRPr="00376A0E">
        <w:rPr>
          <w:sz w:val="28"/>
          <w:szCs w:val="28"/>
        </w:rPr>
        <w:t>Предусмотрены субвенции на осуществление первичного воинского учета на территориях, где отсутствуют военные комиссариаты, на 2018 год  74,30000 и плановый период 2019 год</w:t>
      </w:r>
      <w:r>
        <w:rPr>
          <w:sz w:val="28"/>
          <w:szCs w:val="28"/>
        </w:rPr>
        <w:t xml:space="preserve"> </w:t>
      </w:r>
      <w:r w:rsidRPr="00376A0E">
        <w:rPr>
          <w:sz w:val="28"/>
          <w:szCs w:val="28"/>
        </w:rPr>
        <w:t>-75,10000 тыс.рублей,</w:t>
      </w:r>
      <w:r>
        <w:rPr>
          <w:sz w:val="28"/>
          <w:szCs w:val="28"/>
        </w:rPr>
        <w:t xml:space="preserve"> </w:t>
      </w:r>
      <w:r w:rsidRPr="00376A0E">
        <w:rPr>
          <w:sz w:val="28"/>
          <w:szCs w:val="28"/>
        </w:rPr>
        <w:t>2020 год</w:t>
      </w:r>
      <w:r>
        <w:rPr>
          <w:sz w:val="28"/>
          <w:szCs w:val="28"/>
        </w:rPr>
        <w:t xml:space="preserve"> </w:t>
      </w:r>
      <w:r w:rsidRPr="00376A0E">
        <w:rPr>
          <w:sz w:val="28"/>
          <w:szCs w:val="28"/>
        </w:rPr>
        <w:t xml:space="preserve"> в сумме  77,90000 тыс. руб.</w:t>
      </w:r>
    </w:p>
    <w:p w:rsidR="00AB25B2" w:rsidRPr="00376A0E" w:rsidRDefault="00AB25B2" w:rsidP="00AB25B2">
      <w:pPr>
        <w:widowControl w:val="0"/>
        <w:autoSpaceDE w:val="0"/>
        <w:autoSpaceDN w:val="0"/>
        <w:adjustRightInd w:val="0"/>
        <w:ind w:firstLine="709"/>
        <w:jc w:val="both"/>
        <w:rPr>
          <w:sz w:val="28"/>
          <w:szCs w:val="28"/>
        </w:rPr>
      </w:pPr>
    </w:p>
    <w:p w:rsidR="00AB25B2" w:rsidRPr="00880F56" w:rsidRDefault="00AB25B2" w:rsidP="00AB25B2">
      <w:pPr>
        <w:pStyle w:val="ConsPlusNormal"/>
        <w:widowControl/>
        <w:numPr>
          <w:ilvl w:val="0"/>
          <w:numId w:val="18"/>
        </w:numPr>
        <w:suppressAutoHyphens w:val="0"/>
        <w:autoSpaceDN w:val="0"/>
        <w:adjustRightInd w:val="0"/>
        <w:ind w:firstLine="709"/>
        <w:jc w:val="center"/>
        <w:outlineLvl w:val="3"/>
        <w:rPr>
          <w:rFonts w:ascii="Times New Roman" w:hAnsi="Times New Roman" w:cs="Times New Roman"/>
          <w:sz w:val="28"/>
          <w:szCs w:val="28"/>
        </w:rPr>
      </w:pPr>
      <w:r w:rsidRPr="00376A0E">
        <w:rPr>
          <w:rFonts w:ascii="Times New Roman" w:hAnsi="Times New Roman" w:cs="Times New Roman"/>
          <w:sz w:val="28"/>
          <w:szCs w:val="28"/>
        </w:rPr>
        <w:t>В сфере национальной безопасности и правоохранительной деятельности</w:t>
      </w:r>
    </w:p>
    <w:p w:rsidR="00AB25B2" w:rsidRPr="00376A0E" w:rsidRDefault="00AB25B2" w:rsidP="00AB25B2">
      <w:pPr>
        <w:widowControl w:val="0"/>
        <w:autoSpaceDE w:val="0"/>
        <w:autoSpaceDN w:val="0"/>
        <w:adjustRightInd w:val="0"/>
        <w:ind w:firstLine="709"/>
        <w:jc w:val="both"/>
        <w:rPr>
          <w:sz w:val="28"/>
          <w:szCs w:val="28"/>
        </w:rPr>
      </w:pPr>
      <w:r w:rsidRPr="00376A0E">
        <w:rPr>
          <w:sz w:val="28"/>
          <w:szCs w:val="28"/>
        </w:rPr>
        <w:t>Предусмотрены расходы на осуществление переданных полномочий Российской Федерации на государственную регистрацию актов гражданского состояния на 2018 и плановый период 2019</w:t>
      </w:r>
      <w:r>
        <w:rPr>
          <w:sz w:val="28"/>
          <w:szCs w:val="28"/>
        </w:rPr>
        <w:t>-</w:t>
      </w:r>
      <w:r w:rsidRPr="00376A0E">
        <w:rPr>
          <w:sz w:val="28"/>
          <w:szCs w:val="28"/>
        </w:rPr>
        <w:t>2020 годов в сумме 3,71000 тыс. руб.</w:t>
      </w:r>
    </w:p>
    <w:p w:rsidR="00AB25B2" w:rsidRPr="00376A0E" w:rsidRDefault="00AB25B2" w:rsidP="00AB25B2">
      <w:pPr>
        <w:pStyle w:val="ConsPlusNormal"/>
        <w:ind w:firstLine="709"/>
        <w:jc w:val="both"/>
        <w:outlineLvl w:val="3"/>
        <w:rPr>
          <w:rFonts w:ascii="Times New Roman" w:hAnsi="Times New Roman" w:cs="Times New Roman"/>
          <w:sz w:val="28"/>
          <w:szCs w:val="28"/>
        </w:rPr>
      </w:pPr>
      <w:r w:rsidRPr="00376A0E">
        <w:rPr>
          <w:rFonts w:ascii="Times New Roman" w:hAnsi="Times New Roman" w:cs="Times New Roman"/>
          <w:sz w:val="28"/>
          <w:szCs w:val="28"/>
        </w:rPr>
        <w:t>Расходы на содержание дежурной противопожарной  службы предусмотрены на 2018 год в сумме 306,800000 тыс. рублей,</w:t>
      </w:r>
      <w:r>
        <w:rPr>
          <w:rFonts w:ascii="Times New Roman" w:hAnsi="Times New Roman" w:cs="Times New Roman"/>
          <w:sz w:val="28"/>
          <w:szCs w:val="28"/>
        </w:rPr>
        <w:t xml:space="preserve"> </w:t>
      </w:r>
      <w:r w:rsidRPr="00376A0E">
        <w:rPr>
          <w:rFonts w:ascii="Times New Roman" w:hAnsi="Times New Roman" w:cs="Times New Roman"/>
          <w:sz w:val="28"/>
          <w:szCs w:val="28"/>
        </w:rPr>
        <w:t>2019 год-311,53000 тыс.руб.,</w:t>
      </w:r>
      <w:r>
        <w:rPr>
          <w:rFonts w:ascii="Times New Roman" w:hAnsi="Times New Roman" w:cs="Times New Roman"/>
          <w:sz w:val="28"/>
          <w:szCs w:val="28"/>
        </w:rPr>
        <w:t xml:space="preserve"> </w:t>
      </w:r>
      <w:r w:rsidRPr="00376A0E">
        <w:rPr>
          <w:rFonts w:ascii="Times New Roman" w:hAnsi="Times New Roman" w:cs="Times New Roman"/>
          <w:sz w:val="28"/>
          <w:szCs w:val="28"/>
        </w:rPr>
        <w:t>2020 год-260,40000 тыс.рублей.</w:t>
      </w:r>
    </w:p>
    <w:p w:rsidR="00AB25B2" w:rsidRPr="00376A0E" w:rsidRDefault="00AB25B2" w:rsidP="00AB25B2">
      <w:pPr>
        <w:ind w:firstLine="709"/>
        <w:jc w:val="both"/>
        <w:rPr>
          <w:sz w:val="28"/>
          <w:szCs w:val="28"/>
          <w:shd w:val="clear" w:color="auto" w:fill="FFFFFF"/>
        </w:rPr>
      </w:pPr>
    </w:p>
    <w:p w:rsidR="00AB25B2" w:rsidRPr="00880F56" w:rsidRDefault="00AB25B2" w:rsidP="00AB25B2">
      <w:pPr>
        <w:numPr>
          <w:ilvl w:val="0"/>
          <w:numId w:val="18"/>
        </w:numPr>
        <w:jc w:val="center"/>
        <w:rPr>
          <w:sz w:val="28"/>
          <w:szCs w:val="28"/>
        </w:rPr>
      </w:pPr>
      <w:r w:rsidRPr="00376A0E">
        <w:rPr>
          <w:sz w:val="28"/>
          <w:szCs w:val="28"/>
        </w:rPr>
        <w:t>В сфере  экономики</w:t>
      </w:r>
    </w:p>
    <w:p w:rsidR="00AB25B2" w:rsidRPr="00376A0E" w:rsidRDefault="00AB25B2" w:rsidP="00AB25B2">
      <w:pPr>
        <w:pStyle w:val="ConsPlusNormal"/>
        <w:ind w:firstLine="709"/>
        <w:jc w:val="both"/>
        <w:rPr>
          <w:rFonts w:ascii="Times New Roman" w:hAnsi="Times New Roman" w:cs="Times New Roman"/>
          <w:sz w:val="28"/>
          <w:szCs w:val="28"/>
        </w:rPr>
      </w:pPr>
      <w:r w:rsidRPr="00376A0E">
        <w:rPr>
          <w:rFonts w:ascii="Times New Roman" w:hAnsi="Times New Roman" w:cs="Times New Roman"/>
          <w:sz w:val="28"/>
          <w:szCs w:val="28"/>
        </w:rPr>
        <w:t>1.   Предусмотрены расходы  за счет акцизов  в 2018 году 329,93759</w:t>
      </w:r>
      <w:r>
        <w:rPr>
          <w:rFonts w:ascii="Times New Roman" w:hAnsi="Times New Roman" w:cs="Times New Roman"/>
          <w:sz w:val="28"/>
          <w:szCs w:val="28"/>
        </w:rPr>
        <w:t xml:space="preserve"> </w:t>
      </w:r>
      <w:r w:rsidRPr="00376A0E">
        <w:rPr>
          <w:rFonts w:ascii="Times New Roman" w:hAnsi="Times New Roman" w:cs="Times New Roman"/>
          <w:sz w:val="28"/>
          <w:szCs w:val="28"/>
        </w:rPr>
        <w:t>тыс.рублей,</w:t>
      </w:r>
      <w:r>
        <w:rPr>
          <w:rFonts w:ascii="Times New Roman" w:hAnsi="Times New Roman" w:cs="Times New Roman"/>
          <w:sz w:val="28"/>
          <w:szCs w:val="28"/>
        </w:rPr>
        <w:t xml:space="preserve"> </w:t>
      </w:r>
      <w:r w:rsidRPr="00376A0E">
        <w:rPr>
          <w:rFonts w:ascii="Times New Roman" w:hAnsi="Times New Roman" w:cs="Times New Roman"/>
          <w:sz w:val="28"/>
          <w:szCs w:val="28"/>
        </w:rPr>
        <w:t>и плановый период 2019</w:t>
      </w:r>
      <w:r>
        <w:rPr>
          <w:rFonts w:ascii="Times New Roman" w:hAnsi="Times New Roman" w:cs="Times New Roman"/>
          <w:sz w:val="28"/>
          <w:szCs w:val="28"/>
        </w:rPr>
        <w:t>-</w:t>
      </w:r>
      <w:r w:rsidRPr="00376A0E">
        <w:rPr>
          <w:rFonts w:ascii="Times New Roman" w:hAnsi="Times New Roman" w:cs="Times New Roman"/>
          <w:sz w:val="28"/>
          <w:szCs w:val="28"/>
        </w:rPr>
        <w:t>2020 годов  на дорожное хозяйство в сумме 371,41503 тыс.руб.</w:t>
      </w:r>
      <w:r>
        <w:rPr>
          <w:rFonts w:ascii="Times New Roman" w:hAnsi="Times New Roman" w:cs="Times New Roman"/>
          <w:sz w:val="28"/>
          <w:szCs w:val="28"/>
        </w:rPr>
        <w:t xml:space="preserve"> </w:t>
      </w:r>
      <w:r w:rsidRPr="00376A0E">
        <w:rPr>
          <w:rFonts w:ascii="Times New Roman" w:hAnsi="Times New Roman" w:cs="Times New Roman"/>
          <w:sz w:val="28"/>
          <w:szCs w:val="28"/>
        </w:rPr>
        <w:t xml:space="preserve">Бюджетные ассигнования  дорожного фонда направлены  на реализацию мероприятий  по ремонту и содержанию автомобильных дорог и </w:t>
      </w:r>
      <w:r w:rsidRPr="00376A0E">
        <w:rPr>
          <w:rFonts w:ascii="Times New Roman" w:hAnsi="Times New Roman" w:cs="Times New Roman"/>
          <w:sz w:val="28"/>
          <w:szCs w:val="28"/>
        </w:rPr>
        <w:lastRenderedPageBreak/>
        <w:t>сооружений на них.</w:t>
      </w:r>
    </w:p>
    <w:p w:rsidR="00AB25B2" w:rsidRPr="00376A0E" w:rsidRDefault="00AB25B2" w:rsidP="00AB25B2">
      <w:pPr>
        <w:jc w:val="both"/>
        <w:rPr>
          <w:sz w:val="28"/>
          <w:szCs w:val="28"/>
          <w:highlight w:val="yellow"/>
        </w:rPr>
      </w:pPr>
      <w:r w:rsidRPr="00376A0E">
        <w:rPr>
          <w:sz w:val="28"/>
          <w:szCs w:val="28"/>
        </w:rPr>
        <w:t>.</w:t>
      </w:r>
    </w:p>
    <w:p w:rsidR="00AB25B2" w:rsidRPr="00880F56" w:rsidRDefault="00AB25B2" w:rsidP="00AB25B2">
      <w:pPr>
        <w:pStyle w:val="a4"/>
        <w:spacing w:before="20" w:after="0" w:line="240" w:lineRule="auto"/>
        <w:ind w:left="360"/>
        <w:jc w:val="center"/>
        <w:rPr>
          <w:rFonts w:ascii="Times New Roman" w:hAnsi="Times New Roman"/>
          <w:color w:val="FF0000"/>
          <w:sz w:val="28"/>
          <w:szCs w:val="28"/>
        </w:rPr>
      </w:pPr>
      <w:r w:rsidRPr="00376A0E">
        <w:rPr>
          <w:rFonts w:ascii="Times New Roman" w:hAnsi="Times New Roman"/>
          <w:sz w:val="28"/>
          <w:szCs w:val="28"/>
        </w:rPr>
        <w:t>5.    В сфере жилищно-коммунального хозяйства</w:t>
      </w:r>
    </w:p>
    <w:p w:rsidR="00AB25B2" w:rsidRPr="00376A0E" w:rsidRDefault="00AB25B2" w:rsidP="00AB25B2">
      <w:pPr>
        <w:pStyle w:val="ConsPlusNormal"/>
        <w:ind w:left="360" w:firstLine="567"/>
        <w:rPr>
          <w:rFonts w:ascii="Times New Roman" w:hAnsi="Times New Roman" w:cs="Times New Roman"/>
          <w:sz w:val="28"/>
          <w:szCs w:val="28"/>
        </w:rPr>
      </w:pPr>
      <w:r w:rsidRPr="00376A0E">
        <w:rPr>
          <w:rFonts w:ascii="Times New Roman" w:hAnsi="Times New Roman" w:cs="Times New Roman"/>
          <w:sz w:val="28"/>
          <w:szCs w:val="28"/>
        </w:rPr>
        <w:t xml:space="preserve">Расходы  по  жилищно-коммунальному хозяйству  на    2018  год  составили     в сумме 112,68080 рублей :  2019 год-104,62760 руб. </w:t>
      </w:r>
      <w:r>
        <w:rPr>
          <w:rFonts w:ascii="Times New Roman" w:hAnsi="Times New Roman" w:cs="Times New Roman"/>
          <w:sz w:val="28"/>
          <w:szCs w:val="28"/>
        </w:rPr>
        <w:t xml:space="preserve">, </w:t>
      </w:r>
      <w:r w:rsidRPr="00376A0E">
        <w:rPr>
          <w:rFonts w:ascii="Times New Roman" w:hAnsi="Times New Roman" w:cs="Times New Roman"/>
          <w:sz w:val="28"/>
          <w:szCs w:val="28"/>
        </w:rPr>
        <w:t xml:space="preserve">2020 год -51,00000 рублей.      </w:t>
      </w:r>
    </w:p>
    <w:p w:rsidR="00AB25B2" w:rsidRDefault="00AB25B2" w:rsidP="00AB25B2">
      <w:pPr>
        <w:pStyle w:val="ConsPlusNormal"/>
        <w:ind w:left="360" w:firstLine="0"/>
        <w:rPr>
          <w:rFonts w:ascii="Times New Roman" w:hAnsi="Times New Roman" w:cs="Times New Roman"/>
          <w:sz w:val="28"/>
          <w:szCs w:val="28"/>
        </w:rPr>
      </w:pPr>
      <w:r w:rsidRPr="00376A0E">
        <w:rPr>
          <w:rFonts w:ascii="Times New Roman" w:hAnsi="Times New Roman" w:cs="Times New Roman"/>
          <w:sz w:val="28"/>
          <w:szCs w:val="28"/>
        </w:rPr>
        <w:t>Коммунальное хозяйство-</w:t>
      </w:r>
      <w:r>
        <w:rPr>
          <w:rFonts w:ascii="Times New Roman" w:hAnsi="Times New Roman" w:cs="Times New Roman"/>
          <w:sz w:val="28"/>
          <w:szCs w:val="28"/>
        </w:rPr>
        <w:t xml:space="preserve"> </w:t>
      </w:r>
      <w:r w:rsidRPr="00376A0E">
        <w:rPr>
          <w:rFonts w:ascii="Times New Roman" w:hAnsi="Times New Roman" w:cs="Times New Roman"/>
          <w:sz w:val="28"/>
          <w:szCs w:val="28"/>
        </w:rPr>
        <w:t>2018</w:t>
      </w:r>
      <w:r>
        <w:rPr>
          <w:rFonts w:ascii="Times New Roman" w:hAnsi="Times New Roman" w:cs="Times New Roman"/>
          <w:sz w:val="28"/>
          <w:szCs w:val="28"/>
        </w:rPr>
        <w:t xml:space="preserve"> </w:t>
      </w:r>
      <w:r w:rsidRPr="00376A0E">
        <w:rPr>
          <w:rFonts w:ascii="Times New Roman" w:hAnsi="Times New Roman" w:cs="Times New Roman"/>
          <w:sz w:val="28"/>
          <w:szCs w:val="28"/>
        </w:rPr>
        <w:t>год и плановый период 2019</w:t>
      </w:r>
      <w:r>
        <w:rPr>
          <w:rFonts w:ascii="Times New Roman" w:hAnsi="Times New Roman" w:cs="Times New Roman"/>
          <w:sz w:val="28"/>
          <w:szCs w:val="28"/>
        </w:rPr>
        <w:t>-</w:t>
      </w:r>
      <w:r w:rsidRPr="00376A0E">
        <w:rPr>
          <w:rFonts w:ascii="Times New Roman" w:hAnsi="Times New Roman" w:cs="Times New Roman"/>
          <w:sz w:val="28"/>
          <w:szCs w:val="28"/>
        </w:rPr>
        <w:t>2020 годов в сумме 9,0 тыс.рублей;</w:t>
      </w:r>
      <w:r>
        <w:rPr>
          <w:rFonts w:ascii="Times New Roman" w:hAnsi="Times New Roman" w:cs="Times New Roman"/>
          <w:sz w:val="28"/>
          <w:szCs w:val="28"/>
        </w:rPr>
        <w:t xml:space="preserve">  </w:t>
      </w:r>
      <w:r w:rsidRPr="00376A0E">
        <w:rPr>
          <w:rFonts w:ascii="Times New Roman" w:hAnsi="Times New Roman" w:cs="Times New Roman"/>
          <w:sz w:val="28"/>
          <w:szCs w:val="28"/>
        </w:rPr>
        <w:t>Благоустройство-</w:t>
      </w:r>
      <w:r>
        <w:rPr>
          <w:rFonts w:ascii="Times New Roman" w:hAnsi="Times New Roman" w:cs="Times New Roman"/>
          <w:sz w:val="28"/>
          <w:szCs w:val="28"/>
        </w:rPr>
        <w:t xml:space="preserve"> </w:t>
      </w:r>
      <w:r w:rsidRPr="00376A0E">
        <w:rPr>
          <w:rFonts w:ascii="Times New Roman" w:hAnsi="Times New Roman" w:cs="Times New Roman"/>
          <w:sz w:val="28"/>
          <w:szCs w:val="28"/>
        </w:rPr>
        <w:t>2018 год 103,68080 рублей, 2019 год-95,62760 рублей,</w:t>
      </w:r>
      <w:r>
        <w:rPr>
          <w:rFonts w:ascii="Times New Roman" w:hAnsi="Times New Roman" w:cs="Times New Roman"/>
          <w:sz w:val="28"/>
          <w:szCs w:val="28"/>
        </w:rPr>
        <w:t xml:space="preserve"> </w:t>
      </w:r>
      <w:r w:rsidRPr="00376A0E">
        <w:rPr>
          <w:rFonts w:ascii="Times New Roman" w:hAnsi="Times New Roman" w:cs="Times New Roman"/>
          <w:sz w:val="28"/>
          <w:szCs w:val="28"/>
        </w:rPr>
        <w:t>2020 год -42,00000 рублей.</w:t>
      </w:r>
    </w:p>
    <w:p w:rsidR="00AB25B2" w:rsidRPr="00376A0E" w:rsidRDefault="00AB25B2" w:rsidP="00AB25B2">
      <w:pPr>
        <w:pStyle w:val="ConsPlusNormal"/>
        <w:ind w:left="360" w:firstLine="0"/>
        <w:rPr>
          <w:rFonts w:ascii="Times New Roman" w:hAnsi="Times New Roman" w:cs="Times New Roman"/>
          <w:sz w:val="28"/>
          <w:szCs w:val="28"/>
        </w:rPr>
      </w:pPr>
    </w:p>
    <w:p w:rsidR="00AB25B2" w:rsidRPr="00376A0E" w:rsidRDefault="00AB25B2" w:rsidP="00AB25B2">
      <w:pPr>
        <w:pStyle w:val="ConsPlusNormal"/>
        <w:ind w:firstLine="709"/>
        <w:jc w:val="center"/>
        <w:outlineLvl w:val="3"/>
        <w:rPr>
          <w:rFonts w:ascii="Times New Roman" w:hAnsi="Times New Roman" w:cs="Times New Roman"/>
          <w:sz w:val="28"/>
          <w:szCs w:val="28"/>
        </w:rPr>
      </w:pPr>
      <w:r w:rsidRPr="00376A0E">
        <w:rPr>
          <w:rFonts w:ascii="Times New Roman" w:hAnsi="Times New Roman" w:cs="Times New Roman"/>
          <w:sz w:val="28"/>
          <w:szCs w:val="28"/>
        </w:rPr>
        <w:t>6. Межбюджетные трансферты</w:t>
      </w:r>
    </w:p>
    <w:p w:rsidR="00AB25B2" w:rsidRDefault="00AB25B2" w:rsidP="00AB25B2">
      <w:pPr>
        <w:ind w:firstLine="709"/>
        <w:rPr>
          <w:sz w:val="28"/>
          <w:szCs w:val="28"/>
        </w:rPr>
      </w:pPr>
      <w:r w:rsidRPr="00376A0E">
        <w:rPr>
          <w:sz w:val="28"/>
          <w:szCs w:val="28"/>
        </w:rPr>
        <w:t xml:space="preserve">  В  бюджете  муниципального  образования   предусмотрены расходы:                                                                                         1.   </w:t>
      </w:r>
      <w:r>
        <w:rPr>
          <w:sz w:val="28"/>
          <w:szCs w:val="28"/>
        </w:rPr>
        <w:t>М</w:t>
      </w:r>
      <w:r w:rsidRPr="00376A0E">
        <w:rPr>
          <w:sz w:val="28"/>
          <w:szCs w:val="28"/>
        </w:rPr>
        <w:t>ежбюджетные трансферты    на   выполнение   полномочий   поселений   по   вопросу       оформления       невостребованных     земельных     долей   в  муниципальную    собственность      на   2018 год и плановый период 2019</w:t>
      </w:r>
      <w:r>
        <w:rPr>
          <w:sz w:val="28"/>
          <w:szCs w:val="28"/>
        </w:rPr>
        <w:t>-</w:t>
      </w:r>
      <w:r w:rsidRPr="00376A0E">
        <w:rPr>
          <w:sz w:val="28"/>
          <w:szCs w:val="28"/>
        </w:rPr>
        <w:t xml:space="preserve">2020 годов  - 6,41520 тыс.  рублей;                                                   </w:t>
      </w:r>
      <w:r>
        <w:rPr>
          <w:sz w:val="28"/>
          <w:szCs w:val="28"/>
        </w:rPr>
        <w:t xml:space="preserve">                                              </w:t>
      </w:r>
      <w:r w:rsidRPr="00376A0E">
        <w:rPr>
          <w:sz w:val="28"/>
          <w:szCs w:val="28"/>
        </w:rPr>
        <w:t xml:space="preserve"> 2.    </w:t>
      </w:r>
      <w:r>
        <w:rPr>
          <w:sz w:val="28"/>
          <w:szCs w:val="28"/>
        </w:rPr>
        <w:t>М</w:t>
      </w:r>
      <w:r w:rsidRPr="00376A0E">
        <w:rPr>
          <w:sz w:val="28"/>
          <w:szCs w:val="28"/>
        </w:rPr>
        <w:t>ежбюджетные  трансферты  по  обеспечению  подготовки   документов   территориального  планирования поселения на  2018 год и плановый период 2019</w:t>
      </w:r>
      <w:r>
        <w:rPr>
          <w:sz w:val="28"/>
          <w:szCs w:val="28"/>
        </w:rPr>
        <w:t>-</w:t>
      </w:r>
      <w:r w:rsidRPr="00376A0E">
        <w:rPr>
          <w:sz w:val="28"/>
          <w:szCs w:val="28"/>
        </w:rPr>
        <w:t>2020годов</w:t>
      </w:r>
      <w:r>
        <w:rPr>
          <w:sz w:val="28"/>
          <w:szCs w:val="28"/>
        </w:rPr>
        <w:t xml:space="preserve"> </w:t>
      </w:r>
      <w:r w:rsidRPr="00376A0E">
        <w:rPr>
          <w:sz w:val="28"/>
          <w:szCs w:val="28"/>
        </w:rPr>
        <w:t>-8856,0</w:t>
      </w:r>
      <w:r>
        <w:rPr>
          <w:sz w:val="28"/>
          <w:szCs w:val="28"/>
        </w:rPr>
        <w:t xml:space="preserve"> </w:t>
      </w:r>
      <w:r w:rsidRPr="00376A0E">
        <w:rPr>
          <w:sz w:val="28"/>
          <w:szCs w:val="28"/>
        </w:rPr>
        <w:t xml:space="preserve">тыс.рублей                                                                                                                       3. </w:t>
      </w:r>
      <w:r>
        <w:rPr>
          <w:sz w:val="28"/>
          <w:szCs w:val="28"/>
        </w:rPr>
        <w:t>И</w:t>
      </w:r>
      <w:r w:rsidRPr="00376A0E">
        <w:rPr>
          <w:sz w:val="28"/>
          <w:szCs w:val="28"/>
        </w:rPr>
        <w:t>ные    межбюджетные  трансферты   бюджетам   поселений  на  организацию   утилизации   и переработку  бытовых  и  промышленных  отходов    на 2018 год и плановый период 2019</w:t>
      </w:r>
      <w:r>
        <w:rPr>
          <w:sz w:val="28"/>
          <w:szCs w:val="28"/>
        </w:rPr>
        <w:t>-</w:t>
      </w:r>
      <w:r w:rsidRPr="00376A0E">
        <w:rPr>
          <w:sz w:val="28"/>
          <w:szCs w:val="28"/>
        </w:rPr>
        <w:t xml:space="preserve">2020 </w:t>
      </w:r>
      <w:r>
        <w:rPr>
          <w:sz w:val="28"/>
          <w:szCs w:val="28"/>
        </w:rPr>
        <w:t xml:space="preserve"> </w:t>
      </w:r>
      <w:r w:rsidRPr="00376A0E">
        <w:rPr>
          <w:sz w:val="28"/>
          <w:szCs w:val="28"/>
        </w:rPr>
        <w:t>годов в сумме 22,00000  тыс. рублей.</w:t>
      </w:r>
    </w:p>
    <w:p w:rsidR="00AB25B2" w:rsidRDefault="00AB25B2" w:rsidP="00AB25B2">
      <w:pPr>
        <w:rPr>
          <w:sz w:val="28"/>
          <w:szCs w:val="28"/>
        </w:rPr>
      </w:pPr>
      <w:r w:rsidRPr="00376A0E">
        <w:rPr>
          <w:sz w:val="28"/>
          <w:szCs w:val="28"/>
        </w:rPr>
        <w:t>4.Межбюджетные  трансферты  на  выполнение   части  полномочий  по  работе  с  детьми  и молодежью  на  2018  год и плановый период 2019</w:t>
      </w:r>
      <w:r>
        <w:rPr>
          <w:sz w:val="28"/>
          <w:szCs w:val="28"/>
        </w:rPr>
        <w:t>-</w:t>
      </w:r>
      <w:r w:rsidRPr="00376A0E">
        <w:rPr>
          <w:sz w:val="28"/>
          <w:szCs w:val="28"/>
        </w:rPr>
        <w:t xml:space="preserve">2020 годов  в  сумме  0,95000  тыс.  рублей;    </w:t>
      </w:r>
    </w:p>
    <w:p w:rsidR="00AB25B2" w:rsidRDefault="00AB25B2" w:rsidP="00AB25B2">
      <w:pPr>
        <w:rPr>
          <w:sz w:val="28"/>
          <w:szCs w:val="28"/>
        </w:rPr>
      </w:pPr>
      <w:r w:rsidRPr="00376A0E">
        <w:rPr>
          <w:sz w:val="28"/>
          <w:szCs w:val="28"/>
        </w:rPr>
        <w:t xml:space="preserve"> 5. </w:t>
      </w:r>
      <w:r>
        <w:rPr>
          <w:sz w:val="28"/>
          <w:szCs w:val="28"/>
        </w:rPr>
        <w:t>М</w:t>
      </w:r>
      <w:r w:rsidRPr="00376A0E">
        <w:rPr>
          <w:sz w:val="28"/>
          <w:szCs w:val="28"/>
        </w:rPr>
        <w:t>ежбюджетные  трансферты   на   выполнение  полномочий    по  созданию условий для организации досуга и обеспечения жителей поселения услугами организации культуры на 2018 год и плановый период 2019</w:t>
      </w:r>
      <w:r>
        <w:rPr>
          <w:sz w:val="28"/>
          <w:szCs w:val="28"/>
        </w:rPr>
        <w:t>-</w:t>
      </w:r>
      <w:r w:rsidRPr="00376A0E">
        <w:rPr>
          <w:sz w:val="28"/>
          <w:szCs w:val="28"/>
        </w:rPr>
        <w:t>2020 годов – 1054,400000 тыс.рублей;</w:t>
      </w:r>
    </w:p>
    <w:p w:rsidR="00AB25B2" w:rsidRPr="00376A0E" w:rsidRDefault="00AB25B2" w:rsidP="00AB25B2">
      <w:pPr>
        <w:rPr>
          <w:sz w:val="28"/>
          <w:szCs w:val="28"/>
        </w:rPr>
      </w:pPr>
      <w:r w:rsidRPr="00376A0E">
        <w:rPr>
          <w:sz w:val="28"/>
          <w:szCs w:val="28"/>
        </w:rPr>
        <w:t>6.</w:t>
      </w:r>
      <w:r>
        <w:rPr>
          <w:sz w:val="28"/>
          <w:szCs w:val="28"/>
        </w:rPr>
        <w:t>М</w:t>
      </w:r>
      <w:r w:rsidRPr="00376A0E">
        <w:rPr>
          <w:sz w:val="28"/>
          <w:szCs w:val="28"/>
        </w:rPr>
        <w:t>ежбюджетные трансферты на выполнение полномочий поселений по обеспечению деятельности аппарата управления  отдела культуры предусмотрено на 2018 год и плановый период 2019</w:t>
      </w:r>
      <w:r>
        <w:rPr>
          <w:sz w:val="28"/>
          <w:szCs w:val="28"/>
        </w:rPr>
        <w:t>-</w:t>
      </w:r>
      <w:r w:rsidRPr="00376A0E">
        <w:rPr>
          <w:sz w:val="28"/>
          <w:szCs w:val="28"/>
        </w:rPr>
        <w:t xml:space="preserve">2020 годов в  сумме 260,10000 тыс. рублей.  </w:t>
      </w:r>
    </w:p>
    <w:p w:rsidR="00AB25B2" w:rsidRPr="00376A0E" w:rsidRDefault="00AB25B2" w:rsidP="00AB25B2">
      <w:pPr>
        <w:ind w:firstLine="709"/>
        <w:rPr>
          <w:sz w:val="28"/>
          <w:szCs w:val="28"/>
        </w:rPr>
      </w:pPr>
    </w:p>
    <w:p w:rsidR="00AB25B2" w:rsidRPr="00376A0E" w:rsidRDefault="00AB25B2" w:rsidP="00AB25B2">
      <w:pPr>
        <w:ind w:firstLine="709"/>
        <w:rPr>
          <w:sz w:val="28"/>
          <w:szCs w:val="28"/>
        </w:rPr>
      </w:pPr>
    </w:p>
    <w:p w:rsidR="00AB25B2" w:rsidRDefault="00AB25B2" w:rsidP="00AB25B2">
      <w:pPr>
        <w:ind w:firstLine="709"/>
        <w:jc w:val="both"/>
        <w:rPr>
          <w:szCs w:val="28"/>
        </w:rPr>
      </w:pPr>
    </w:p>
    <w:p w:rsidR="00AB25B2" w:rsidRDefault="00AB25B2" w:rsidP="00AB25B2">
      <w:pPr>
        <w:ind w:firstLine="709"/>
        <w:jc w:val="both"/>
        <w:rPr>
          <w:szCs w:val="28"/>
        </w:rPr>
      </w:pPr>
    </w:p>
    <w:p w:rsidR="00AB25B2" w:rsidRDefault="00AB25B2" w:rsidP="00AB25B2">
      <w:pPr>
        <w:ind w:firstLine="709"/>
        <w:jc w:val="both"/>
        <w:rPr>
          <w:szCs w:val="28"/>
        </w:rPr>
      </w:pPr>
    </w:p>
    <w:p w:rsidR="00AB25B2" w:rsidRDefault="00AB25B2" w:rsidP="00AB25B2">
      <w:pPr>
        <w:ind w:firstLine="709"/>
        <w:jc w:val="both"/>
        <w:rPr>
          <w:szCs w:val="28"/>
        </w:rPr>
      </w:pPr>
    </w:p>
    <w:p w:rsidR="00AB25B2" w:rsidRDefault="00AB25B2" w:rsidP="00AB25B2">
      <w:pPr>
        <w:ind w:firstLine="709"/>
        <w:jc w:val="both"/>
        <w:rPr>
          <w:szCs w:val="28"/>
        </w:rPr>
      </w:pPr>
    </w:p>
    <w:p w:rsidR="00AB25B2" w:rsidRDefault="00AB25B2" w:rsidP="00AB25B2">
      <w:pPr>
        <w:ind w:firstLine="709"/>
        <w:jc w:val="both"/>
        <w:rPr>
          <w:szCs w:val="28"/>
        </w:rPr>
      </w:pPr>
    </w:p>
    <w:p w:rsidR="00AB25B2" w:rsidRDefault="00AB25B2" w:rsidP="00AB25B2">
      <w:pPr>
        <w:ind w:firstLine="709"/>
        <w:jc w:val="both"/>
        <w:rPr>
          <w:szCs w:val="28"/>
        </w:rPr>
      </w:pPr>
    </w:p>
    <w:p w:rsidR="00AB25B2" w:rsidRDefault="00AB25B2" w:rsidP="00AB25B2">
      <w:pPr>
        <w:ind w:firstLine="709"/>
        <w:jc w:val="both"/>
        <w:rPr>
          <w:szCs w:val="28"/>
        </w:rPr>
      </w:pPr>
    </w:p>
    <w:p w:rsidR="008F4C8E" w:rsidRPr="0083260E" w:rsidRDefault="008F4C8E" w:rsidP="00AB25B2">
      <w:pPr>
        <w:rPr>
          <w:szCs w:val="16"/>
        </w:rPr>
      </w:pPr>
    </w:p>
    <w:sectPr w:rsidR="008F4C8E" w:rsidRPr="0083260E" w:rsidSect="00A37A46">
      <w:footerReference w:type="default" r:id="rId8"/>
      <w:footerReference w:type="first" r:id="rId9"/>
      <w:pgSz w:w="11906" w:h="16838"/>
      <w:pgMar w:top="1134" w:right="851"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A37" w:rsidRDefault="006E3A37" w:rsidP="007342A4">
      <w:r>
        <w:separator/>
      </w:r>
    </w:p>
  </w:endnote>
  <w:endnote w:type="continuationSeparator" w:id="1">
    <w:p w:rsidR="006E3A37" w:rsidRDefault="006E3A3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A37" w:rsidRDefault="006E3A37" w:rsidP="007342A4">
      <w:r>
        <w:separator/>
      </w:r>
    </w:p>
  </w:footnote>
  <w:footnote w:type="continuationSeparator" w:id="1">
    <w:p w:rsidR="006E3A37" w:rsidRDefault="006E3A37"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4915111"/>
    <w:multiLevelType w:val="hybridMultilevel"/>
    <w:tmpl w:val="F926C0AE"/>
    <w:lvl w:ilvl="0" w:tplc="9648D590">
      <w:start w:val="1"/>
      <w:numFmt w:val="decimal"/>
      <w:lvlText w:val="%1."/>
      <w:lvlJc w:val="left"/>
      <w:pPr>
        <w:ind w:left="644"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FA14C01"/>
    <w:multiLevelType w:val="multilevel"/>
    <w:tmpl w:val="F1CCC616"/>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2">
    <w:nsid w:val="13DF15EB"/>
    <w:multiLevelType w:val="hybridMultilevel"/>
    <w:tmpl w:val="6292D8D6"/>
    <w:lvl w:ilvl="0" w:tplc="7798788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4">
    <w:nsid w:val="18B514CB"/>
    <w:multiLevelType w:val="hybridMultilevel"/>
    <w:tmpl w:val="A9D841EA"/>
    <w:lvl w:ilvl="0" w:tplc="7046C7C0">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5DB7468"/>
    <w:multiLevelType w:val="hybridMultilevel"/>
    <w:tmpl w:val="FE1E4BE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7995476"/>
    <w:multiLevelType w:val="multilevel"/>
    <w:tmpl w:val="DF6243A4"/>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8">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8119E"/>
    <w:multiLevelType w:val="multilevel"/>
    <w:tmpl w:val="104EC6A4"/>
    <w:lvl w:ilvl="0">
      <w:start w:val="1"/>
      <w:numFmt w:val="decimal"/>
      <w:lvlText w:val="%1."/>
      <w:lvlJc w:val="left"/>
      <w:pPr>
        <w:ind w:left="433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DE483E"/>
    <w:multiLevelType w:val="hybridMultilevel"/>
    <w:tmpl w:val="5A28284C"/>
    <w:lvl w:ilvl="0" w:tplc="6E6A36A2">
      <w:start w:val="1"/>
      <w:numFmt w:val="decimal"/>
      <w:lvlText w:val="%1."/>
      <w:lvlJc w:val="left"/>
      <w:pPr>
        <w:tabs>
          <w:tab w:val="num" w:pos="720"/>
        </w:tabs>
        <w:ind w:left="720" w:hanging="360"/>
      </w:pPr>
      <w:rPr>
        <w:rFonts w:hint="default"/>
      </w:rPr>
    </w:lvl>
    <w:lvl w:ilvl="1" w:tplc="4C164CC6">
      <w:numFmt w:val="none"/>
      <w:lvlText w:val=""/>
      <w:lvlJc w:val="left"/>
      <w:pPr>
        <w:tabs>
          <w:tab w:val="num" w:pos="360"/>
        </w:tabs>
      </w:pPr>
    </w:lvl>
    <w:lvl w:ilvl="2" w:tplc="E0141890">
      <w:numFmt w:val="none"/>
      <w:lvlText w:val=""/>
      <w:lvlJc w:val="left"/>
      <w:pPr>
        <w:tabs>
          <w:tab w:val="num" w:pos="360"/>
        </w:tabs>
      </w:pPr>
    </w:lvl>
    <w:lvl w:ilvl="3" w:tplc="B5D43DE8">
      <w:numFmt w:val="none"/>
      <w:lvlText w:val=""/>
      <w:lvlJc w:val="left"/>
      <w:pPr>
        <w:tabs>
          <w:tab w:val="num" w:pos="360"/>
        </w:tabs>
      </w:pPr>
    </w:lvl>
    <w:lvl w:ilvl="4" w:tplc="69CE6F22">
      <w:numFmt w:val="none"/>
      <w:lvlText w:val=""/>
      <w:lvlJc w:val="left"/>
      <w:pPr>
        <w:tabs>
          <w:tab w:val="num" w:pos="360"/>
        </w:tabs>
      </w:pPr>
    </w:lvl>
    <w:lvl w:ilvl="5" w:tplc="F190E7E8">
      <w:numFmt w:val="none"/>
      <w:lvlText w:val=""/>
      <w:lvlJc w:val="left"/>
      <w:pPr>
        <w:tabs>
          <w:tab w:val="num" w:pos="360"/>
        </w:tabs>
      </w:pPr>
    </w:lvl>
    <w:lvl w:ilvl="6" w:tplc="58F2B3A2">
      <w:numFmt w:val="none"/>
      <w:lvlText w:val=""/>
      <w:lvlJc w:val="left"/>
      <w:pPr>
        <w:tabs>
          <w:tab w:val="num" w:pos="360"/>
        </w:tabs>
      </w:pPr>
    </w:lvl>
    <w:lvl w:ilvl="7" w:tplc="E11A42A0">
      <w:numFmt w:val="none"/>
      <w:lvlText w:val=""/>
      <w:lvlJc w:val="left"/>
      <w:pPr>
        <w:tabs>
          <w:tab w:val="num" w:pos="360"/>
        </w:tabs>
      </w:pPr>
    </w:lvl>
    <w:lvl w:ilvl="8" w:tplc="41F6EB22">
      <w:numFmt w:val="none"/>
      <w:lvlText w:val=""/>
      <w:lvlJc w:val="left"/>
      <w:pPr>
        <w:tabs>
          <w:tab w:val="num" w:pos="360"/>
        </w:tabs>
      </w:p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40B67"/>
    <w:multiLevelType w:val="multilevel"/>
    <w:tmpl w:val="42C6030E"/>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5">
    <w:nsid w:val="52E02F21"/>
    <w:multiLevelType w:val="hybridMultilevel"/>
    <w:tmpl w:val="EF925380"/>
    <w:lvl w:ilvl="0" w:tplc="BDB685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1F03C3"/>
    <w:multiLevelType w:val="hybridMultilevel"/>
    <w:tmpl w:val="22046A32"/>
    <w:lvl w:ilvl="0" w:tplc="65E6B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D917F4"/>
    <w:multiLevelType w:val="hybridMultilevel"/>
    <w:tmpl w:val="275A1C6E"/>
    <w:lvl w:ilvl="0" w:tplc="EAB00364">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
  </w:num>
  <w:num w:numId="7">
    <w:abstractNumId w:val="18"/>
  </w:num>
  <w:num w:numId="8">
    <w:abstractNumId w:val="2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24"/>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lvl w:ilvl="0">
        <w:start w:val="1"/>
        <w:numFmt w:val="decimal"/>
        <w:lvlText w:val="2.%1."/>
        <w:legacy w:legacy="1" w:legacySpace="0" w:legacyIndent="422"/>
        <w:lvlJc w:val="left"/>
        <w:rPr>
          <w:rFonts w:ascii="Times New Roman" w:hAnsi="Times New Roman" w:cs="Times New Roman" w:hint="default"/>
        </w:rPr>
      </w:lvl>
    </w:lvlOverride>
  </w:num>
  <w:num w:numId="26">
    <w:abstractNumId w:val="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88770"/>
  </w:hdrShapeDefaults>
  <w:footnotePr>
    <w:footnote w:id="0"/>
    <w:footnote w:id="1"/>
  </w:footnotePr>
  <w:endnotePr>
    <w:endnote w:id="0"/>
    <w:endnote w:id="1"/>
  </w:endnotePr>
  <w:compat/>
  <w:rsids>
    <w:rsidRoot w:val="0070741F"/>
    <w:rsid w:val="00000003"/>
    <w:rsid w:val="000003E2"/>
    <w:rsid w:val="0000045A"/>
    <w:rsid w:val="0000097F"/>
    <w:rsid w:val="00001661"/>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73FF"/>
    <w:rsid w:val="000074C8"/>
    <w:rsid w:val="000077B6"/>
    <w:rsid w:val="00007886"/>
    <w:rsid w:val="00010064"/>
    <w:rsid w:val="000102CE"/>
    <w:rsid w:val="0001073F"/>
    <w:rsid w:val="000109CF"/>
    <w:rsid w:val="00010A85"/>
    <w:rsid w:val="00011790"/>
    <w:rsid w:val="00011A54"/>
    <w:rsid w:val="000121D2"/>
    <w:rsid w:val="00012BB4"/>
    <w:rsid w:val="0001326E"/>
    <w:rsid w:val="000134FF"/>
    <w:rsid w:val="00013FEC"/>
    <w:rsid w:val="0001479F"/>
    <w:rsid w:val="00014D34"/>
    <w:rsid w:val="000154C3"/>
    <w:rsid w:val="0001575A"/>
    <w:rsid w:val="0001643C"/>
    <w:rsid w:val="000167CB"/>
    <w:rsid w:val="000169F5"/>
    <w:rsid w:val="00016E0D"/>
    <w:rsid w:val="00017B0F"/>
    <w:rsid w:val="00020A34"/>
    <w:rsid w:val="00021D34"/>
    <w:rsid w:val="000222E0"/>
    <w:rsid w:val="00022C7C"/>
    <w:rsid w:val="000231A9"/>
    <w:rsid w:val="00023ABA"/>
    <w:rsid w:val="00023D5B"/>
    <w:rsid w:val="00024A9E"/>
    <w:rsid w:val="000258EE"/>
    <w:rsid w:val="00025973"/>
    <w:rsid w:val="00026336"/>
    <w:rsid w:val="0002677D"/>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DD"/>
    <w:rsid w:val="000561C7"/>
    <w:rsid w:val="000564E7"/>
    <w:rsid w:val="00056A27"/>
    <w:rsid w:val="00057210"/>
    <w:rsid w:val="00060509"/>
    <w:rsid w:val="000605C7"/>
    <w:rsid w:val="00060D2D"/>
    <w:rsid w:val="000617EF"/>
    <w:rsid w:val="00061D8B"/>
    <w:rsid w:val="0006236E"/>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1009"/>
    <w:rsid w:val="000718A5"/>
    <w:rsid w:val="000718E4"/>
    <w:rsid w:val="000732D9"/>
    <w:rsid w:val="00073381"/>
    <w:rsid w:val="0007475D"/>
    <w:rsid w:val="00075DDA"/>
    <w:rsid w:val="00076561"/>
    <w:rsid w:val="00077003"/>
    <w:rsid w:val="00077453"/>
    <w:rsid w:val="0008163D"/>
    <w:rsid w:val="0008211D"/>
    <w:rsid w:val="00082991"/>
    <w:rsid w:val="0008312B"/>
    <w:rsid w:val="00083B39"/>
    <w:rsid w:val="00083E91"/>
    <w:rsid w:val="0008540A"/>
    <w:rsid w:val="00085D3C"/>
    <w:rsid w:val="00086559"/>
    <w:rsid w:val="00086E25"/>
    <w:rsid w:val="00086FD6"/>
    <w:rsid w:val="00087A54"/>
    <w:rsid w:val="0009002F"/>
    <w:rsid w:val="00090314"/>
    <w:rsid w:val="0009038C"/>
    <w:rsid w:val="000914C3"/>
    <w:rsid w:val="00093F73"/>
    <w:rsid w:val="00094275"/>
    <w:rsid w:val="00095234"/>
    <w:rsid w:val="000966A0"/>
    <w:rsid w:val="00096900"/>
    <w:rsid w:val="00096A5E"/>
    <w:rsid w:val="00097D06"/>
    <w:rsid w:val="00097E09"/>
    <w:rsid w:val="000A03AA"/>
    <w:rsid w:val="000A06FC"/>
    <w:rsid w:val="000A24E5"/>
    <w:rsid w:val="000A25B0"/>
    <w:rsid w:val="000A263D"/>
    <w:rsid w:val="000A30FE"/>
    <w:rsid w:val="000A3407"/>
    <w:rsid w:val="000A368C"/>
    <w:rsid w:val="000A3DA9"/>
    <w:rsid w:val="000A541D"/>
    <w:rsid w:val="000A6212"/>
    <w:rsid w:val="000A6FF5"/>
    <w:rsid w:val="000B01F3"/>
    <w:rsid w:val="000B0E3B"/>
    <w:rsid w:val="000B1069"/>
    <w:rsid w:val="000B192B"/>
    <w:rsid w:val="000B20FC"/>
    <w:rsid w:val="000B2421"/>
    <w:rsid w:val="000B248C"/>
    <w:rsid w:val="000B2823"/>
    <w:rsid w:val="000B3418"/>
    <w:rsid w:val="000B39C7"/>
    <w:rsid w:val="000B3DE4"/>
    <w:rsid w:val="000B434E"/>
    <w:rsid w:val="000B4875"/>
    <w:rsid w:val="000B5297"/>
    <w:rsid w:val="000B5EC0"/>
    <w:rsid w:val="000B6C3E"/>
    <w:rsid w:val="000B6FBB"/>
    <w:rsid w:val="000B7F0D"/>
    <w:rsid w:val="000C056A"/>
    <w:rsid w:val="000C0583"/>
    <w:rsid w:val="000C1125"/>
    <w:rsid w:val="000C12E4"/>
    <w:rsid w:val="000C193C"/>
    <w:rsid w:val="000C223D"/>
    <w:rsid w:val="000C384C"/>
    <w:rsid w:val="000C3E4E"/>
    <w:rsid w:val="000C435D"/>
    <w:rsid w:val="000C4927"/>
    <w:rsid w:val="000C5633"/>
    <w:rsid w:val="000C57FF"/>
    <w:rsid w:val="000C5840"/>
    <w:rsid w:val="000C69BD"/>
    <w:rsid w:val="000D0482"/>
    <w:rsid w:val="000D0B12"/>
    <w:rsid w:val="000D19F1"/>
    <w:rsid w:val="000D1A92"/>
    <w:rsid w:val="000D1F64"/>
    <w:rsid w:val="000D2575"/>
    <w:rsid w:val="000D38E8"/>
    <w:rsid w:val="000D3995"/>
    <w:rsid w:val="000D3D1D"/>
    <w:rsid w:val="000D46E1"/>
    <w:rsid w:val="000D4BD0"/>
    <w:rsid w:val="000D538E"/>
    <w:rsid w:val="000D5656"/>
    <w:rsid w:val="000D5B65"/>
    <w:rsid w:val="000D5B91"/>
    <w:rsid w:val="000D5D67"/>
    <w:rsid w:val="000D64EE"/>
    <w:rsid w:val="000D73D2"/>
    <w:rsid w:val="000D74CA"/>
    <w:rsid w:val="000D78A1"/>
    <w:rsid w:val="000D79CF"/>
    <w:rsid w:val="000E17FE"/>
    <w:rsid w:val="000E2548"/>
    <w:rsid w:val="000E28C1"/>
    <w:rsid w:val="000E2A11"/>
    <w:rsid w:val="000E2C73"/>
    <w:rsid w:val="000E2D5D"/>
    <w:rsid w:val="000E398C"/>
    <w:rsid w:val="000E4CAD"/>
    <w:rsid w:val="000E5B33"/>
    <w:rsid w:val="000E6FF6"/>
    <w:rsid w:val="000F15DD"/>
    <w:rsid w:val="000F24CF"/>
    <w:rsid w:val="000F35D7"/>
    <w:rsid w:val="000F4A01"/>
    <w:rsid w:val="000F4DF2"/>
    <w:rsid w:val="000F526E"/>
    <w:rsid w:val="000F581B"/>
    <w:rsid w:val="000F5D7B"/>
    <w:rsid w:val="000F5EBC"/>
    <w:rsid w:val="000F5FFD"/>
    <w:rsid w:val="000F6580"/>
    <w:rsid w:val="000F67C3"/>
    <w:rsid w:val="000F6E41"/>
    <w:rsid w:val="001015A5"/>
    <w:rsid w:val="001023E6"/>
    <w:rsid w:val="001028CE"/>
    <w:rsid w:val="00102EFD"/>
    <w:rsid w:val="0010314E"/>
    <w:rsid w:val="00103197"/>
    <w:rsid w:val="001041C1"/>
    <w:rsid w:val="001041F1"/>
    <w:rsid w:val="0010435A"/>
    <w:rsid w:val="001046AB"/>
    <w:rsid w:val="00105175"/>
    <w:rsid w:val="001055BD"/>
    <w:rsid w:val="001060E4"/>
    <w:rsid w:val="001063C8"/>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5AB"/>
    <w:rsid w:val="00123B0C"/>
    <w:rsid w:val="0012526E"/>
    <w:rsid w:val="00125463"/>
    <w:rsid w:val="001255E1"/>
    <w:rsid w:val="001258D7"/>
    <w:rsid w:val="00125B90"/>
    <w:rsid w:val="00126EB0"/>
    <w:rsid w:val="00126FB4"/>
    <w:rsid w:val="00127A87"/>
    <w:rsid w:val="001328F3"/>
    <w:rsid w:val="00134249"/>
    <w:rsid w:val="0013455E"/>
    <w:rsid w:val="0013610B"/>
    <w:rsid w:val="001364C1"/>
    <w:rsid w:val="00137BBA"/>
    <w:rsid w:val="00137F4B"/>
    <w:rsid w:val="001400CA"/>
    <w:rsid w:val="001406C2"/>
    <w:rsid w:val="00141269"/>
    <w:rsid w:val="0014194C"/>
    <w:rsid w:val="001427BA"/>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F40"/>
    <w:rsid w:val="00151830"/>
    <w:rsid w:val="00151D3D"/>
    <w:rsid w:val="00153616"/>
    <w:rsid w:val="0015380D"/>
    <w:rsid w:val="00153E34"/>
    <w:rsid w:val="00154125"/>
    <w:rsid w:val="0015484B"/>
    <w:rsid w:val="001548D2"/>
    <w:rsid w:val="00154B88"/>
    <w:rsid w:val="00155719"/>
    <w:rsid w:val="0015677A"/>
    <w:rsid w:val="001567A9"/>
    <w:rsid w:val="00156A8D"/>
    <w:rsid w:val="00156BC6"/>
    <w:rsid w:val="001578CF"/>
    <w:rsid w:val="00157983"/>
    <w:rsid w:val="00157C92"/>
    <w:rsid w:val="0016001F"/>
    <w:rsid w:val="001602A5"/>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854"/>
    <w:rsid w:val="0017097F"/>
    <w:rsid w:val="0017223B"/>
    <w:rsid w:val="00172DB4"/>
    <w:rsid w:val="00172F10"/>
    <w:rsid w:val="001732C4"/>
    <w:rsid w:val="0017389D"/>
    <w:rsid w:val="00173B9E"/>
    <w:rsid w:val="0017443A"/>
    <w:rsid w:val="00174523"/>
    <w:rsid w:val="00174E9A"/>
    <w:rsid w:val="00174ECB"/>
    <w:rsid w:val="00174EDF"/>
    <w:rsid w:val="00176466"/>
    <w:rsid w:val="00176C60"/>
    <w:rsid w:val="00176D66"/>
    <w:rsid w:val="00180AB9"/>
    <w:rsid w:val="00180AEC"/>
    <w:rsid w:val="00180FCC"/>
    <w:rsid w:val="00181107"/>
    <w:rsid w:val="001817A2"/>
    <w:rsid w:val="00182678"/>
    <w:rsid w:val="00182C98"/>
    <w:rsid w:val="00183A72"/>
    <w:rsid w:val="001844BE"/>
    <w:rsid w:val="001849C9"/>
    <w:rsid w:val="0018710C"/>
    <w:rsid w:val="001873B2"/>
    <w:rsid w:val="0018783F"/>
    <w:rsid w:val="001902FA"/>
    <w:rsid w:val="00190AB3"/>
    <w:rsid w:val="00190D64"/>
    <w:rsid w:val="00191450"/>
    <w:rsid w:val="00191586"/>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942"/>
    <w:rsid w:val="001A328E"/>
    <w:rsid w:val="001A4B40"/>
    <w:rsid w:val="001A5BE5"/>
    <w:rsid w:val="001A605E"/>
    <w:rsid w:val="001A72F2"/>
    <w:rsid w:val="001A7C91"/>
    <w:rsid w:val="001B00E7"/>
    <w:rsid w:val="001B0607"/>
    <w:rsid w:val="001B095F"/>
    <w:rsid w:val="001B2EE4"/>
    <w:rsid w:val="001B3263"/>
    <w:rsid w:val="001B3D60"/>
    <w:rsid w:val="001B4F17"/>
    <w:rsid w:val="001B5264"/>
    <w:rsid w:val="001B5B6A"/>
    <w:rsid w:val="001B5D6B"/>
    <w:rsid w:val="001B7063"/>
    <w:rsid w:val="001B7214"/>
    <w:rsid w:val="001B7671"/>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83D"/>
    <w:rsid w:val="001C5AF8"/>
    <w:rsid w:val="001C641D"/>
    <w:rsid w:val="001C68A1"/>
    <w:rsid w:val="001C70BE"/>
    <w:rsid w:val="001D03D4"/>
    <w:rsid w:val="001D0998"/>
    <w:rsid w:val="001D182D"/>
    <w:rsid w:val="001D193D"/>
    <w:rsid w:val="001D1CC8"/>
    <w:rsid w:val="001D2123"/>
    <w:rsid w:val="001D2F16"/>
    <w:rsid w:val="001D30F2"/>
    <w:rsid w:val="001D4385"/>
    <w:rsid w:val="001D4728"/>
    <w:rsid w:val="001D5017"/>
    <w:rsid w:val="001D6343"/>
    <w:rsid w:val="001D64CF"/>
    <w:rsid w:val="001D66E0"/>
    <w:rsid w:val="001D6F3E"/>
    <w:rsid w:val="001E00EC"/>
    <w:rsid w:val="001E1B18"/>
    <w:rsid w:val="001E1F59"/>
    <w:rsid w:val="001E204B"/>
    <w:rsid w:val="001E2766"/>
    <w:rsid w:val="001E29E9"/>
    <w:rsid w:val="001E2BC8"/>
    <w:rsid w:val="001E2E03"/>
    <w:rsid w:val="001E35DA"/>
    <w:rsid w:val="001E372F"/>
    <w:rsid w:val="001E3924"/>
    <w:rsid w:val="001E5445"/>
    <w:rsid w:val="001E6026"/>
    <w:rsid w:val="001E629E"/>
    <w:rsid w:val="001E66F1"/>
    <w:rsid w:val="001E67D9"/>
    <w:rsid w:val="001E75BA"/>
    <w:rsid w:val="001F033C"/>
    <w:rsid w:val="001F0919"/>
    <w:rsid w:val="001F10A7"/>
    <w:rsid w:val="001F130C"/>
    <w:rsid w:val="001F1592"/>
    <w:rsid w:val="001F17A1"/>
    <w:rsid w:val="001F2A31"/>
    <w:rsid w:val="001F2DFD"/>
    <w:rsid w:val="001F2F8D"/>
    <w:rsid w:val="001F3408"/>
    <w:rsid w:val="001F34B0"/>
    <w:rsid w:val="001F459D"/>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3796"/>
    <w:rsid w:val="002145F6"/>
    <w:rsid w:val="00214CA8"/>
    <w:rsid w:val="00215103"/>
    <w:rsid w:val="0021512F"/>
    <w:rsid w:val="002161A8"/>
    <w:rsid w:val="00216540"/>
    <w:rsid w:val="00216980"/>
    <w:rsid w:val="00216BC2"/>
    <w:rsid w:val="00220ACF"/>
    <w:rsid w:val="00221E58"/>
    <w:rsid w:val="00222320"/>
    <w:rsid w:val="00222DA9"/>
    <w:rsid w:val="00222EFF"/>
    <w:rsid w:val="00223E26"/>
    <w:rsid w:val="0022474A"/>
    <w:rsid w:val="00224CE4"/>
    <w:rsid w:val="00225BC6"/>
    <w:rsid w:val="00225C80"/>
    <w:rsid w:val="00225E2C"/>
    <w:rsid w:val="00225FC1"/>
    <w:rsid w:val="0022639E"/>
    <w:rsid w:val="0022645A"/>
    <w:rsid w:val="00226AD4"/>
    <w:rsid w:val="00226CB8"/>
    <w:rsid w:val="00226CE9"/>
    <w:rsid w:val="00226EBD"/>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C4D"/>
    <w:rsid w:val="00237C56"/>
    <w:rsid w:val="00240598"/>
    <w:rsid w:val="00241314"/>
    <w:rsid w:val="00243990"/>
    <w:rsid w:val="00243AB0"/>
    <w:rsid w:val="00243E1E"/>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8B"/>
    <w:rsid w:val="00266918"/>
    <w:rsid w:val="00266C6E"/>
    <w:rsid w:val="002674B2"/>
    <w:rsid w:val="00270722"/>
    <w:rsid w:val="002717DB"/>
    <w:rsid w:val="002718F5"/>
    <w:rsid w:val="00271B18"/>
    <w:rsid w:val="0027287C"/>
    <w:rsid w:val="002729BC"/>
    <w:rsid w:val="00272AC1"/>
    <w:rsid w:val="0027384E"/>
    <w:rsid w:val="002739C3"/>
    <w:rsid w:val="00273B42"/>
    <w:rsid w:val="00273B80"/>
    <w:rsid w:val="00274B05"/>
    <w:rsid w:val="002750E7"/>
    <w:rsid w:val="0027532C"/>
    <w:rsid w:val="002756A6"/>
    <w:rsid w:val="002756C3"/>
    <w:rsid w:val="00276172"/>
    <w:rsid w:val="00276A82"/>
    <w:rsid w:val="00276E37"/>
    <w:rsid w:val="00276F32"/>
    <w:rsid w:val="00277268"/>
    <w:rsid w:val="00277548"/>
    <w:rsid w:val="0028120C"/>
    <w:rsid w:val="00282006"/>
    <w:rsid w:val="002831EE"/>
    <w:rsid w:val="002836F5"/>
    <w:rsid w:val="002841DB"/>
    <w:rsid w:val="00284468"/>
    <w:rsid w:val="00284EAB"/>
    <w:rsid w:val="0028642B"/>
    <w:rsid w:val="0028721B"/>
    <w:rsid w:val="00287541"/>
    <w:rsid w:val="002875F6"/>
    <w:rsid w:val="00287826"/>
    <w:rsid w:val="00291638"/>
    <w:rsid w:val="00291CB2"/>
    <w:rsid w:val="002929F4"/>
    <w:rsid w:val="00293157"/>
    <w:rsid w:val="002933BB"/>
    <w:rsid w:val="00293889"/>
    <w:rsid w:val="00293DC8"/>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C0C90"/>
    <w:rsid w:val="002C0D71"/>
    <w:rsid w:val="002C0E57"/>
    <w:rsid w:val="002C1ACC"/>
    <w:rsid w:val="002C2740"/>
    <w:rsid w:val="002C2F61"/>
    <w:rsid w:val="002C36F5"/>
    <w:rsid w:val="002C3C45"/>
    <w:rsid w:val="002C3DF2"/>
    <w:rsid w:val="002C3F52"/>
    <w:rsid w:val="002C4356"/>
    <w:rsid w:val="002C43EE"/>
    <w:rsid w:val="002C485F"/>
    <w:rsid w:val="002C5490"/>
    <w:rsid w:val="002C615E"/>
    <w:rsid w:val="002C691B"/>
    <w:rsid w:val="002C7A9D"/>
    <w:rsid w:val="002D082F"/>
    <w:rsid w:val="002D151E"/>
    <w:rsid w:val="002D16F4"/>
    <w:rsid w:val="002D1727"/>
    <w:rsid w:val="002D1D3A"/>
    <w:rsid w:val="002D28C4"/>
    <w:rsid w:val="002D3D06"/>
    <w:rsid w:val="002D4090"/>
    <w:rsid w:val="002D47F7"/>
    <w:rsid w:val="002D4DEF"/>
    <w:rsid w:val="002D5320"/>
    <w:rsid w:val="002D5761"/>
    <w:rsid w:val="002D5F7E"/>
    <w:rsid w:val="002D62F4"/>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628F"/>
    <w:rsid w:val="002E6BD9"/>
    <w:rsid w:val="002E7112"/>
    <w:rsid w:val="002E71CA"/>
    <w:rsid w:val="002F092E"/>
    <w:rsid w:val="002F0DBE"/>
    <w:rsid w:val="002F181C"/>
    <w:rsid w:val="002F1BE7"/>
    <w:rsid w:val="002F2192"/>
    <w:rsid w:val="002F2600"/>
    <w:rsid w:val="002F3BF9"/>
    <w:rsid w:val="002F3C6B"/>
    <w:rsid w:val="002F3EE0"/>
    <w:rsid w:val="002F4384"/>
    <w:rsid w:val="002F4B2A"/>
    <w:rsid w:val="002F4FE2"/>
    <w:rsid w:val="002F56B0"/>
    <w:rsid w:val="002F6552"/>
    <w:rsid w:val="002F7AE7"/>
    <w:rsid w:val="003009E3"/>
    <w:rsid w:val="00300AD9"/>
    <w:rsid w:val="00300D88"/>
    <w:rsid w:val="0030194B"/>
    <w:rsid w:val="003019A5"/>
    <w:rsid w:val="00302250"/>
    <w:rsid w:val="00302B86"/>
    <w:rsid w:val="00303A4F"/>
    <w:rsid w:val="003040D3"/>
    <w:rsid w:val="00304BA7"/>
    <w:rsid w:val="00304EA7"/>
    <w:rsid w:val="00304F12"/>
    <w:rsid w:val="00304F48"/>
    <w:rsid w:val="0030546C"/>
    <w:rsid w:val="0030569E"/>
    <w:rsid w:val="00307B87"/>
    <w:rsid w:val="003106CF"/>
    <w:rsid w:val="003110D8"/>
    <w:rsid w:val="003114AD"/>
    <w:rsid w:val="00312F19"/>
    <w:rsid w:val="00312FF7"/>
    <w:rsid w:val="00314B5B"/>
    <w:rsid w:val="00315568"/>
    <w:rsid w:val="00315824"/>
    <w:rsid w:val="003158BD"/>
    <w:rsid w:val="00316734"/>
    <w:rsid w:val="00316F46"/>
    <w:rsid w:val="003172B3"/>
    <w:rsid w:val="003173C5"/>
    <w:rsid w:val="003208CD"/>
    <w:rsid w:val="00320CFC"/>
    <w:rsid w:val="00320DC0"/>
    <w:rsid w:val="003210AF"/>
    <w:rsid w:val="003213E9"/>
    <w:rsid w:val="0032181D"/>
    <w:rsid w:val="00321844"/>
    <w:rsid w:val="00321AD1"/>
    <w:rsid w:val="00321E5F"/>
    <w:rsid w:val="003221C9"/>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319B"/>
    <w:rsid w:val="00333279"/>
    <w:rsid w:val="003332BA"/>
    <w:rsid w:val="00333AF7"/>
    <w:rsid w:val="003344CF"/>
    <w:rsid w:val="00334B82"/>
    <w:rsid w:val="00335020"/>
    <w:rsid w:val="00335888"/>
    <w:rsid w:val="003358D5"/>
    <w:rsid w:val="0033602B"/>
    <w:rsid w:val="00336B0D"/>
    <w:rsid w:val="00337D08"/>
    <w:rsid w:val="003404F0"/>
    <w:rsid w:val="00340AED"/>
    <w:rsid w:val="00340DB5"/>
    <w:rsid w:val="003410E1"/>
    <w:rsid w:val="003430FE"/>
    <w:rsid w:val="0034315C"/>
    <w:rsid w:val="00343583"/>
    <w:rsid w:val="003435B3"/>
    <w:rsid w:val="0034420F"/>
    <w:rsid w:val="00344B90"/>
    <w:rsid w:val="00344E8C"/>
    <w:rsid w:val="003450D0"/>
    <w:rsid w:val="00345F99"/>
    <w:rsid w:val="00346863"/>
    <w:rsid w:val="00346969"/>
    <w:rsid w:val="0034698E"/>
    <w:rsid w:val="00346A06"/>
    <w:rsid w:val="00346AF4"/>
    <w:rsid w:val="00346E47"/>
    <w:rsid w:val="00347124"/>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EC"/>
    <w:rsid w:val="00360279"/>
    <w:rsid w:val="00361E7E"/>
    <w:rsid w:val="00361E9E"/>
    <w:rsid w:val="00362960"/>
    <w:rsid w:val="00362A98"/>
    <w:rsid w:val="003645B1"/>
    <w:rsid w:val="0036478F"/>
    <w:rsid w:val="00364B2D"/>
    <w:rsid w:val="00364C33"/>
    <w:rsid w:val="00365D04"/>
    <w:rsid w:val="0036610C"/>
    <w:rsid w:val="00366702"/>
    <w:rsid w:val="00366ED8"/>
    <w:rsid w:val="003712B6"/>
    <w:rsid w:val="0037188C"/>
    <w:rsid w:val="003718B5"/>
    <w:rsid w:val="00371D72"/>
    <w:rsid w:val="0037203D"/>
    <w:rsid w:val="00372B82"/>
    <w:rsid w:val="00373078"/>
    <w:rsid w:val="003732D7"/>
    <w:rsid w:val="00373620"/>
    <w:rsid w:val="00374FCC"/>
    <w:rsid w:val="00375131"/>
    <w:rsid w:val="0037563C"/>
    <w:rsid w:val="00375729"/>
    <w:rsid w:val="00376DFC"/>
    <w:rsid w:val="003778BC"/>
    <w:rsid w:val="00380892"/>
    <w:rsid w:val="00380B48"/>
    <w:rsid w:val="00381180"/>
    <w:rsid w:val="00381785"/>
    <w:rsid w:val="003822B6"/>
    <w:rsid w:val="003825A9"/>
    <w:rsid w:val="00382A44"/>
    <w:rsid w:val="00382CEF"/>
    <w:rsid w:val="003830F7"/>
    <w:rsid w:val="003832F3"/>
    <w:rsid w:val="00384E69"/>
    <w:rsid w:val="00385893"/>
    <w:rsid w:val="00385BB1"/>
    <w:rsid w:val="00386679"/>
    <w:rsid w:val="003868F5"/>
    <w:rsid w:val="00386DE6"/>
    <w:rsid w:val="00387419"/>
    <w:rsid w:val="00387991"/>
    <w:rsid w:val="00387CC0"/>
    <w:rsid w:val="00390AFD"/>
    <w:rsid w:val="00390ECF"/>
    <w:rsid w:val="00390F44"/>
    <w:rsid w:val="003915A5"/>
    <w:rsid w:val="00392FD2"/>
    <w:rsid w:val="0039312F"/>
    <w:rsid w:val="00394810"/>
    <w:rsid w:val="00394865"/>
    <w:rsid w:val="00394BFE"/>
    <w:rsid w:val="00394DDE"/>
    <w:rsid w:val="00395A60"/>
    <w:rsid w:val="00395B3C"/>
    <w:rsid w:val="00396830"/>
    <w:rsid w:val="00396A73"/>
    <w:rsid w:val="003970E5"/>
    <w:rsid w:val="003A0015"/>
    <w:rsid w:val="003A015B"/>
    <w:rsid w:val="003A05C9"/>
    <w:rsid w:val="003A18CA"/>
    <w:rsid w:val="003A1B8E"/>
    <w:rsid w:val="003A2D3E"/>
    <w:rsid w:val="003A2EC5"/>
    <w:rsid w:val="003A2ED5"/>
    <w:rsid w:val="003A3608"/>
    <w:rsid w:val="003A5522"/>
    <w:rsid w:val="003A5FE4"/>
    <w:rsid w:val="003A659B"/>
    <w:rsid w:val="003A78EB"/>
    <w:rsid w:val="003B0C02"/>
    <w:rsid w:val="003B0C0F"/>
    <w:rsid w:val="003B0C37"/>
    <w:rsid w:val="003B0D53"/>
    <w:rsid w:val="003B15D6"/>
    <w:rsid w:val="003B17DA"/>
    <w:rsid w:val="003B245A"/>
    <w:rsid w:val="003B2B03"/>
    <w:rsid w:val="003B4010"/>
    <w:rsid w:val="003B4F2C"/>
    <w:rsid w:val="003B5154"/>
    <w:rsid w:val="003B602A"/>
    <w:rsid w:val="003B71B8"/>
    <w:rsid w:val="003C032C"/>
    <w:rsid w:val="003C0E63"/>
    <w:rsid w:val="003C110E"/>
    <w:rsid w:val="003C11CB"/>
    <w:rsid w:val="003C24E3"/>
    <w:rsid w:val="003C2536"/>
    <w:rsid w:val="003C2739"/>
    <w:rsid w:val="003C2ACD"/>
    <w:rsid w:val="003C3468"/>
    <w:rsid w:val="003C36AA"/>
    <w:rsid w:val="003C39AF"/>
    <w:rsid w:val="003C3DA2"/>
    <w:rsid w:val="003C49CC"/>
    <w:rsid w:val="003C4DFC"/>
    <w:rsid w:val="003C55A6"/>
    <w:rsid w:val="003C5BF8"/>
    <w:rsid w:val="003C607B"/>
    <w:rsid w:val="003C62ED"/>
    <w:rsid w:val="003C70A2"/>
    <w:rsid w:val="003C71D9"/>
    <w:rsid w:val="003C7926"/>
    <w:rsid w:val="003C7EEF"/>
    <w:rsid w:val="003C7FC7"/>
    <w:rsid w:val="003D0E21"/>
    <w:rsid w:val="003D11AB"/>
    <w:rsid w:val="003D2056"/>
    <w:rsid w:val="003D2D59"/>
    <w:rsid w:val="003D31F5"/>
    <w:rsid w:val="003D37C2"/>
    <w:rsid w:val="003D440E"/>
    <w:rsid w:val="003D4519"/>
    <w:rsid w:val="003D483B"/>
    <w:rsid w:val="003D4DF7"/>
    <w:rsid w:val="003D5FAA"/>
    <w:rsid w:val="003D61EE"/>
    <w:rsid w:val="003D661E"/>
    <w:rsid w:val="003D6D28"/>
    <w:rsid w:val="003D7FAF"/>
    <w:rsid w:val="003E02BF"/>
    <w:rsid w:val="003E08CC"/>
    <w:rsid w:val="003E0CFF"/>
    <w:rsid w:val="003E16F0"/>
    <w:rsid w:val="003E19EE"/>
    <w:rsid w:val="003E2C8F"/>
    <w:rsid w:val="003E3023"/>
    <w:rsid w:val="003E37D6"/>
    <w:rsid w:val="003E65DC"/>
    <w:rsid w:val="003E68A7"/>
    <w:rsid w:val="003E6B19"/>
    <w:rsid w:val="003E6D43"/>
    <w:rsid w:val="003E7355"/>
    <w:rsid w:val="003F0584"/>
    <w:rsid w:val="003F0668"/>
    <w:rsid w:val="003F06C1"/>
    <w:rsid w:val="003F077F"/>
    <w:rsid w:val="003F167E"/>
    <w:rsid w:val="003F1E84"/>
    <w:rsid w:val="003F216E"/>
    <w:rsid w:val="003F2B85"/>
    <w:rsid w:val="003F2D89"/>
    <w:rsid w:val="003F3384"/>
    <w:rsid w:val="003F346A"/>
    <w:rsid w:val="003F394F"/>
    <w:rsid w:val="003F40E2"/>
    <w:rsid w:val="003F42AC"/>
    <w:rsid w:val="003F4776"/>
    <w:rsid w:val="003F49F3"/>
    <w:rsid w:val="003F4DDF"/>
    <w:rsid w:val="003F5181"/>
    <w:rsid w:val="003F5D89"/>
    <w:rsid w:val="003F6139"/>
    <w:rsid w:val="003F6A78"/>
    <w:rsid w:val="003F72CF"/>
    <w:rsid w:val="003F754C"/>
    <w:rsid w:val="003F776D"/>
    <w:rsid w:val="003F7BAD"/>
    <w:rsid w:val="0040011D"/>
    <w:rsid w:val="00402C49"/>
    <w:rsid w:val="00402C6E"/>
    <w:rsid w:val="004032EB"/>
    <w:rsid w:val="00403476"/>
    <w:rsid w:val="004035F3"/>
    <w:rsid w:val="00405A97"/>
    <w:rsid w:val="00406E5F"/>
    <w:rsid w:val="00407AFB"/>
    <w:rsid w:val="004102A4"/>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CDE"/>
    <w:rsid w:val="00416D3C"/>
    <w:rsid w:val="00416D4F"/>
    <w:rsid w:val="00417338"/>
    <w:rsid w:val="00417BCF"/>
    <w:rsid w:val="00417BE9"/>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676"/>
    <w:rsid w:val="004269EF"/>
    <w:rsid w:val="00426C1D"/>
    <w:rsid w:val="00426F07"/>
    <w:rsid w:val="00426F7D"/>
    <w:rsid w:val="004271DC"/>
    <w:rsid w:val="00427623"/>
    <w:rsid w:val="00427C6E"/>
    <w:rsid w:val="00427FE9"/>
    <w:rsid w:val="004301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42D9"/>
    <w:rsid w:val="0046478C"/>
    <w:rsid w:val="00465501"/>
    <w:rsid w:val="00465647"/>
    <w:rsid w:val="004664DE"/>
    <w:rsid w:val="0047126D"/>
    <w:rsid w:val="00471E59"/>
    <w:rsid w:val="004720C2"/>
    <w:rsid w:val="00473279"/>
    <w:rsid w:val="00473794"/>
    <w:rsid w:val="004737C4"/>
    <w:rsid w:val="00474642"/>
    <w:rsid w:val="00474E69"/>
    <w:rsid w:val="0047591B"/>
    <w:rsid w:val="00475B77"/>
    <w:rsid w:val="00475D75"/>
    <w:rsid w:val="00475E2C"/>
    <w:rsid w:val="00476FE2"/>
    <w:rsid w:val="00477783"/>
    <w:rsid w:val="00477EAC"/>
    <w:rsid w:val="004805B1"/>
    <w:rsid w:val="004812EA"/>
    <w:rsid w:val="0048154B"/>
    <w:rsid w:val="00482AC0"/>
    <w:rsid w:val="00482B0F"/>
    <w:rsid w:val="004836D7"/>
    <w:rsid w:val="00483896"/>
    <w:rsid w:val="0048419F"/>
    <w:rsid w:val="00485117"/>
    <w:rsid w:val="004853E7"/>
    <w:rsid w:val="00486C4C"/>
    <w:rsid w:val="00487860"/>
    <w:rsid w:val="00487E1E"/>
    <w:rsid w:val="00487E2C"/>
    <w:rsid w:val="004905A0"/>
    <w:rsid w:val="00490946"/>
    <w:rsid w:val="00491141"/>
    <w:rsid w:val="00491318"/>
    <w:rsid w:val="00491DD8"/>
    <w:rsid w:val="00492308"/>
    <w:rsid w:val="0049421D"/>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4834"/>
    <w:rsid w:val="004A5404"/>
    <w:rsid w:val="004A5B74"/>
    <w:rsid w:val="004A5F6C"/>
    <w:rsid w:val="004A6EC1"/>
    <w:rsid w:val="004B00CA"/>
    <w:rsid w:val="004B1FBF"/>
    <w:rsid w:val="004B2DD8"/>
    <w:rsid w:val="004B343F"/>
    <w:rsid w:val="004B3819"/>
    <w:rsid w:val="004B4377"/>
    <w:rsid w:val="004B4BD9"/>
    <w:rsid w:val="004B52D3"/>
    <w:rsid w:val="004B5582"/>
    <w:rsid w:val="004B58CE"/>
    <w:rsid w:val="004B62B4"/>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587"/>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4202"/>
    <w:rsid w:val="004E549A"/>
    <w:rsid w:val="004E5FDF"/>
    <w:rsid w:val="004E64C7"/>
    <w:rsid w:val="004E74B8"/>
    <w:rsid w:val="004E7AA3"/>
    <w:rsid w:val="004E7ADC"/>
    <w:rsid w:val="004E7DB5"/>
    <w:rsid w:val="004E7E32"/>
    <w:rsid w:val="004F12EE"/>
    <w:rsid w:val="004F1FF1"/>
    <w:rsid w:val="004F264C"/>
    <w:rsid w:val="004F3263"/>
    <w:rsid w:val="004F3FF5"/>
    <w:rsid w:val="004F4917"/>
    <w:rsid w:val="004F572B"/>
    <w:rsid w:val="004F6982"/>
    <w:rsid w:val="005005CE"/>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E5D"/>
    <w:rsid w:val="005055AC"/>
    <w:rsid w:val="00505D28"/>
    <w:rsid w:val="00506664"/>
    <w:rsid w:val="00506BA6"/>
    <w:rsid w:val="00507CE9"/>
    <w:rsid w:val="00510602"/>
    <w:rsid w:val="0051091B"/>
    <w:rsid w:val="00510921"/>
    <w:rsid w:val="00510B11"/>
    <w:rsid w:val="00510D8A"/>
    <w:rsid w:val="0051188D"/>
    <w:rsid w:val="00512A72"/>
    <w:rsid w:val="00512AE0"/>
    <w:rsid w:val="00513300"/>
    <w:rsid w:val="0051482B"/>
    <w:rsid w:val="00516CD8"/>
    <w:rsid w:val="0051760A"/>
    <w:rsid w:val="005209EB"/>
    <w:rsid w:val="00520A65"/>
    <w:rsid w:val="00520D33"/>
    <w:rsid w:val="00521667"/>
    <w:rsid w:val="005218E6"/>
    <w:rsid w:val="00521F7D"/>
    <w:rsid w:val="005229BF"/>
    <w:rsid w:val="00522C4D"/>
    <w:rsid w:val="00523D92"/>
    <w:rsid w:val="00523F36"/>
    <w:rsid w:val="005247FB"/>
    <w:rsid w:val="00524A02"/>
    <w:rsid w:val="00524CE1"/>
    <w:rsid w:val="00524F1C"/>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4AB3"/>
    <w:rsid w:val="005356FF"/>
    <w:rsid w:val="00535E3F"/>
    <w:rsid w:val="00536433"/>
    <w:rsid w:val="00536DF2"/>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9D6"/>
    <w:rsid w:val="00547E8B"/>
    <w:rsid w:val="00547FFE"/>
    <w:rsid w:val="005504C3"/>
    <w:rsid w:val="00550B9E"/>
    <w:rsid w:val="00550F5B"/>
    <w:rsid w:val="00551790"/>
    <w:rsid w:val="0055187D"/>
    <w:rsid w:val="0055255C"/>
    <w:rsid w:val="00553364"/>
    <w:rsid w:val="00553717"/>
    <w:rsid w:val="00554559"/>
    <w:rsid w:val="0055466E"/>
    <w:rsid w:val="005557B5"/>
    <w:rsid w:val="005559F8"/>
    <w:rsid w:val="00555E8F"/>
    <w:rsid w:val="00555F21"/>
    <w:rsid w:val="005560F1"/>
    <w:rsid w:val="005564B8"/>
    <w:rsid w:val="005569B1"/>
    <w:rsid w:val="00556CB3"/>
    <w:rsid w:val="00557C95"/>
    <w:rsid w:val="00557D86"/>
    <w:rsid w:val="00560125"/>
    <w:rsid w:val="00560509"/>
    <w:rsid w:val="0056054B"/>
    <w:rsid w:val="00560F50"/>
    <w:rsid w:val="00561699"/>
    <w:rsid w:val="005616FA"/>
    <w:rsid w:val="00561D23"/>
    <w:rsid w:val="00562043"/>
    <w:rsid w:val="0056219B"/>
    <w:rsid w:val="00562477"/>
    <w:rsid w:val="00562AC1"/>
    <w:rsid w:val="005632F1"/>
    <w:rsid w:val="0056343B"/>
    <w:rsid w:val="00563615"/>
    <w:rsid w:val="0056420A"/>
    <w:rsid w:val="005652F2"/>
    <w:rsid w:val="005658AC"/>
    <w:rsid w:val="005673B6"/>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A1C"/>
    <w:rsid w:val="005818FA"/>
    <w:rsid w:val="005822E7"/>
    <w:rsid w:val="005825DA"/>
    <w:rsid w:val="005830F9"/>
    <w:rsid w:val="00583AFE"/>
    <w:rsid w:val="005842E7"/>
    <w:rsid w:val="005846A6"/>
    <w:rsid w:val="00585622"/>
    <w:rsid w:val="00586332"/>
    <w:rsid w:val="00586A8A"/>
    <w:rsid w:val="005873B9"/>
    <w:rsid w:val="005874EB"/>
    <w:rsid w:val="005875D5"/>
    <w:rsid w:val="00587EF6"/>
    <w:rsid w:val="0059208A"/>
    <w:rsid w:val="005925C2"/>
    <w:rsid w:val="00592CCA"/>
    <w:rsid w:val="00592F99"/>
    <w:rsid w:val="00593069"/>
    <w:rsid w:val="00593959"/>
    <w:rsid w:val="0059435F"/>
    <w:rsid w:val="00594A5E"/>
    <w:rsid w:val="0059527B"/>
    <w:rsid w:val="005953EE"/>
    <w:rsid w:val="00595D71"/>
    <w:rsid w:val="00596C8E"/>
    <w:rsid w:val="005974CD"/>
    <w:rsid w:val="00597875"/>
    <w:rsid w:val="005A1791"/>
    <w:rsid w:val="005A426A"/>
    <w:rsid w:val="005A4569"/>
    <w:rsid w:val="005A4934"/>
    <w:rsid w:val="005A5321"/>
    <w:rsid w:val="005A5419"/>
    <w:rsid w:val="005A63C1"/>
    <w:rsid w:val="005A6600"/>
    <w:rsid w:val="005A7245"/>
    <w:rsid w:val="005A7478"/>
    <w:rsid w:val="005A77BE"/>
    <w:rsid w:val="005A7886"/>
    <w:rsid w:val="005A7FF0"/>
    <w:rsid w:val="005B101A"/>
    <w:rsid w:val="005B12A8"/>
    <w:rsid w:val="005B14F9"/>
    <w:rsid w:val="005B2359"/>
    <w:rsid w:val="005B263F"/>
    <w:rsid w:val="005B2971"/>
    <w:rsid w:val="005B2F43"/>
    <w:rsid w:val="005B3758"/>
    <w:rsid w:val="005B40A3"/>
    <w:rsid w:val="005B491A"/>
    <w:rsid w:val="005B4E50"/>
    <w:rsid w:val="005B55E4"/>
    <w:rsid w:val="005B563E"/>
    <w:rsid w:val="005B6423"/>
    <w:rsid w:val="005B6E26"/>
    <w:rsid w:val="005B6F53"/>
    <w:rsid w:val="005B71AA"/>
    <w:rsid w:val="005B79F5"/>
    <w:rsid w:val="005C0029"/>
    <w:rsid w:val="005C116A"/>
    <w:rsid w:val="005C2817"/>
    <w:rsid w:val="005C2D27"/>
    <w:rsid w:val="005C4C37"/>
    <w:rsid w:val="005C5048"/>
    <w:rsid w:val="005C51B0"/>
    <w:rsid w:val="005C53BE"/>
    <w:rsid w:val="005C548E"/>
    <w:rsid w:val="005C5866"/>
    <w:rsid w:val="005C5974"/>
    <w:rsid w:val="005C59F8"/>
    <w:rsid w:val="005C694B"/>
    <w:rsid w:val="005C6AB5"/>
    <w:rsid w:val="005C714D"/>
    <w:rsid w:val="005C7F80"/>
    <w:rsid w:val="005D00C5"/>
    <w:rsid w:val="005D0246"/>
    <w:rsid w:val="005D06E9"/>
    <w:rsid w:val="005D0EFA"/>
    <w:rsid w:val="005D0F4F"/>
    <w:rsid w:val="005D1F15"/>
    <w:rsid w:val="005D3D9F"/>
    <w:rsid w:val="005D3FA5"/>
    <w:rsid w:val="005D462A"/>
    <w:rsid w:val="005D57A2"/>
    <w:rsid w:val="005D631E"/>
    <w:rsid w:val="005D78AE"/>
    <w:rsid w:val="005D7EC8"/>
    <w:rsid w:val="005E00CB"/>
    <w:rsid w:val="005E0607"/>
    <w:rsid w:val="005E0F52"/>
    <w:rsid w:val="005E1102"/>
    <w:rsid w:val="005E137C"/>
    <w:rsid w:val="005E1E4C"/>
    <w:rsid w:val="005E2543"/>
    <w:rsid w:val="005E269F"/>
    <w:rsid w:val="005E2E6A"/>
    <w:rsid w:val="005E44C5"/>
    <w:rsid w:val="005E5012"/>
    <w:rsid w:val="005E5185"/>
    <w:rsid w:val="005E5A97"/>
    <w:rsid w:val="005E63C2"/>
    <w:rsid w:val="005E74AE"/>
    <w:rsid w:val="005E7B90"/>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9A"/>
    <w:rsid w:val="00605C76"/>
    <w:rsid w:val="00605CE9"/>
    <w:rsid w:val="006066DA"/>
    <w:rsid w:val="006069CD"/>
    <w:rsid w:val="0060730E"/>
    <w:rsid w:val="00607AC0"/>
    <w:rsid w:val="00607D9F"/>
    <w:rsid w:val="0061010B"/>
    <w:rsid w:val="006109A6"/>
    <w:rsid w:val="006110FC"/>
    <w:rsid w:val="0061197B"/>
    <w:rsid w:val="00611AF2"/>
    <w:rsid w:val="00612B86"/>
    <w:rsid w:val="00612BC9"/>
    <w:rsid w:val="0061321D"/>
    <w:rsid w:val="00613377"/>
    <w:rsid w:val="0061387C"/>
    <w:rsid w:val="00613B42"/>
    <w:rsid w:val="0061422C"/>
    <w:rsid w:val="006145F1"/>
    <w:rsid w:val="006149FF"/>
    <w:rsid w:val="00614D94"/>
    <w:rsid w:val="00615C7C"/>
    <w:rsid w:val="006163FF"/>
    <w:rsid w:val="0061646E"/>
    <w:rsid w:val="00616E3C"/>
    <w:rsid w:val="00616F39"/>
    <w:rsid w:val="00617939"/>
    <w:rsid w:val="00620265"/>
    <w:rsid w:val="006205C4"/>
    <w:rsid w:val="00620722"/>
    <w:rsid w:val="006208AE"/>
    <w:rsid w:val="00622841"/>
    <w:rsid w:val="00622977"/>
    <w:rsid w:val="00622E6D"/>
    <w:rsid w:val="00623169"/>
    <w:rsid w:val="00623B57"/>
    <w:rsid w:val="00623D1A"/>
    <w:rsid w:val="006247ED"/>
    <w:rsid w:val="00624ED0"/>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4119"/>
    <w:rsid w:val="00634D4F"/>
    <w:rsid w:val="00634DF0"/>
    <w:rsid w:val="00635780"/>
    <w:rsid w:val="0063651F"/>
    <w:rsid w:val="00636886"/>
    <w:rsid w:val="00636B62"/>
    <w:rsid w:val="00636C93"/>
    <w:rsid w:val="00636E7F"/>
    <w:rsid w:val="0064010B"/>
    <w:rsid w:val="00640188"/>
    <w:rsid w:val="00640271"/>
    <w:rsid w:val="00640357"/>
    <w:rsid w:val="00640962"/>
    <w:rsid w:val="00640EAB"/>
    <w:rsid w:val="00641391"/>
    <w:rsid w:val="00641914"/>
    <w:rsid w:val="00643CCA"/>
    <w:rsid w:val="00644285"/>
    <w:rsid w:val="00644C46"/>
    <w:rsid w:val="00645B68"/>
    <w:rsid w:val="00646A2F"/>
    <w:rsid w:val="00651B3F"/>
    <w:rsid w:val="00651BD0"/>
    <w:rsid w:val="0065277A"/>
    <w:rsid w:val="00652A30"/>
    <w:rsid w:val="00652EBD"/>
    <w:rsid w:val="006530E0"/>
    <w:rsid w:val="006531FA"/>
    <w:rsid w:val="006538F6"/>
    <w:rsid w:val="00653AD0"/>
    <w:rsid w:val="00653E6C"/>
    <w:rsid w:val="00654C3E"/>
    <w:rsid w:val="00654F8D"/>
    <w:rsid w:val="0065538F"/>
    <w:rsid w:val="0065685E"/>
    <w:rsid w:val="00656A48"/>
    <w:rsid w:val="0065727D"/>
    <w:rsid w:val="0065789F"/>
    <w:rsid w:val="00657A32"/>
    <w:rsid w:val="00660299"/>
    <w:rsid w:val="00660347"/>
    <w:rsid w:val="006623AD"/>
    <w:rsid w:val="0066384E"/>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BDD"/>
    <w:rsid w:val="00677DBE"/>
    <w:rsid w:val="00677EC6"/>
    <w:rsid w:val="00680842"/>
    <w:rsid w:val="00680ED6"/>
    <w:rsid w:val="00680F32"/>
    <w:rsid w:val="00681380"/>
    <w:rsid w:val="0068146A"/>
    <w:rsid w:val="0068195D"/>
    <w:rsid w:val="006840C7"/>
    <w:rsid w:val="006859BE"/>
    <w:rsid w:val="00685E2C"/>
    <w:rsid w:val="00685E9D"/>
    <w:rsid w:val="00686667"/>
    <w:rsid w:val="00686AE7"/>
    <w:rsid w:val="00686B26"/>
    <w:rsid w:val="00686CE0"/>
    <w:rsid w:val="00687754"/>
    <w:rsid w:val="00687CEF"/>
    <w:rsid w:val="00690410"/>
    <w:rsid w:val="00690675"/>
    <w:rsid w:val="00691152"/>
    <w:rsid w:val="0069142E"/>
    <w:rsid w:val="00692247"/>
    <w:rsid w:val="00692763"/>
    <w:rsid w:val="006929FB"/>
    <w:rsid w:val="0069351C"/>
    <w:rsid w:val="00693C9B"/>
    <w:rsid w:val="006940DD"/>
    <w:rsid w:val="006946C1"/>
    <w:rsid w:val="006950E0"/>
    <w:rsid w:val="00695500"/>
    <w:rsid w:val="006957B6"/>
    <w:rsid w:val="00695FE3"/>
    <w:rsid w:val="0069711B"/>
    <w:rsid w:val="00697414"/>
    <w:rsid w:val="00697D9E"/>
    <w:rsid w:val="006A1089"/>
    <w:rsid w:val="006A140B"/>
    <w:rsid w:val="006A1F36"/>
    <w:rsid w:val="006A221B"/>
    <w:rsid w:val="006A2CDA"/>
    <w:rsid w:val="006A3364"/>
    <w:rsid w:val="006A396B"/>
    <w:rsid w:val="006A3C22"/>
    <w:rsid w:val="006A49A6"/>
    <w:rsid w:val="006A4D6A"/>
    <w:rsid w:val="006A5241"/>
    <w:rsid w:val="006A5850"/>
    <w:rsid w:val="006A5D9D"/>
    <w:rsid w:val="006A6A3B"/>
    <w:rsid w:val="006A6A99"/>
    <w:rsid w:val="006A6D82"/>
    <w:rsid w:val="006A6E36"/>
    <w:rsid w:val="006A76FF"/>
    <w:rsid w:val="006B1387"/>
    <w:rsid w:val="006B1B6B"/>
    <w:rsid w:val="006B296A"/>
    <w:rsid w:val="006B2EF4"/>
    <w:rsid w:val="006B33D6"/>
    <w:rsid w:val="006B3D0D"/>
    <w:rsid w:val="006B43B3"/>
    <w:rsid w:val="006B4A34"/>
    <w:rsid w:val="006B4CE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B3"/>
    <w:rsid w:val="006C76EA"/>
    <w:rsid w:val="006C7AA7"/>
    <w:rsid w:val="006C7B57"/>
    <w:rsid w:val="006C7BBF"/>
    <w:rsid w:val="006C7C23"/>
    <w:rsid w:val="006D02E7"/>
    <w:rsid w:val="006D0358"/>
    <w:rsid w:val="006D06C7"/>
    <w:rsid w:val="006D0BD9"/>
    <w:rsid w:val="006D0D22"/>
    <w:rsid w:val="006D17ED"/>
    <w:rsid w:val="006D198A"/>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34A8"/>
    <w:rsid w:val="006E39D0"/>
    <w:rsid w:val="006E3A37"/>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608A"/>
    <w:rsid w:val="006F60DB"/>
    <w:rsid w:val="006F61D9"/>
    <w:rsid w:val="006F6984"/>
    <w:rsid w:val="006F6E6D"/>
    <w:rsid w:val="006F748D"/>
    <w:rsid w:val="006F7EC6"/>
    <w:rsid w:val="00700D7F"/>
    <w:rsid w:val="00700ED8"/>
    <w:rsid w:val="00701748"/>
    <w:rsid w:val="00701953"/>
    <w:rsid w:val="00701EA0"/>
    <w:rsid w:val="00702A0B"/>
    <w:rsid w:val="007035B7"/>
    <w:rsid w:val="007039FD"/>
    <w:rsid w:val="007045A8"/>
    <w:rsid w:val="00705375"/>
    <w:rsid w:val="0070595A"/>
    <w:rsid w:val="0070741F"/>
    <w:rsid w:val="007078C4"/>
    <w:rsid w:val="00707F1E"/>
    <w:rsid w:val="00710640"/>
    <w:rsid w:val="007139A9"/>
    <w:rsid w:val="0071486B"/>
    <w:rsid w:val="00714DC4"/>
    <w:rsid w:val="0071569F"/>
    <w:rsid w:val="00715734"/>
    <w:rsid w:val="00715931"/>
    <w:rsid w:val="0071598B"/>
    <w:rsid w:val="0071605A"/>
    <w:rsid w:val="0071615C"/>
    <w:rsid w:val="007162BF"/>
    <w:rsid w:val="00716D1F"/>
    <w:rsid w:val="00716FD2"/>
    <w:rsid w:val="00717105"/>
    <w:rsid w:val="00717E77"/>
    <w:rsid w:val="00717E94"/>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7345"/>
    <w:rsid w:val="00727726"/>
    <w:rsid w:val="00727854"/>
    <w:rsid w:val="007278E7"/>
    <w:rsid w:val="00727EA7"/>
    <w:rsid w:val="00730392"/>
    <w:rsid w:val="00730A84"/>
    <w:rsid w:val="00731F53"/>
    <w:rsid w:val="00732A2A"/>
    <w:rsid w:val="00732F02"/>
    <w:rsid w:val="0073324D"/>
    <w:rsid w:val="007333FE"/>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FC7"/>
    <w:rsid w:val="007479D9"/>
    <w:rsid w:val="007501EA"/>
    <w:rsid w:val="00750E28"/>
    <w:rsid w:val="00751761"/>
    <w:rsid w:val="007518E8"/>
    <w:rsid w:val="00751EFB"/>
    <w:rsid w:val="00753AB1"/>
    <w:rsid w:val="0075436A"/>
    <w:rsid w:val="00756671"/>
    <w:rsid w:val="007600B6"/>
    <w:rsid w:val="00760405"/>
    <w:rsid w:val="007616C4"/>
    <w:rsid w:val="0076238C"/>
    <w:rsid w:val="007630B4"/>
    <w:rsid w:val="00763248"/>
    <w:rsid w:val="00763626"/>
    <w:rsid w:val="007637FE"/>
    <w:rsid w:val="00763850"/>
    <w:rsid w:val="007640E6"/>
    <w:rsid w:val="00764443"/>
    <w:rsid w:val="007675A8"/>
    <w:rsid w:val="00767D1A"/>
    <w:rsid w:val="0077010E"/>
    <w:rsid w:val="007702C5"/>
    <w:rsid w:val="007707B4"/>
    <w:rsid w:val="007708B8"/>
    <w:rsid w:val="00770BEB"/>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531"/>
    <w:rsid w:val="0078380B"/>
    <w:rsid w:val="00783A6A"/>
    <w:rsid w:val="00783C53"/>
    <w:rsid w:val="007850A2"/>
    <w:rsid w:val="00785666"/>
    <w:rsid w:val="007857D6"/>
    <w:rsid w:val="00785D03"/>
    <w:rsid w:val="00786036"/>
    <w:rsid w:val="00786181"/>
    <w:rsid w:val="00786A6D"/>
    <w:rsid w:val="007871C1"/>
    <w:rsid w:val="007873F9"/>
    <w:rsid w:val="007905DB"/>
    <w:rsid w:val="007905FA"/>
    <w:rsid w:val="00790749"/>
    <w:rsid w:val="00791E71"/>
    <w:rsid w:val="007926A6"/>
    <w:rsid w:val="00792CCC"/>
    <w:rsid w:val="00792D2D"/>
    <w:rsid w:val="00792E1A"/>
    <w:rsid w:val="00793188"/>
    <w:rsid w:val="00793B6C"/>
    <w:rsid w:val="00793ECE"/>
    <w:rsid w:val="00794529"/>
    <w:rsid w:val="007947DD"/>
    <w:rsid w:val="00794EC6"/>
    <w:rsid w:val="007955E7"/>
    <w:rsid w:val="00795A57"/>
    <w:rsid w:val="0079631C"/>
    <w:rsid w:val="00796AAA"/>
    <w:rsid w:val="00796E41"/>
    <w:rsid w:val="007971F5"/>
    <w:rsid w:val="007977DF"/>
    <w:rsid w:val="00797F4D"/>
    <w:rsid w:val="007A091C"/>
    <w:rsid w:val="007A2AA6"/>
    <w:rsid w:val="007A44C4"/>
    <w:rsid w:val="007A4AB6"/>
    <w:rsid w:val="007A4D44"/>
    <w:rsid w:val="007A5072"/>
    <w:rsid w:val="007A52DC"/>
    <w:rsid w:val="007A5BF5"/>
    <w:rsid w:val="007A662B"/>
    <w:rsid w:val="007A6B59"/>
    <w:rsid w:val="007A6D59"/>
    <w:rsid w:val="007A6E7E"/>
    <w:rsid w:val="007A7258"/>
    <w:rsid w:val="007A744A"/>
    <w:rsid w:val="007B0079"/>
    <w:rsid w:val="007B01AC"/>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6E9A"/>
    <w:rsid w:val="007C7767"/>
    <w:rsid w:val="007D0B4B"/>
    <w:rsid w:val="007D1850"/>
    <w:rsid w:val="007D259B"/>
    <w:rsid w:val="007D28D4"/>
    <w:rsid w:val="007D2FE5"/>
    <w:rsid w:val="007D4240"/>
    <w:rsid w:val="007D4457"/>
    <w:rsid w:val="007D4BFC"/>
    <w:rsid w:val="007D5906"/>
    <w:rsid w:val="007D5BEF"/>
    <w:rsid w:val="007D5F84"/>
    <w:rsid w:val="007D6407"/>
    <w:rsid w:val="007D6DB9"/>
    <w:rsid w:val="007D77B1"/>
    <w:rsid w:val="007E011B"/>
    <w:rsid w:val="007E0957"/>
    <w:rsid w:val="007E1459"/>
    <w:rsid w:val="007E163D"/>
    <w:rsid w:val="007E2B59"/>
    <w:rsid w:val="007E3989"/>
    <w:rsid w:val="007E45A3"/>
    <w:rsid w:val="007E7ADE"/>
    <w:rsid w:val="007E7C8D"/>
    <w:rsid w:val="007F07DA"/>
    <w:rsid w:val="007F08FF"/>
    <w:rsid w:val="007F0C62"/>
    <w:rsid w:val="007F0D62"/>
    <w:rsid w:val="007F1157"/>
    <w:rsid w:val="007F11D6"/>
    <w:rsid w:val="007F1D70"/>
    <w:rsid w:val="007F1DCA"/>
    <w:rsid w:val="007F2198"/>
    <w:rsid w:val="007F21FD"/>
    <w:rsid w:val="007F271D"/>
    <w:rsid w:val="007F2A4E"/>
    <w:rsid w:val="007F2DAF"/>
    <w:rsid w:val="007F3525"/>
    <w:rsid w:val="007F3930"/>
    <w:rsid w:val="007F3B09"/>
    <w:rsid w:val="007F4551"/>
    <w:rsid w:val="007F469B"/>
    <w:rsid w:val="007F4A12"/>
    <w:rsid w:val="007F4AED"/>
    <w:rsid w:val="007F4BAA"/>
    <w:rsid w:val="007F4F19"/>
    <w:rsid w:val="007F520F"/>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ED5"/>
    <w:rsid w:val="00803F31"/>
    <w:rsid w:val="0080462E"/>
    <w:rsid w:val="00804669"/>
    <w:rsid w:val="008047AD"/>
    <w:rsid w:val="008054D8"/>
    <w:rsid w:val="008065F3"/>
    <w:rsid w:val="00810AF0"/>
    <w:rsid w:val="00811232"/>
    <w:rsid w:val="00811253"/>
    <w:rsid w:val="00811D5A"/>
    <w:rsid w:val="00811FF8"/>
    <w:rsid w:val="0081324D"/>
    <w:rsid w:val="00813B0F"/>
    <w:rsid w:val="0081487A"/>
    <w:rsid w:val="00815A33"/>
    <w:rsid w:val="00816928"/>
    <w:rsid w:val="00816BAD"/>
    <w:rsid w:val="008170FA"/>
    <w:rsid w:val="00817AD8"/>
    <w:rsid w:val="00820338"/>
    <w:rsid w:val="00820936"/>
    <w:rsid w:val="00820B70"/>
    <w:rsid w:val="00821AB5"/>
    <w:rsid w:val="008235EA"/>
    <w:rsid w:val="00823672"/>
    <w:rsid w:val="00824024"/>
    <w:rsid w:val="00824059"/>
    <w:rsid w:val="008246D2"/>
    <w:rsid w:val="00824946"/>
    <w:rsid w:val="00824EA2"/>
    <w:rsid w:val="008257A5"/>
    <w:rsid w:val="0082697F"/>
    <w:rsid w:val="00827ADF"/>
    <w:rsid w:val="0083006F"/>
    <w:rsid w:val="008305B5"/>
    <w:rsid w:val="00831AB4"/>
    <w:rsid w:val="00832040"/>
    <w:rsid w:val="0083260E"/>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ED"/>
    <w:rsid w:val="008431E9"/>
    <w:rsid w:val="00843681"/>
    <w:rsid w:val="00843D64"/>
    <w:rsid w:val="00844DC5"/>
    <w:rsid w:val="00847BD8"/>
    <w:rsid w:val="00851790"/>
    <w:rsid w:val="008518BE"/>
    <w:rsid w:val="008525B4"/>
    <w:rsid w:val="008539F2"/>
    <w:rsid w:val="00853F08"/>
    <w:rsid w:val="0085415B"/>
    <w:rsid w:val="008541C6"/>
    <w:rsid w:val="0085420C"/>
    <w:rsid w:val="0085464E"/>
    <w:rsid w:val="00854B9E"/>
    <w:rsid w:val="00855902"/>
    <w:rsid w:val="008563B2"/>
    <w:rsid w:val="00856491"/>
    <w:rsid w:val="00857184"/>
    <w:rsid w:val="008609D9"/>
    <w:rsid w:val="00860E1C"/>
    <w:rsid w:val="0086105A"/>
    <w:rsid w:val="00861396"/>
    <w:rsid w:val="008614C8"/>
    <w:rsid w:val="00861611"/>
    <w:rsid w:val="00862237"/>
    <w:rsid w:val="008623EF"/>
    <w:rsid w:val="0086390E"/>
    <w:rsid w:val="00863918"/>
    <w:rsid w:val="00863C3A"/>
    <w:rsid w:val="00863D16"/>
    <w:rsid w:val="0086457F"/>
    <w:rsid w:val="00864748"/>
    <w:rsid w:val="00864C31"/>
    <w:rsid w:val="00864C4F"/>
    <w:rsid w:val="0086528C"/>
    <w:rsid w:val="008652C0"/>
    <w:rsid w:val="0086555C"/>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4C46"/>
    <w:rsid w:val="008758D3"/>
    <w:rsid w:val="00875D16"/>
    <w:rsid w:val="00875DBC"/>
    <w:rsid w:val="008761BF"/>
    <w:rsid w:val="008761CA"/>
    <w:rsid w:val="0087630E"/>
    <w:rsid w:val="00876376"/>
    <w:rsid w:val="008772A4"/>
    <w:rsid w:val="008779B4"/>
    <w:rsid w:val="00877B97"/>
    <w:rsid w:val="00880253"/>
    <w:rsid w:val="00880A26"/>
    <w:rsid w:val="00880B95"/>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D81"/>
    <w:rsid w:val="008A617A"/>
    <w:rsid w:val="008A75BE"/>
    <w:rsid w:val="008A760B"/>
    <w:rsid w:val="008B002D"/>
    <w:rsid w:val="008B0530"/>
    <w:rsid w:val="008B0B64"/>
    <w:rsid w:val="008B101A"/>
    <w:rsid w:val="008B19DC"/>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1DB"/>
    <w:rsid w:val="008C03B5"/>
    <w:rsid w:val="008C06AD"/>
    <w:rsid w:val="008C094D"/>
    <w:rsid w:val="008C0AF0"/>
    <w:rsid w:val="008C2E17"/>
    <w:rsid w:val="008C3CAA"/>
    <w:rsid w:val="008C511D"/>
    <w:rsid w:val="008C5E66"/>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FCD"/>
    <w:rsid w:val="008D5155"/>
    <w:rsid w:val="008D57E7"/>
    <w:rsid w:val="008D584D"/>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786F"/>
    <w:rsid w:val="008F1742"/>
    <w:rsid w:val="008F1AAE"/>
    <w:rsid w:val="008F2A46"/>
    <w:rsid w:val="008F2D09"/>
    <w:rsid w:val="008F2E98"/>
    <w:rsid w:val="008F4963"/>
    <w:rsid w:val="008F4C3F"/>
    <w:rsid w:val="008F4C70"/>
    <w:rsid w:val="008F4C8E"/>
    <w:rsid w:val="008F6AF6"/>
    <w:rsid w:val="008F745F"/>
    <w:rsid w:val="008F760D"/>
    <w:rsid w:val="008F77C0"/>
    <w:rsid w:val="008F7A78"/>
    <w:rsid w:val="008F7B6A"/>
    <w:rsid w:val="008F7D49"/>
    <w:rsid w:val="009003AF"/>
    <w:rsid w:val="009009E2"/>
    <w:rsid w:val="00902188"/>
    <w:rsid w:val="009028B9"/>
    <w:rsid w:val="00903215"/>
    <w:rsid w:val="00903984"/>
    <w:rsid w:val="00903D67"/>
    <w:rsid w:val="009041E8"/>
    <w:rsid w:val="00904350"/>
    <w:rsid w:val="00904389"/>
    <w:rsid w:val="00904401"/>
    <w:rsid w:val="0090452D"/>
    <w:rsid w:val="0090473E"/>
    <w:rsid w:val="00904F09"/>
    <w:rsid w:val="009055CE"/>
    <w:rsid w:val="0090561D"/>
    <w:rsid w:val="009059FB"/>
    <w:rsid w:val="0090600E"/>
    <w:rsid w:val="00906344"/>
    <w:rsid w:val="00906E3C"/>
    <w:rsid w:val="00907A8F"/>
    <w:rsid w:val="00907E62"/>
    <w:rsid w:val="009106F8"/>
    <w:rsid w:val="00910E84"/>
    <w:rsid w:val="0091260B"/>
    <w:rsid w:val="00912B63"/>
    <w:rsid w:val="00913100"/>
    <w:rsid w:val="0091390B"/>
    <w:rsid w:val="009141C2"/>
    <w:rsid w:val="00914A9E"/>
    <w:rsid w:val="009158E9"/>
    <w:rsid w:val="00916CDA"/>
    <w:rsid w:val="00917133"/>
    <w:rsid w:val="00917255"/>
    <w:rsid w:val="0092033E"/>
    <w:rsid w:val="009218E6"/>
    <w:rsid w:val="00921B3E"/>
    <w:rsid w:val="00922019"/>
    <w:rsid w:val="00922086"/>
    <w:rsid w:val="009239B3"/>
    <w:rsid w:val="009241FC"/>
    <w:rsid w:val="009243ED"/>
    <w:rsid w:val="00924CC6"/>
    <w:rsid w:val="00924D81"/>
    <w:rsid w:val="00925652"/>
    <w:rsid w:val="00925719"/>
    <w:rsid w:val="00925D87"/>
    <w:rsid w:val="009266CD"/>
    <w:rsid w:val="00926EE7"/>
    <w:rsid w:val="00926FE7"/>
    <w:rsid w:val="00927D2B"/>
    <w:rsid w:val="00930084"/>
    <w:rsid w:val="00930A98"/>
    <w:rsid w:val="00931B01"/>
    <w:rsid w:val="009332C8"/>
    <w:rsid w:val="00933D1B"/>
    <w:rsid w:val="0093400A"/>
    <w:rsid w:val="009349A1"/>
    <w:rsid w:val="00934C5C"/>
    <w:rsid w:val="00934E20"/>
    <w:rsid w:val="009351EE"/>
    <w:rsid w:val="00935E44"/>
    <w:rsid w:val="00936704"/>
    <w:rsid w:val="00936DAE"/>
    <w:rsid w:val="00937133"/>
    <w:rsid w:val="00937969"/>
    <w:rsid w:val="00937BC8"/>
    <w:rsid w:val="00937FA7"/>
    <w:rsid w:val="00937FF0"/>
    <w:rsid w:val="00940504"/>
    <w:rsid w:val="00940D0B"/>
    <w:rsid w:val="00941982"/>
    <w:rsid w:val="00941D63"/>
    <w:rsid w:val="00942AD6"/>
    <w:rsid w:val="00943098"/>
    <w:rsid w:val="009433B8"/>
    <w:rsid w:val="00944243"/>
    <w:rsid w:val="00944D71"/>
    <w:rsid w:val="00945422"/>
    <w:rsid w:val="00945AEC"/>
    <w:rsid w:val="00945C94"/>
    <w:rsid w:val="00946309"/>
    <w:rsid w:val="00946379"/>
    <w:rsid w:val="00947C5C"/>
    <w:rsid w:val="0095028E"/>
    <w:rsid w:val="00950299"/>
    <w:rsid w:val="0095049A"/>
    <w:rsid w:val="00950534"/>
    <w:rsid w:val="00950610"/>
    <w:rsid w:val="00950E4C"/>
    <w:rsid w:val="009518D0"/>
    <w:rsid w:val="00951942"/>
    <w:rsid w:val="00951DEA"/>
    <w:rsid w:val="00951FBB"/>
    <w:rsid w:val="00952CF3"/>
    <w:rsid w:val="00952F26"/>
    <w:rsid w:val="009537FD"/>
    <w:rsid w:val="0095442F"/>
    <w:rsid w:val="0095494C"/>
    <w:rsid w:val="00955534"/>
    <w:rsid w:val="009555A6"/>
    <w:rsid w:val="00955927"/>
    <w:rsid w:val="00957139"/>
    <w:rsid w:val="00957C21"/>
    <w:rsid w:val="0096010E"/>
    <w:rsid w:val="00960F0D"/>
    <w:rsid w:val="0096136F"/>
    <w:rsid w:val="009623C2"/>
    <w:rsid w:val="00962439"/>
    <w:rsid w:val="0096249E"/>
    <w:rsid w:val="0096256F"/>
    <w:rsid w:val="0096266B"/>
    <w:rsid w:val="0096275B"/>
    <w:rsid w:val="00962C4E"/>
    <w:rsid w:val="00963013"/>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E48"/>
    <w:rsid w:val="00971E72"/>
    <w:rsid w:val="00972FFD"/>
    <w:rsid w:val="00973B59"/>
    <w:rsid w:val="00973DC7"/>
    <w:rsid w:val="0097476E"/>
    <w:rsid w:val="00975014"/>
    <w:rsid w:val="00975B7C"/>
    <w:rsid w:val="00975D29"/>
    <w:rsid w:val="00975FE7"/>
    <w:rsid w:val="00977505"/>
    <w:rsid w:val="00977AB2"/>
    <w:rsid w:val="00977BA9"/>
    <w:rsid w:val="0098005A"/>
    <w:rsid w:val="00981443"/>
    <w:rsid w:val="0098183E"/>
    <w:rsid w:val="00981B2A"/>
    <w:rsid w:val="00982544"/>
    <w:rsid w:val="009825FA"/>
    <w:rsid w:val="00982903"/>
    <w:rsid w:val="00982AB1"/>
    <w:rsid w:val="00983002"/>
    <w:rsid w:val="00983A33"/>
    <w:rsid w:val="009841EC"/>
    <w:rsid w:val="009842C0"/>
    <w:rsid w:val="00985764"/>
    <w:rsid w:val="00985FE8"/>
    <w:rsid w:val="00986035"/>
    <w:rsid w:val="009871CC"/>
    <w:rsid w:val="00987A54"/>
    <w:rsid w:val="00987F03"/>
    <w:rsid w:val="00990E65"/>
    <w:rsid w:val="009912C2"/>
    <w:rsid w:val="009916A7"/>
    <w:rsid w:val="009927B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3FCD"/>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41FD"/>
    <w:rsid w:val="009B44F8"/>
    <w:rsid w:val="009B46FA"/>
    <w:rsid w:val="009B511D"/>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A8"/>
    <w:rsid w:val="009D55A4"/>
    <w:rsid w:val="009D5D73"/>
    <w:rsid w:val="009D5EC4"/>
    <w:rsid w:val="009D6638"/>
    <w:rsid w:val="009D6690"/>
    <w:rsid w:val="009D69B9"/>
    <w:rsid w:val="009D726B"/>
    <w:rsid w:val="009D73B8"/>
    <w:rsid w:val="009E009C"/>
    <w:rsid w:val="009E105A"/>
    <w:rsid w:val="009E12C5"/>
    <w:rsid w:val="009E2572"/>
    <w:rsid w:val="009E38E5"/>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A59"/>
    <w:rsid w:val="009F0DBF"/>
    <w:rsid w:val="009F1B1B"/>
    <w:rsid w:val="009F3941"/>
    <w:rsid w:val="009F3A58"/>
    <w:rsid w:val="009F460E"/>
    <w:rsid w:val="009F486C"/>
    <w:rsid w:val="009F49C5"/>
    <w:rsid w:val="009F4CAD"/>
    <w:rsid w:val="009F4FB9"/>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417"/>
    <w:rsid w:val="00A02277"/>
    <w:rsid w:val="00A02553"/>
    <w:rsid w:val="00A027C8"/>
    <w:rsid w:val="00A02EE2"/>
    <w:rsid w:val="00A03EEE"/>
    <w:rsid w:val="00A040A7"/>
    <w:rsid w:val="00A042E7"/>
    <w:rsid w:val="00A043CD"/>
    <w:rsid w:val="00A04612"/>
    <w:rsid w:val="00A04757"/>
    <w:rsid w:val="00A0478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984"/>
    <w:rsid w:val="00A14AD2"/>
    <w:rsid w:val="00A14C19"/>
    <w:rsid w:val="00A14EDB"/>
    <w:rsid w:val="00A157C4"/>
    <w:rsid w:val="00A15C05"/>
    <w:rsid w:val="00A15C4D"/>
    <w:rsid w:val="00A1659F"/>
    <w:rsid w:val="00A1678D"/>
    <w:rsid w:val="00A17633"/>
    <w:rsid w:val="00A178BA"/>
    <w:rsid w:val="00A17C12"/>
    <w:rsid w:val="00A17FA6"/>
    <w:rsid w:val="00A20D9E"/>
    <w:rsid w:val="00A2177D"/>
    <w:rsid w:val="00A21A81"/>
    <w:rsid w:val="00A21C5D"/>
    <w:rsid w:val="00A21CA8"/>
    <w:rsid w:val="00A21D45"/>
    <w:rsid w:val="00A222BC"/>
    <w:rsid w:val="00A226FB"/>
    <w:rsid w:val="00A23B62"/>
    <w:rsid w:val="00A24236"/>
    <w:rsid w:val="00A24B65"/>
    <w:rsid w:val="00A24DA3"/>
    <w:rsid w:val="00A24FD0"/>
    <w:rsid w:val="00A25D4F"/>
    <w:rsid w:val="00A26204"/>
    <w:rsid w:val="00A262F7"/>
    <w:rsid w:val="00A263AA"/>
    <w:rsid w:val="00A26D46"/>
    <w:rsid w:val="00A26EFF"/>
    <w:rsid w:val="00A279AD"/>
    <w:rsid w:val="00A3080B"/>
    <w:rsid w:val="00A33030"/>
    <w:rsid w:val="00A337B9"/>
    <w:rsid w:val="00A33ED5"/>
    <w:rsid w:val="00A3443E"/>
    <w:rsid w:val="00A36304"/>
    <w:rsid w:val="00A36C1B"/>
    <w:rsid w:val="00A36C40"/>
    <w:rsid w:val="00A37906"/>
    <w:rsid w:val="00A37A46"/>
    <w:rsid w:val="00A400C9"/>
    <w:rsid w:val="00A40ED2"/>
    <w:rsid w:val="00A441B3"/>
    <w:rsid w:val="00A4425B"/>
    <w:rsid w:val="00A449DA"/>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5316"/>
    <w:rsid w:val="00A658EA"/>
    <w:rsid w:val="00A65931"/>
    <w:rsid w:val="00A663BB"/>
    <w:rsid w:val="00A677C7"/>
    <w:rsid w:val="00A67A62"/>
    <w:rsid w:val="00A67B2A"/>
    <w:rsid w:val="00A701C1"/>
    <w:rsid w:val="00A70659"/>
    <w:rsid w:val="00A71E5A"/>
    <w:rsid w:val="00A71ED3"/>
    <w:rsid w:val="00A72391"/>
    <w:rsid w:val="00A72BAF"/>
    <w:rsid w:val="00A72DAD"/>
    <w:rsid w:val="00A73486"/>
    <w:rsid w:val="00A738FA"/>
    <w:rsid w:val="00A73F71"/>
    <w:rsid w:val="00A75113"/>
    <w:rsid w:val="00A75671"/>
    <w:rsid w:val="00A75AD8"/>
    <w:rsid w:val="00A75EA7"/>
    <w:rsid w:val="00A75F71"/>
    <w:rsid w:val="00A77B31"/>
    <w:rsid w:val="00A77CDE"/>
    <w:rsid w:val="00A77E7D"/>
    <w:rsid w:val="00A813FE"/>
    <w:rsid w:val="00A82A85"/>
    <w:rsid w:val="00A82AC7"/>
    <w:rsid w:val="00A82DB1"/>
    <w:rsid w:val="00A82E9B"/>
    <w:rsid w:val="00A83381"/>
    <w:rsid w:val="00A8388F"/>
    <w:rsid w:val="00A83D5B"/>
    <w:rsid w:val="00A844A9"/>
    <w:rsid w:val="00A84694"/>
    <w:rsid w:val="00A85B75"/>
    <w:rsid w:val="00A86022"/>
    <w:rsid w:val="00A86475"/>
    <w:rsid w:val="00A86B90"/>
    <w:rsid w:val="00A87B5B"/>
    <w:rsid w:val="00A90119"/>
    <w:rsid w:val="00A90CC5"/>
    <w:rsid w:val="00A917BC"/>
    <w:rsid w:val="00A91921"/>
    <w:rsid w:val="00A92B77"/>
    <w:rsid w:val="00A93505"/>
    <w:rsid w:val="00A93A13"/>
    <w:rsid w:val="00A95585"/>
    <w:rsid w:val="00A965B0"/>
    <w:rsid w:val="00A9674B"/>
    <w:rsid w:val="00A96B18"/>
    <w:rsid w:val="00A9754C"/>
    <w:rsid w:val="00AA11D3"/>
    <w:rsid w:val="00AA1733"/>
    <w:rsid w:val="00AA1B62"/>
    <w:rsid w:val="00AA1E4E"/>
    <w:rsid w:val="00AA2305"/>
    <w:rsid w:val="00AA3742"/>
    <w:rsid w:val="00AA3A1D"/>
    <w:rsid w:val="00AA426E"/>
    <w:rsid w:val="00AA472E"/>
    <w:rsid w:val="00AA4925"/>
    <w:rsid w:val="00AA4A70"/>
    <w:rsid w:val="00AA4EBD"/>
    <w:rsid w:val="00AA655C"/>
    <w:rsid w:val="00AA7FF7"/>
    <w:rsid w:val="00AB0261"/>
    <w:rsid w:val="00AB0F1F"/>
    <w:rsid w:val="00AB0FAD"/>
    <w:rsid w:val="00AB194D"/>
    <w:rsid w:val="00AB19C5"/>
    <w:rsid w:val="00AB25B2"/>
    <w:rsid w:val="00AB2FBF"/>
    <w:rsid w:val="00AB3320"/>
    <w:rsid w:val="00AB3C39"/>
    <w:rsid w:val="00AB4642"/>
    <w:rsid w:val="00AB4724"/>
    <w:rsid w:val="00AB4773"/>
    <w:rsid w:val="00AB489F"/>
    <w:rsid w:val="00AB4A5E"/>
    <w:rsid w:val="00AB53D0"/>
    <w:rsid w:val="00AB668A"/>
    <w:rsid w:val="00AB6A4E"/>
    <w:rsid w:val="00AB72F3"/>
    <w:rsid w:val="00AB7342"/>
    <w:rsid w:val="00AC0895"/>
    <w:rsid w:val="00AC1647"/>
    <w:rsid w:val="00AC22AE"/>
    <w:rsid w:val="00AC2693"/>
    <w:rsid w:val="00AC2854"/>
    <w:rsid w:val="00AC3255"/>
    <w:rsid w:val="00AC34D4"/>
    <w:rsid w:val="00AC3812"/>
    <w:rsid w:val="00AC3848"/>
    <w:rsid w:val="00AC3ADF"/>
    <w:rsid w:val="00AC4C17"/>
    <w:rsid w:val="00AC622E"/>
    <w:rsid w:val="00AC6DC9"/>
    <w:rsid w:val="00AC6E4E"/>
    <w:rsid w:val="00AC7929"/>
    <w:rsid w:val="00AC7D4D"/>
    <w:rsid w:val="00AD0488"/>
    <w:rsid w:val="00AD048E"/>
    <w:rsid w:val="00AD0A2F"/>
    <w:rsid w:val="00AD0D8A"/>
    <w:rsid w:val="00AD138E"/>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468"/>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E81"/>
    <w:rsid w:val="00AF29E0"/>
    <w:rsid w:val="00AF30D2"/>
    <w:rsid w:val="00AF3555"/>
    <w:rsid w:val="00AF3D47"/>
    <w:rsid w:val="00AF41BB"/>
    <w:rsid w:val="00AF50CC"/>
    <w:rsid w:val="00AF543F"/>
    <w:rsid w:val="00AF6F32"/>
    <w:rsid w:val="00AF704A"/>
    <w:rsid w:val="00AF7724"/>
    <w:rsid w:val="00AF773C"/>
    <w:rsid w:val="00B00763"/>
    <w:rsid w:val="00B0077A"/>
    <w:rsid w:val="00B0170B"/>
    <w:rsid w:val="00B01D28"/>
    <w:rsid w:val="00B023DA"/>
    <w:rsid w:val="00B02442"/>
    <w:rsid w:val="00B02801"/>
    <w:rsid w:val="00B0386E"/>
    <w:rsid w:val="00B039BC"/>
    <w:rsid w:val="00B04003"/>
    <w:rsid w:val="00B040ED"/>
    <w:rsid w:val="00B045BE"/>
    <w:rsid w:val="00B05414"/>
    <w:rsid w:val="00B054EF"/>
    <w:rsid w:val="00B05DFE"/>
    <w:rsid w:val="00B07076"/>
    <w:rsid w:val="00B07BEF"/>
    <w:rsid w:val="00B07F40"/>
    <w:rsid w:val="00B10E60"/>
    <w:rsid w:val="00B10F6B"/>
    <w:rsid w:val="00B128DD"/>
    <w:rsid w:val="00B12E50"/>
    <w:rsid w:val="00B13E9D"/>
    <w:rsid w:val="00B140B5"/>
    <w:rsid w:val="00B14332"/>
    <w:rsid w:val="00B14783"/>
    <w:rsid w:val="00B14B0A"/>
    <w:rsid w:val="00B17474"/>
    <w:rsid w:val="00B176E6"/>
    <w:rsid w:val="00B20398"/>
    <w:rsid w:val="00B207E7"/>
    <w:rsid w:val="00B20B47"/>
    <w:rsid w:val="00B219E1"/>
    <w:rsid w:val="00B21CAF"/>
    <w:rsid w:val="00B21DEF"/>
    <w:rsid w:val="00B22084"/>
    <w:rsid w:val="00B236AF"/>
    <w:rsid w:val="00B23B18"/>
    <w:rsid w:val="00B23D61"/>
    <w:rsid w:val="00B2408F"/>
    <w:rsid w:val="00B2465D"/>
    <w:rsid w:val="00B24990"/>
    <w:rsid w:val="00B250F2"/>
    <w:rsid w:val="00B25E7C"/>
    <w:rsid w:val="00B26019"/>
    <w:rsid w:val="00B26B56"/>
    <w:rsid w:val="00B27229"/>
    <w:rsid w:val="00B30234"/>
    <w:rsid w:val="00B308EF"/>
    <w:rsid w:val="00B30BCE"/>
    <w:rsid w:val="00B31A3A"/>
    <w:rsid w:val="00B31EF2"/>
    <w:rsid w:val="00B31F47"/>
    <w:rsid w:val="00B320CC"/>
    <w:rsid w:val="00B320E4"/>
    <w:rsid w:val="00B332C5"/>
    <w:rsid w:val="00B338E8"/>
    <w:rsid w:val="00B3428C"/>
    <w:rsid w:val="00B34B9A"/>
    <w:rsid w:val="00B35550"/>
    <w:rsid w:val="00B35C92"/>
    <w:rsid w:val="00B36D36"/>
    <w:rsid w:val="00B36F99"/>
    <w:rsid w:val="00B4079A"/>
    <w:rsid w:val="00B414E5"/>
    <w:rsid w:val="00B42B93"/>
    <w:rsid w:val="00B43A97"/>
    <w:rsid w:val="00B43F92"/>
    <w:rsid w:val="00B43FE1"/>
    <w:rsid w:val="00B441AC"/>
    <w:rsid w:val="00B45019"/>
    <w:rsid w:val="00B451E7"/>
    <w:rsid w:val="00B46D0B"/>
    <w:rsid w:val="00B47056"/>
    <w:rsid w:val="00B474C2"/>
    <w:rsid w:val="00B47898"/>
    <w:rsid w:val="00B509C7"/>
    <w:rsid w:val="00B51AB0"/>
    <w:rsid w:val="00B52E41"/>
    <w:rsid w:val="00B5357C"/>
    <w:rsid w:val="00B56ABF"/>
    <w:rsid w:val="00B56BB8"/>
    <w:rsid w:val="00B57316"/>
    <w:rsid w:val="00B60785"/>
    <w:rsid w:val="00B60FFB"/>
    <w:rsid w:val="00B612D2"/>
    <w:rsid w:val="00B6284A"/>
    <w:rsid w:val="00B62E97"/>
    <w:rsid w:val="00B636FF"/>
    <w:rsid w:val="00B64062"/>
    <w:rsid w:val="00B644FA"/>
    <w:rsid w:val="00B647F9"/>
    <w:rsid w:val="00B649B9"/>
    <w:rsid w:val="00B64D9D"/>
    <w:rsid w:val="00B652D4"/>
    <w:rsid w:val="00B65390"/>
    <w:rsid w:val="00B65731"/>
    <w:rsid w:val="00B65956"/>
    <w:rsid w:val="00B65A10"/>
    <w:rsid w:val="00B65B44"/>
    <w:rsid w:val="00B65DC4"/>
    <w:rsid w:val="00B668F2"/>
    <w:rsid w:val="00B673D9"/>
    <w:rsid w:val="00B67A55"/>
    <w:rsid w:val="00B67E01"/>
    <w:rsid w:val="00B70BE0"/>
    <w:rsid w:val="00B717A1"/>
    <w:rsid w:val="00B71A1E"/>
    <w:rsid w:val="00B720DB"/>
    <w:rsid w:val="00B72B05"/>
    <w:rsid w:val="00B72B34"/>
    <w:rsid w:val="00B73535"/>
    <w:rsid w:val="00B74381"/>
    <w:rsid w:val="00B74652"/>
    <w:rsid w:val="00B74B2E"/>
    <w:rsid w:val="00B7575D"/>
    <w:rsid w:val="00B7589D"/>
    <w:rsid w:val="00B75E0F"/>
    <w:rsid w:val="00B7641A"/>
    <w:rsid w:val="00B76CCB"/>
    <w:rsid w:val="00B776A7"/>
    <w:rsid w:val="00B77BAE"/>
    <w:rsid w:val="00B77E58"/>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72DD"/>
    <w:rsid w:val="00B87AE7"/>
    <w:rsid w:val="00B87E94"/>
    <w:rsid w:val="00B87EDC"/>
    <w:rsid w:val="00B900A0"/>
    <w:rsid w:val="00B90831"/>
    <w:rsid w:val="00B909C9"/>
    <w:rsid w:val="00B90DC9"/>
    <w:rsid w:val="00B9241F"/>
    <w:rsid w:val="00B92547"/>
    <w:rsid w:val="00B929BE"/>
    <w:rsid w:val="00B92B8D"/>
    <w:rsid w:val="00B92CF8"/>
    <w:rsid w:val="00B92E61"/>
    <w:rsid w:val="00B93727"/>
    <w:rsid w:val="00B944C0"/>
    <w:rsid w:val="00B94642"/>
    <w:rsid w:val="00B9488B"/>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B73E4"/>
    <w:rsid w:val="00BC026D"/>
    <w:rsid w:val="00BC0672"/>
    <w:rsid w:val="00BC068E"/>
    <w:rsid w:val="00BC0B91"/>
    <w:rsid w:val="00BC0F81"/>
    <w:rsid w:val="00BC2396"/>
    <w:rsid w:val="00BC457F"/>
    <w:rsid w:val="00BC460A"/>
    <w:rsid w:val="00BC64DD"/>
    <w:rsid w:val="00BC6505"/>
    <w:rsid w:val="00BC6FD7"/>
    <w:rsid w:val="00BC7197"/>
    <w:rsid w:val="00BC79E7"/>
    <w:rsid w:val="00BC7CC3"/>
    <w:rsid w:val="00BD0853"/>
    <w:rsid w:val="00BD0B04"/>
    <w:rsid w:val="00BD1443"/>
    <w:rsid w:val="00BD1593"/>
    <w:rsid w:val="00BD3821"/>
    <w:rsid w:val="00BD4936"/>
    <w:rsid w:val="00BD54E8"/>
    <w:rsid w:val="00BD5C7C"/>
    <w:rsid w:val="00BD64C7"/>
    <w:rsid w:val="00BD7211"/>
    <w:rsid w:val="00BD7785"/>
    <w:rsid w:val="00BD7F79"/>
    <w:rsid w:val="00BE0089"/>
    <w:rsid w:val="00BE067D"/>
    <w:rsid w:val="00BE0B9F"/>
    <w:rsid w:val="00BE0C29"/>
    <w:rsid w:val="00BE1196"/>
    <w:rsid w:val="00BE11E2"/>
    <w:rsid w:val="00BE195F"/>
    <w:rsid w:val="00BE1A4C"/>
    <w:rsid w:val="00BE2047"/>
    <w:rsid w:val="00BE2A58"/>
    <w:rsid w:val="00BE31C2"/>
    <w:rsid w:val="00BE416A"/>
    <w:rsid w:val="00BE424A"/>
    <w:rsid w:val="00BE4CF2"/>
    <w:rsid w:val="00BE658D"/>
    <w:rsid w:val="00BE6F0C"/>
    <w:rsid w:val="00BE6FB4"/>
    <w:rsid w:val="00BF0373"/>
    <w:rsid w:val="00BF0685"/>
    <w:rsid w:val="00BF1528"/>
    <w:rsid w:val="00BF162C"/>
    <w:rsid w:val="00BF1AA1"/>
    <w:rsid w:val="00BF1BAC"/>
    <w:rsid w:val="00BF1C74"/>
    <w:rsid w:val="00BF2023"/>
    <w:rsid w:val="00BF3C23"/>
    <w:rsid w:val="00BF3FB9"/>
    <w:rsid w:val="00BF3FC9"/>
    <w:rsid w:val="00BF4096"/>
    <w:rsid w:val="00BF466E"/>
    <w:rsid w:val="00BF557B"/>
    <w:rsid w:val="00BF6264"/>
    <w:rsid w:val="00BF662D"/>
    <w:rsid w:val="00BF69E8"/>
    <w:rsid w:val="00BF6B0A"/>
    <w:rsid w:val="00BF6DC5"/>
    <w:rsid w:val="00BF7FD8"/>
    <w:rsid w:val="00C01395"/>
    <w:rsid w:val="00C01B70"/>
    <w:rsid w:val="00C028D9"/>
    <w:rsid w:val="00C02B79"/>
    <w:rsid w:val="00C03D47"/>
    <w:rsid w:val="00C04463"/>
    <w:rsid w:val="00C05896"/>
    <w:rsid w:val="00C05E24"/>
    <w:rsid w:val="00C06057"/>
    <w:rsid w:val="00C0615C"/>
    <w:rsid w:val="00C067A6"/>
    <w:rsid w:val="00C07400"/>
    <w:rsid w:val="00C07953"/>
    <w:rsid w:val="00C07D18"/>
    <w:rsid w:val="00C10072"/>
    <w:rsid w:val="00C10ABA"/>
    <w:rsid w:val="00C124F5"/>
    <w:rsid w:val="00C12F32"/>
    <w:rsid w:val="00C13BC9"/>
    <w:rsid w:val="00C13ED6"/>
    <w:rsid w:val="00C1460C"/>
    <w:rsid w:val="00C147C7"/>
    <w:rsid w:val="00C15AC9"/>
    <w:rsid w:val="00C16133"/>
    <w:rsid w:val="00C16249"/>
    <w:rsid w:val="00C169AA"/>
    <w:rsid w:val="00C17D6D"/>
    <w:rsid w:val="00C17EBB"/>
    <w:rsid w:val="00C17FAA"/>
    <w:rsid w:val="00C200AF"/>
    <w:rsid w:val="00C20BFA"/>
    <w:rsid w:val="00C22E3B"/>
    <w:rsid w:val="00C22FFF"/>
    <w:rsid w:val="00C230CA"/>
    <w:rsid w:val="00C242F3"/>
    <w:rsid w:val="00C25262"/>
    <w:rsid w:val="00C2578E"/>
    <w:rsid w:val="00C258D2"/>
    <w:rsid w:val="00C2636C"/>
    <w:rsid w:val="00C26E68"/>
    <w:rsid w:val="00C27D07"/>
    <w:rsid w:val="00C27DC0"/>
    <w:rsid w:val="00C27FED"/>
    <w:rsid w:val="00C30EDB"/>
    <w:rsid w:val="00C31443"/>
    <w:rsid w:val="00C323DB"/>
    <w:rsid w:val="00C32771"/>
    <w:rsid w:val="00C32F79"/>
    <w:rsid w:val="00C340E0"/>
    <w:rsid w:val="00C34A90"/>
    <w:rsid w:val="00C351C6"/>
    <w:rsid w:val="00C36022"/>
    <w:rsid w:val="00C3696C"/>
    <w:rsid w:val="00C378E0"/>
    <w:rsid w:val="00C40D12"/>
    <w:rsid w:val="00C41298"/>
    <w:rsid w:val="00C4154F"/>
    <w:rsid w:val="00C424E9"/>
    <w:rsid w:val="00C42977"/>
    <w:rsid w:val="00C443AA"/>
    <w:rsid w:val="00C450B9"/>
    <w:rsid w:val="00C4575D"/>
    <w:rsid w:val="00C457E1"/>
    <w:rsid w:val="00C45F50"/>
    <w:rsid w:val="00C463AF"/>
    <w:rsid w:val="00C463D6"/>
    <w:rsid w:val="00C46465"/>
    <w:rsid w:val="00C4690C"/>
    <w:rsid w:val="00C46E9B"/>
    <w:rsid w:val="00C47184"/>
    <w:rsid w:val="00C47C0D"/>
    <w:rsid w:val="00C509D4"/>
    <w:rsid w:val="00C51592"/>
    <w:rsid w:val="00C51D81"/>
    <w:rsid w:val="00C521B5"/>
    <w:rsid w:val="00C53104"/>
    <w:rsid w:val="00C531AB"/>
    <w:rsid w:val="00C53264"/>
    <w:rsid w:val="00C537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ACA"/>
    <w:rsid w:val="00C62F66"/>
    <w:rsid w:val="00C63470"/>
    <w:rsid w:val="00C63D0D"/>
    <w:rsid w:val="00C63E5B"/>
    <w:rsid w:val="00C64937"/>
    <w:rsid w:val="00C64DFA"/>
    <w:rsid w:val="00C653A8"/>
    <w:rsid w:val="00C653C6"/>
    <w:rsid w:val="00C66AE0"/>
    <w:rsid w:val="00C6751A"/>
    <w:rsid w:val="00C677F4"/>
    <w:rsid w:val="00C67B51"/>
    <w:rsid w:val="00C67BE9"/>
    <w:rsid w:val="00C67C4E"/>
    <w:rsid w:val="00C702B7"/>
    <w:rsid w:val="00C704F8"/>
    <w:rsid w:val="00C70882"/>
    <w:rsid w:val="00C71257"/>
    <w:rsid w:val="00C72462"/>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B32"/>
    <w:rsid w:val="00C779E2"/>
    <w:rsid w:val="00C80994"/>
    <w:rsid w:val="00C80C85"/>
    <w:rsid w:val="00C810D8"/>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C63"/>
    <w:rsid w:val="00C92075"/>
    <w:rsid w:val="00C92360"/>
    <w:rsid w:val="00C924B8"/>
    <w:rsid w:val="00C926F5"/>
    <w:rsid w:val="00C9295A"/>
    <w:rsid w:val="00C92C45"/>
    <w:rsid w:val="00C92D20"/>
    <w:rsid w:val="00C93C90"/>
    <w:rsid w:val="00C940FA"/>
    <w:rsid w:val="00C94292"/>
    <w:rsid w:val="00C95A0B"/>
    <w:rsid w:val="00C95F84"/>
    <w:rsid w:val="00C97755"/>
    <w:rsid w:val="00C97808"/>
    <w:rsid w:val="00C97C09"/>
    <w:rsid w:val="00C97D6F"/>
    <w:rsid w:val="00CA01AD"/>
    <w:rsid w:val="00CA1CEA"/>
    <w:rsid w:val="00CA2406"/>
    <w:rsid w:val="00CA3BE9"/>
    <w:rsid w:val="00CA3EB3"/>
    <w:rsid w:val="00CA42DA"/>
    <w:rsid w:val="00CA5CF7"/>
    <w:rsid w:val="00CA5F48"/>
    <w:rsid w:val="00CA5FB4"/>
    <w:rsid w:val="00CA6C3E"/>
    <w:rsid w:val="00CA6D7D"/>
    <w:rsid w:val="00CA6F01"/>
    <w:rsid w:val="00CA7365"/>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F05"/>
    <w:rsid w:val="00CC00C6"/>
    <w:rsid w:val="00CC071C"/>
    <w:rsid w:val="00CC073D"/>
    <w:rsid w:val="00CC0916"/>
    <w:rsid w:val="00CC10D8"/>
    <w:rsid w:val="00CC157B"/>
    <w:rsid w:val="00CC177E"/>
    <w:rsid w:val="00CC1790"/>
    <w:rsid w:val="00CC1CB4"/>
    <w:rsid w:val="00CC2145"/>
    <w:rsid w:val="00CC23A3"/>
    <w:rsid w:val="00CC3118"/>
    <w:rsid w:val="00CC321D"/>
    <w:rsid w:val="00CC3F1D"/>
    <w:rsid w:val="00CC4214"/>
    <w:rsid w:val="00CC52C1"/>
    <w:rsid w:val="00CC5360"/>
    <w:rsid w:val="00CC566E"/>
    <w:rsid w:val="00CC56E7"/>
    <w:rsid w:val="00CC59FE"/>
    <w:rsid w:val="00CC5B69"/>
    <w:rsid w:val="00CC5CA9"/>
    <w:rsid w:val="00CC64EA"/>
    <w:rsid w:val="00CC656A"/>
    <w:rsid w:val="00CC6DFD"/>
    <w:rsid w:val="00CC7506"/>
    <w:rsid w:val="00CC7D02"/>
    <w:rsid w:val="00CD0752"/>
    <w:rsid w:val="00CD0A95"/>
    <w:rsid w:val="00CD2FEA"/>
    <w:rsid w:val="00CD4016"/>
    <w:rsid w:val="00CD44F3"/>
    <w:rsid w:val="00CD6CC3"/>
    <w:rsid w:val="00CD737B"/>
    <w:rsid w:val="00CD77DF"/>
    <w:rsid w:val="00CE2388"/>
    <w:rsid w:val="00CE270E"/>
    <w:rsid w:val="00CE2AA2"/>
    <w:rsid w:val="00CE2AD9"/>
    <w:rsid w:val="00CE3A4A"/>
    <w:rsid w:val="00CE522B"/>
    <w:rsid w:val="00CE5C3D"/>
    <w:rsid w:val="00CE5C69"/>
    <w:rsid w:val="00CE6285"/>
    <w:rsid w:val="00CE686F"/>
    <w:rsid w:val="00CF125E"/>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1D2C"/>
    <w:rsid w:val="00D02090"/>
    <w:rsid w:val="00D036F3"/>
    <w:rsid w:val="00D0455D"/>
    <w:rsid w:val="00D04F15"/>
    <w:rsid w:val="00D0513D"/>
    <w:rsid w:val="00D05823"/>
    <w:rsid w:val="00D05A3A"/>
    <w:rsid w:val="00D05C03"/>
    <w:rsid w:val="00D05E82"/>
    <w:rsid w:val="00D06BAB"/>
    <w:rsid w:val="00D070E7"/>
    <w:rsid w:val="00D07BB5"/>
    <w:rsid w:val="00D1070F"/>
    <w:rsid w:val="00D11994"/>
    <w:rsid w:val="00D121AA"/>
    <w:rsid w:val="00D12C53"/>
    <w:rsid w:val="00D12C58"/>
    <w:rsid w:val="00D13608"/>
    <w:rsid w:val="00D138FD"/>
    <w:rsid w:val="00D13EA3"/>
    <w:rsid w:val="00D1401A"/>
    <w:rsid w:val="00D14F2E"/>
    <w:rsid w:val="00D154C5"/>
    <w:rsid w:val="00D15ACD"/>
    <w:rsid w:val="00D16BD7"/>
    <w:rsid w:val="00D172F7"/>
    <w:rsid w:val="00D1742C"/>
    <w:rsid w:val="00D17C34"/>
    <w:rsid w:val="00D209BC"/>
    <w:rsid w:val="00D20CB7"/>
    <w:rsid w:val="00D214B9"/>
    <w:rsid w:val="00D21EC7"/>
    <w:rsid w:val="00D22434"/>
    <w:rsid w:val="00D22C71"/>
    <w:rsid w:val="00D23BB5"/>
    <w:rsid w:val="00D23E19"/>
    <w:rsid w:val="00D24489"/>
    <w:rsid w:val="00D248F2"/>
    <w:rsid w:val="00D2497B"/>
    <w:rsid w:val="00D24C0C"/>
    <w:rsid w:val="00D24E06"/>
    <w:rsid w:val="00D255FD"/>
    <w:rsid w:val="00D259F3"/>
    <w:rsid w:val="00D25BBA"/>
    <w:rsid w:val="00D26FE5"/>
    <w:rsid w:val="00D275EA"/>
    <w:rsid w:val="00D275F8"/>
    <w:rsid w:val="00D30C6B"/>
    <w:rsid w:val="00D312F6"/>
    <w:rsid w:val="00D32582"/>
    <w:rsid w:val="00D33AC4"/>
    <w:rsid w:val="00D34363"/>
    <w:rsid w:val="00D346F5"/>
    <w:rsid w:val="00D34BEA"/>
    <w:rsid w:val="00D36D5B"/>
    <w:rsid w:val="00D370E5"/>
    <w:rsid w:val="00D37119"/>
    <w:rsid w:val="00D3723F"/>
    <w:rsid w:val="00D377A6"/>
    <w:rsid w:val="00D37C2E"/>
    <w:rsid w:val="00D40697"/>
    <w:rsid w:val="00D40BC2"/>
    <w:rsid w:val="00D41BEB"/>
    <w:rsid w:val="00D4225B"/>
    <w:rsid w:val="00D424C4"/>
    <w:rsid w:val="00D437A9"/>
    <w:rsid w:val="00D4408C"/>
    <w:rsid w:val="00D44F5A"/>
    <w:rsid w:val="00D45A61"/>
    <w:rsid w:val="00D50615"/>
    <w:rsid w:val="00D507B0"/>
    <w:rsid w:val="00D51701"/>
    <w:rsid w:val="00D51D81"/>
    <w:rsid w:val="00D52BE6"/>
    <w:rsid w:val="00D52EC5"/>
    <w:rsid w:val="00D5372A"/>
    <w:rsid w:val="00D53ABA"/>
    <w:rsid w:val="00D541C0"/>
    <w:rsid w:val="00D56CE0"/>
    <w:rsid w:val="00D56D1C"/>
    <w:rsid w:val="00D579C9"/>
    <w:rsid w:val="00D57AA9"/>
    <w:rsid w:val="00D6047C"/>
    <w:rsid w:val="00D60D71"/>
    <w:rsid w:val="00D61088"/>
    <w:rsid w:val="00D6221E"/>
    <w:rsid w:val="00D633D1"/>
    <w:rsid w:val="00D63BB5"/>
    <w:rsid w:val="00D6435E"/>
    <w:rsid w:val="00D65229"/>
    <w:rsid w:val="00D659B8"/>
    <w:rsid w:val="00D670FA"/>
    <w:rsid w:val="00D6786B"/>
    <w:rsid w:val="00D67C55"/>
    <w:rsid w:val="00D710CA"/>
    <w:rsid w:val="00D713FA"/>
    <w:rsid w:val="00D714D3"/>
    <w:rsid w:val="00D71944"/>
    <w:rsid w:val="00D71ABE"/>
    <w:rsid w:val="00D71EC4"/>
    <w:rsid w:val="00D720AB"/>
    <w:rsid w:val="00D722EE"/>
    <w:rsid w:val="00D72FD4"/>
    <w:rsid w:val="00D73B82"/>
    <w:rsid w:val="00D73F39"/>
    <w:rsid w:val="00D74151"/>
    <w:rsid w:val="00D751B0"/>
    <w:rsid w:val="00D751B9"/>
    <w:rsid w:val="00D75764"/>
    <w:rsid w:val="00D75B06"/>
    <w:rsid w:val="00D75DE3"/>
    <w:rsid w:val="00D75EA3"/>
    <w:rsid w:val="00D77ACA"/>
    <w:rsid w:val="00D80975"/>
    <w:rsid w:val="00D812A9"/>
    <w:rsid w:val="00D814C3"/>
    <w:rsid w:val="00D81B7B"/>
    <w:rsid w:val="00D81C27"/>
    <w:rsid w:val="00D81DB2"/>
    <w:rsid w:val="00D822F4"/>
    <w:rsid w:val="00D82B8E"/>
    <w:rsid w:val="00D83B2D"/>
    <w:rsid w:val="00D83ECD"/>
    <w:rsid w:val="00D84349"/>
    <w:rsid w:val="00D84786"/>
    <w:rsid w:val="00D8537A"/>
    <w:rsid w:val="00D85414"/>
    <w:rsid w:val="00D854C9"/>
    <w:rsid w:val="00D85AE1"/>
    <w:rsid w:val="00D86305"/>
    <w:rsid w:val="00D86ABC"/>
    <w:rsid w:val="00D86C0E"/>
    <w:rsid w:val="00D87887"/>
    <w:rsid w:val="00D87F39"/>
    <w:rsid w:val="00D909C5"/>
    <w:rsid w:val="00D91B51"/>
    <w:rsid w:val="00D91D12"/>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F32"/>
    <w:rsid w:val="00DA099E"/>
    <w:rsid w:val="00DA0BD0"/>
    <w:rsid w:val="00DA0DB9"/>
    <w:rsid w:val="00DA0F26"/>
    <w:rsid w:val="00DA1F37"/>
    <w:rsid w:val="00DA2AF2"/>
    <w:rsid w:val="00DA2C9B"/>
    <w:rsid w:val="00DA2CC0"/>
    <w:rsid w:val="00DA31A0"/>
    <w:rsid w:val="00DA33D9"/>
    <w:rsid w:val="00DA3642"/>
    <w:rsid w:val="00DA3EA7"/>
    <w:rsid w:val="00DA56CB"/>
    <w:rsid w:val="00DA56D4"/>
    <w:rsid w:val="00DA5E74"/>
    <w:rsid w:val="00DA6DAF"/>
    <w:rsid w:val="00DA6DC9"/>
    <w:rsid w:val="00DA6F37"/>
    <w:rsid w:val="00DA7888"/>
    <w:rsid w:val="00DA7E4E"/>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2B0"/>
    <w:rsid w:val="00DB6BEC"/>
    <w:rsid w:val="00DB71DA"/>
    <w:rsid w:val="00DB73CF"/>
    <w:rsid w:val="00DC09D7"/>
    <w:rsid w:val="00DC0AF2"/>
    <w:rsid w:val="00DC15BA"/>
    <w:rsid w:val="00DC1B4E"/>
    <w:rsid w:val="00DC27D9"/>
    <w:rsid w:val="00DC296A"/>
    <w:rsid w:val="00DC2E4A"/>
    <w:rsid w:val="00DC30D0"/>
    <w:rsid w:val="00DC33C3"/>
    <w:rsid w:val="00DC3867"/>
    <w:rsid w:val="00DC5039"/>
    <w:rsid w:val="00DC5627"/>
    <w:rsid w:val="00DC58A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C1D"/>
    <w:rsid w:val="00DF3280"/>
    <w:rsid w:val="00DF3714"/>
    <w:rsid w:val="00DF3F6D"/>
    <w:rsid w:val="00DF40F2"/>
    <w:rsid w:val="00DF43D0"/>
    <w:rsid w:val="00DF4420"/>
    <w:rsid w:val="00DF4E94"/>
    <w:rsid w:val="00DF539C"/>
    <w:rsid w:val="00DF61A6"/>
    <w:rsid w:val="00DF6F6C"/>
    <w:rsid w:val="00DF70A5"/>
    <w:rsid w:val="00DF722B"/>
    <w:rsid w:val="00DF7408"/>
    <w:rsid w:val="00DF7D92"/>
    <w:rsid w:val="00E002F5"/>
    <w:rsid w:val="00E0031A"/>
    <w:rsid w:val="00E0048B"/>
    <w:rsid w:val="00E01A9B"/>
    <w:rsid w:val="00E024E6"/>
    <w:rsid w:val="00E03512"/>
    <w:rsid w:val="00E03550"/>
    <w:rsid w:val="00E03A50"/>
    <w:rsid w:val="00E040BB"/>
    <w:rsid w:val="00E04A7F"/>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2401"/>
    <w:rsid w:val="00E13099"/>
    <w:rsid w:val="00E13259"/>
    <w:rsid w:val="00E13773"/>
    <w:rsid w:val="00E139DA"/>
    <w:rsid w:val="00E13AD7"/>
    <w:rsid w:val="00E141CD"/>
    <w:rsid w:val="00E14641"/>
    <w:rsid w:val="00E149E4"/>
    <w:rsid w:val="00E15318"/>
    <w:rsid w:val="00E155BC"/>
    <w:rsid w:val="00E15623"/>
    <w:rsid w:val="00E158FF"/>
    <w:rsid w:val="00E15F67"/>
    <w:rsid w:val="00E15FDB"/>
    <w:rsid w:val="00E17257"/>
    <w:rsid w:val="00E17FCF"/>
    <w:rsid w:val="00E17FDD"/>
    <w:rsid w:val="00E20198"/>
    <w:rsid w:val="00E2058F"/>
    <w:rsid w:val="00E220C1"/>
    <w:rsid w:val="00E229E4"/>
    <w:rsid w:val="00E22ADE"/>
    <w:rsid w:val="00E23631"/>
    <w:rsid w:val="00E2385E"/>
    <w:rsid w:val="00E23A91"/>
    <w:rsid w:val="00E241AB"/>
    <w:rsid w:val="00E24226"/>
    <w:rsid w:val="00E24E08"/>
    <w:rsid w:val="00E25462"/>
    <w:rsid w:val="00E25791"/>
    <w:rsid w:val="00E26121"/>
    <w:rsid w:val="00E27012"/>
    <w:rsid w:val="00E2709A"/>
    <w:rsid w:val="00E278D1"/>
    <w:rsid w:val="00E27ABD"/>
    <w:rsid w:val="00E27DDD"/>
    <w:rsid w:val="00E30187"/>
    <w:rsid w:val="00E304E7"/>
    <w:rsid w:val="00E306D8"/>
    <w:rsid w:val="00E309A7"/>
    <w:rsid w:val="00E317F8"/>
    <w:rsid w:val="00E31D25"/>
    <w:rsid w:val="00E3203C"/>
    <w:rsid w:val="00E326F1"/>
    <w:rsid w:val="00E3365E"/>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3146"/>
    <w:rsid w:val="00E43DE5"/>
    <w:rsid w:val="00E44DFF"/>
    <w:rsid w:val="00E4556A"/>
    <w:rsid w:val="00E46F0C"/>
    <w:rsid w:val="00E47884"/>
    <w:rsid w:val="00E47EA5"/>
    <w:rsid w:val="00E50E56"/>
    <w:rsid w:val="00E511F2"/>
    <w:rsid w:val="00E513FC"/>
    <w:rsid w:val="00E52445"/>
    <w:rsid w:val="00E52792"/>
    <w:rsid w:val="00E52914"/>
    <w:rsid w:val="00E52975"/>
    <w:rsid w:val="00E52A18"/>
    <w:rsid w:val="00E530DE"/>
    <w:rsid w:val="00E533BC"/>
    <w:rsid w:val="00E5343C"/>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26F9"/>
    <w:rsid w:val="00E62F40"/>
    <w:rsid w:val="00E63BC7"/>
    <w:rsid w:val="00E63C83"/>
    <w:rsid w:val="00E64764"/>
    <w:rsid w:val="00E648C0"/>
    <w:rsid w:val="00E672AE"/>
    <w:rsid w:val="00E67A3B"/>
    <w:rsid w:val="00E67D4C"/>
    <w:rsid w:val="00E70104"/>
    <w:rsid w:val="00E70980"/>
    <w:rsid w:val="00E70992"/>
    <w:rsid w:val="00E70F59"/>
    <w:rsid w:val="00E71712"/>
    <w:rsid w:val="00E7179A"/>
    <w:rsid w:val="00E71E0A"/>
    <w:rsid w:val="00E72000"/>
    <w:rsid w:val="00E72995"/>
    <w:rsid w:val="00E7337B"/>
    <w:rsid w:val="00E746A6"/>
    <w:rsid w:val="00E74CE5"/>
    <w:rsid w:val="00E75538"/>
    <w:rsid w:val="00E757DE"/>
    <w:rsid w:val="00E75C52"/>
    <w:rsid w:val="00E768CE"/>
    <w:rsid w:val="00E769C1"/>
    <w:rsid w:val="00E76B37"/>
    <w:rsid w:val="00E7725E"/>
    <w:rsid w:val="00E776A3"/>
    <w:rsid w:val="00E77F47"/>
    <w:rsid w:val="00E80B8D"/>
    <w:rsid w:val="00E81185"/>
    <w:rsid w:val="00E817DF"/>
    <w:rsid w:val="00E8186F"/>
    <w:rsid w:val="00E831D2"/>
    <w:rsid w:val="00E835D4"/>
    <w:rsid w:val="00E83647"/>
    <w:rsid w:val="00E8485E"/>
    <w:rsid w:val="00E851AD"/>
    <w:rsid w:val="00E85636"/>
    <w:rsid w:val="00E85718"/>
    <w:rsid w:val="00E863EE"/>
    <w:rsid w:val="00E865B0"/>
    <w:rsid w:val="00E86A86"/>
    <w:rsid w:val="00E87EC7"/>
    <w:rsid w:val="00E906D1"/>
    <w:rsid w:val="00E90896"/>
    <w:rsid w:val="00E91492"/>
    <w:rsid w:val="00E91955"/>
    <w:rsid w:val="00E91A3D"/>
    <w:rsid w:val="00E93971"/>
    <w:rsid w:val="00E93C89"/>
    <w:rsid w:val="00E94617"/>
    <w:rsid w:val="00E94F75"/>
    <w:rsid w:val="00E95E75"/>
    <w:rsid w:val="00E968CF"/>
    <w:rsid w:val="00E96A9D"/>
    <w:rsid w:val="00E96DA8"/>
    <w:rsid w:val="00E97C74"/>
    <w:rsid w:val="00E97EA1"/>
    <w:rsid w:val="00E97F68"/>
    <w:rsid w:val="00EA018B"/>
    <w:rsid w:val="00EA03EA"/>
    <w:rsid w:val="00EA0BBE"/>
    <w:rsid w:val="00EA1CE9"/>
    <w:rsid w:val="00EA4480"/>
    <w:rsid w:val="00EA4D3B"/>
    <w:rsid w:val="00EA5371"/>
    <w:rsid w:val="00EA544C"/>
    <w:rsid w:val="00EA5A90"/>
    <w:rsid w:val="00EA69E6"/>
    <w:rsid w:val="00EB1DF5"/>
    <w:rsid w:val="00EB1E87"/>
    <w:rsid w:val="00EB2AE3"/>
    <w:rsid w:val="00EB325E"/>
    <w:rsid w:val="00EB37CF"/>
    <w:rsid w:val="00EB42FE"/>
    <w:rsid w:val="00EB47D8"/>
    <w:rsid w:val="00EB4971"/>
    <w:rsid w:val="00EB49B4"/>
    <w:rsid w:val="00EB504D"/>
    <w:rsid w:val="00EB51B0"/>
    <w:rsid w:val="00EB5405"/>
    <w:rsid w:val="00EB5B26"/>
    <w:rsid w:val="00EB6C79"/>
    <w:rsid w:val="00EB6D09"/>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5EF"/>
    <w:rsid w:val="00EC68F7"/>
    <w:rsid w:val="00EC6B41"/>
    <w:rsid w:val="00EC6D8E"/>
    <w:rsid w:val="00EC6FF5"/>
    <w:rsid w:val="00EC70F0"/>
    <w:rsid w:val="00EC743A"/>
    <w:rsid w:val="00EC7802"/>
    <w:rsid w:val="00ED00AF"/>
    <w:rsid w:val="00ED05EC"/>
    <w:rsid w:val="00ED0897"/>
    <w:rsid w:val="00ED0D9E"/>
    <w:rsid w:val="00ED21F0"/>
    <w:rsid w:val="00ED2E26"/>
    <w:rsid w:val="00ED3CAF"/>
    <w:rsid w:val="00ED41FC"/>
    <w:rsid w:val="00ED47B0"/>
    <w:rsid w:val="00ED4AEF"/>
    <w:rsid w:val="00ED526B"/>
    <w:rsid w:val="00ED55A3"/>
    <w:rsid w:val="00ED5731"/>
    <w:rsid w:val="00ED58CF"/>
    <w:rsid w:val="00ED5B8A"/>
    <w:rsid w:val="00ED65C3"/>
    <w:rsid w:val="00ED6A56"/>
    <w:rsid w:val="00ED6BB7"/>
    <w:rsid w:val="00ED6C07"/>
    <w:rsid w:val="00ED701D"/>
    <w:rsid w:val="00ED72CF"/>
    <w:rsid w:val="00ED7485"/>
    <w:rsid w:val="00ED7972"/>
    <w:rsid w:val="00ED7A23"/>
    <w:rsid w:val="00ED7F99"/>
    <w:rsid w:val="00EE0BF7"/>
    <w:rsid w:val="00EE0DA3"/>
    <w:rsid w:val="00EE1409"/>
    <w:rsid w:val="00EE1A97"/>
    <w:rsid w:val="00EE2A1B"/>
    <w:rsid w:val="00EE2BD5"/>
    <w:rsid w:val="00EE39CF"/>
    <w:rsid w:val="00EE3BAA"/>
    <w:rsid w:val="00EE3BAF"/>
    <w:rsid w:val="00EE5A12"/>
    <w:rsid w:val="00EE5A42"/>
    <w:rsid w:val="00EE5CC3"/>
    <w:rsid w:val="00EE6535"/>
    <w:rsid w:val="00EE6B4B"/>
    <w:rsid w:val="00EE6FAE"/>
    <w:rsid w:val="00EE78B8"/>
    <w:rsid w:val="00EE7A8C"/>
    <w:rsid w:val="00EF0A11"/>
    <w:rsid w:val="00EF0D60"/>
    <w:rsid w:val="00EF0DEF"/>
    <w:rsid w:val="00EF21B1"/>
    <w:rsid w:val="00EF285B"/>
    <w:rsid w:val="00EF2E55"/>
    <w:rsid w:val="00EF2FBD"/>
    <w:rsid w:val="00EF306A"/>
    <w:rsid w:val="00EF362A"/>
    <w:rsid w:val="00EF3854"/>
    <w:rsid w:val="00EF3E34"/>
    <w:rsid w:val="00EF431F"/>
    <w:rsid w:val="00EF567E"/>
    <w:rsid w:val="00EF6717"/>
    <w:rsid w:val="00EF6BBD"/>
    <w:rsid w:val="00EF71E8"/>
    <w:rsid w:val="00EF728B"/>
    <w:rsid w:val="00EF7329"/>
    <w:rsid w:val="00EF79AF"/>
    <w:rsid w:val="00F00224"/>
    <w:rsid w:val="00F00E9F"/>
    <w:rsid w:val="00F016FD"/>
    <w:rsid w:val="00F01874"/>
    <w:rsid w:val="00F01E79"/>
    <w:rsid w:val="00F02EFA"/>
    <w:rsid w:val="00F03850"/>
    <w:rsid w:val="00F03B16"/>
    <w:rsid w:val="00F04061"/>
    <w:rsid w:val="00F04188"/>
    <w:rsid w:val="00F04485"/>
    <w:rsid w:val="00F04C6C"/>
    <w:rsid w:val="00F0692D"/>
    <w:rsid w:val="00F06FCD"/>
    <w:rsid w:val="00F075B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76"/>
    <w:rsid w:val="00F15BD9"/>
    <w:rsid w:val="00F15DDA"/>
    <w:rsid w:val="00F164BB"/>
    <w:rsid w:val="00F16883"/>
    <w:rsid w:val="00F16CE0"/>
    <w:rsid w:val="00F20719"/>
    <w:rsid w:val="00F214E3"/>
    <w:rsid w:val="00F22FA3"/>
    <w:rsid w:val="00F23617"/>
    <w:rsid w:val="00F23F55"/>
    <w:rsid w:val="00F24DEC"/>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A20"/>
    <w:rsid w:val="00F37B01"/>
    <w:rsid w:val="00F402B8"/>
    <w:rsid w:val="00F409F9"/>
    <w:rsid w:val="00F40C41"/>
    <w:rsid w:val="00F41245"/>
    <w:rsid w:val="00F412F0"/>
    <w:rsid w:val="00F4181B"/>
    <w:rsid w:val="00F41DF1"/>
    <w:rsid w:val="00F42312"/>
    <w:rsid w:val="00F42DFF"/>
    <w:rsid w:val="00F42E64"/>
    <w:rsid w:val="00F432A2"/>
    <w:rsid w:val="00F43950"/>
    <w:rsid w:val="00F43E5D"/>
    <w:rsid w:val="00F447D5"/>
    <w:rsid w:val="00F447F8"/>
    <w:rsid w:val="00F45253"/>
    <w:rsid w:val="00F453DC"/>
    <w:rsid w:val="00F45591"/>
    <w:rsid w:val="00F457AE"/>
    <w:rsid w:val="00F4697E"/>
    <w:rsid w:val="00F46C00"/>
    <w:rsid w:val="00F470E5"/>
    <w:rsid w:val="00F471F8"/>
    <w:rsid w:val="00F47CEF"/>
    <w:rsid w:val="00F505AD"/>
    <w:rsid w:val="00F50759"/>
    <w:rsid w:val="00F5121F"/>
    <w:rsid w:val="00F520FA"/>
    <w:rsid w:val="00F52D55"/>
    <w:rsid w:val="00F532DE"/>
    <w:rsid w:val="00F538E8"/>
    <w:rsid w:val="00F53A21"/>
    <w:rsid w:val="00F53B3E"/>
    <w:rsid w:val="00F54A70"/>
    <w:rsid w:val="00F54B97"/>
    <w:rsid w:val="00F54CAA"/>
    <w:rsid w:val="00F55216"/>
    <w:rsid w:val="00F55831"/>
    <w:rsid w:val="00F56001"/>
    <w:rsid w:val="00F56317"/>
    <w:rsid w:val="00F578F3"/>
    <w:rsid w:val="00F57CD9"/>
    <w:rsid w:val="00F57D51"/>
    <w:rsid w:val="00F604B9"/>
    <w:rsid w:val="00F611E9"/>
    <w:rsid w:val="00F615B6"/>
    <w:rsid w:val="00F61DED"/>
    <w:rsid w:val="00F6318A"/>
    <w:rsid w:val="00F631DB"/>
    <w:rsid w:val="00F63AA2"/>
    <w:rsid w:val="00F64B29"/>
    <w:rsid w:val="00F65E19"/>
    <w:rsid w:val="00F66918"/>
    <w:rsid w:val="00F669F5"/>
    <w:rsid w:val="00F67C14"/>
    <w:rsid w:val="00F67C55"/>
    <w:rsid w:val="00F67F86"/>
    <w:rsid w:val="00F70A82"/>
    <w:rsid w:val="00F70B0D"/>
    <w:rsid w:val="00F71647"/>
    <w:rsid w:val="00F71B25"/>
    <w:rsid w:val="00F7235B"/>
    <w:rsid w:val="00F74CBA"/>
    <w:rsid w:val="00F755DD"/>
    <w:rsid w:val="00F7697E"/>
    <w:rsid w:val="00F76D77"/>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90F87"/>
    <w:rsid w:val="00F91BC4"/>
    <w:rsid w:val="00F9267B"/>
    <w:rsid w:val="00F926AB"/>
    <w:rsid w:val="00F92EF1"/>
    <w:rsid w:val="00F92EF6"/>
    <w:rsid w:val="00F94412"/>
    <w:rsid w:val="00F94649"/>
    <w:rsid w:val="00F95B8F"/>
    <w:rsid w:val="00F95DCC"/>
    <w:rsid w:val="00F96348"/>
    <w:rsid w:val="00F973EC"/>
    <w:rsid w:val="00F974F9"/>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9B2"/>
    <w:rsid w:val="00FA6EF4"/>
    <w:rsid w:val="00FA76A6"/>
    <w:rsid w:val="00FA774A"/>
    <w:rsid w:val="00FA77BE"/>
    <w:rsid w:val="00FB0111"/>
    <w:rsid w:val="00FB0482"/>
    <w:rsid w:val="00FB09F1"/>
    <w:rsid w:val="00FB0AB6"/>
    <w:rsid w:val="00FB1754"/>
    <w:rsid w:val="00FB2809"/>
    <w:rsid w:val="00FB2C42"/>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9BD"/>
    <w:rsid w:val="00FC4BCF"/>
    <w:rsid w:val="00FC4ECC"/>
    <w:rsid w:val="00FC5567"/>
    <w:rsid w:val="00FC5BB2"/>
    <w:rsid w:val="00FC5BFA"/>
    <w:rsid w:val="00FC6676"/>
    <w:rsid w:val="00FC6FCE"/>
    <w:rsid w:val="00FC7802"/>
    <w:rsid w:val="00FC7907"/>
    <w:rsid w:val="00FD05DD"/>
    <w:rsid w:val="00FD2841"/>
    <w:rsid w:val="00FD28F5"/>
    <w:rsid w:val="00FD2A17"/>
    <w:rsid w:val="00FD2A84"/>
    <w:rsid w:val="00FD2E9F"/>
    <w:rsid w:val="00FD31BD"/>
    <w:rsid w:val="00FD3A36"/>
    <w:rsid w:val="00FD4A05"/>
    <w:rsid w:val="00FD4E61"/>
    <w:rsid w:val="00FD5910"/>
    <w:rsid w:val="00FD5FBA"/>
    <w:rsid w:val="00FD6787"/>
    <w:rsid w:val="00FD74E6"/>
    <w:rsid w:val="00FE19E9"/>
    <w:rsid w:val="00FE1DAE"/>
    <w:rsid w:val="00FE1DF0"/>
    <w:rsid w:val="00FE2869"/>
    <w:rsid w:val="00FE2F76"/>
    <w:rsid w:val="00FE490C"/>
    <w:rsid w:val="00FE4DD4"/>
    <w:rsid w:val="00FE5021"/>
    <w:rsid w:val="00FE54C1"/>
    <w:rsid w:val="00FE577E"/>
    <w:rsid w:val="00FE5AEE"/>
    <w:rsid w:val="00FE60CF"/>
    <w:rsid w:val="00FE6B4B"/>
    <w:rsid w:val="00FE724C"/>
    <w:rsid w:val="00FE7848"/>
    <w:rsid w:val="00FE7CA0"/>
    <w:rsid w:val="00FF02BA"/>
    <w:rsid w:val="00FF0555"/>
    <w:rsid w:val="00FF0C95"/>
    <w:rsid w:val="00FF1670"/>
    <w:rsid w:val="00FF1713"/>
    <w:rsid w:val="00FF18F1"/>
    <w:rsid w:val="00FF1A12"/>
    <w:rsid w:val="00FF2230"/>
    <w:rsid w:val="00FF2C76"/>
    <w:rsid w:val="00FF2EE3"/>
    <w:rsid w:val="00FF3065"/>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qFormat/>
    <w:rsid w:val="004258CF"/>
    <w:pPr>
      <w:spacing w:after="200" w:line="276" w:lineRule="auto"/>
      <w:ind w:left="720"/>
      <w:contextualSpacing/>
    </w:pPr>
    <w:rPr>
      <w:rFonts w:ascii="Calibri" w:hAnsi="Calibri"/>
      <w:sz w:val="22"/>
      <w:szCs w:val="22"/>
    </w:rPr>
  </w:style>
  <w:style w:type="paragraph" w:styleId="a5">
    <w:name w:val="No Spacing"/>
    <w:link w:val="a6"/>
    <w:uiPriority w:val="1"/>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locked/>
    <w:rsid w:val="002A61F9"/>
    <w:rPr>
      <w:sz w:val="28"/>
    </w:rPr>
  </w:style>
  <w:style w:type="paragraph" w:styleId="aa">
    <w:name w:val="header"/>
    <w:aliases w:val="ВерхКолонтитул"/>
    <w:basedOn w:val="a"/>
    <w:link w:val="ab"/>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rsid w:val="007342A4"/>
    <w:rPr>
      <w:sz w:val="24"/>
      <w:szCs w:val="24"/>
    </w:rPr>
  </w:style>
  <w:style w:type="paragraph" w:styleId="ac">
    <w:name w:val="footer"/>
    <w:basedOn w:val="a"/>
    <w:link w:val="ad"/>
    <w:rsid w:val="007342A4"/>
    <w:pPr>
      <w:tabs>
        <w:tab w:val="center" w:pos="4677"/>
        <w:tab w:val="right" w:pos="9355"/>
      </w:tabs>
    </w:pPr>
  </w:style>
  <w:style w:type="character" w:customStyle="1" w:styleId="ad">
    <w:name w:val="Нижний колонтитул Знак"/>
    <w:basedOn w:val="a0"/>
    <w:link w:val="ac"/>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uiPriority w:val="99"/>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rsid w:val="00975014"/>
    <w:rPr>
      <w:rFonts w:ascii="Tahoma" w:hAnsi="Tahoma" w:cs="Tahoma"/>
      <w:sz w:val="16"/>
      <w:szCs w:val="16"/>
    </w:rPr>
  </w:style>
  <w:style w:type="character" w:customStyle="1" w:styleId="af9">
    <w:name w:val="Текст выноски Знак"/>
    <w:basedOn w:val="a0"/>
    <w:link w:val="af8"/>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E25462"/>
    <w:pPr>
      <w:widowControl w:val="0"/>
      <w:suppressAutoHyphens/>
      <w:snapToGrid w:val="0"/>
    </w:pPr>
    <w:rPr>
      <w:rFonts w:eastAsia="Arial"/>
      <w:sz w:val="24"/>
      <w:lang w:eastAsia="ar-SA"/>
    </w:rPr>
  </w:style>
  <w:style w:type="paragraph" w:customStyle="1" w:styleId="Standard">
    <w:name w:val="Standard"/>
    <w:rsid w:val="00E2546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rsid w:val="00E25462"/>
    <w:pPr>
      <w:keepNext/>
    </w:pPr>
    <w:rPr>
      <w:sz w:val="26"/>
      <w:szCs w:val="26"/>
    </w:rPr>
  </w:style>
  <w:style w:type="character" w:customStyle="1" w:styleId="FontStyle16">
    <w:name w:val="Font Style16"/>
    <w:basedOn w:val="a0"/>
    <w:uiPriority w:val="99"/>
    <w:rsid w:val="00E25462"/>
    <w:rPr>
      <w:rFonts w:ascii="Times New Roman" w:hAnsi="Times New Roman" w:cs="Times New Roman"/>
      <w:color w:val="000000"/>
      <w:sz w:val="22"/>
      <w:szCs w:val="22"/>
    </w:rPr>
  </w:style>
  <w:style w:type="paragraph" w:customStyle="1" w:styleId="s1">
    <w:name w:val="s_1"/>
    <w:basedOn w:val="a"/>
    <w:rsid w:val="00E25462"/>
    <w:pPr>
      <w:spacing w:before="100" w:beforeAutospacing="1" w:after="100" w:afterAutospacing="1"/>
    </w:pPr>
  </w:style>
  <w:style w:type="paragraph" w:styleId="affffffff0">
    <w:name w:val="Title"/>
    <w:basedOn w:val="a"/>
    <w:link w:val="affffffff1"/>
    <w:qFormat/>
    <w:rsid w:val="00E25462"/>
    <w:pPr>
      <w:jc w:val="center"/>
    </w:pPr>
    <w:rPr>
      <w:b/>
      <w:sz w:val="28"/>
      <w:szCs w:val="20"/>
    </w:rPr>
  </w:style>
  <w:style w:type="character" w:customStyle="1" w:styleId="affffffff1">
    <w:name w:val="Название Знак"/>
    <w:basedOn w:val="a0"/>
    <w:link w:val="affffffff0"/>
    <w:rsid w:val="00E25462"/>
    <w:rPr>
      <w:b/>
      <w:sz w:val="28"/>
    </w:rPr>
  </w:style>
  <w:style w:type="character" w:customStyle="1" w:styleId="3a">
    <w:name w:val="Основной шрифт абзаца3"/>
    <w:rsid w:val="00E25462"/>
  </w:style>
  <w:style w:type="character" w:customStyle="1" w:styleId="ListLabel1">
    <w:name w:val="ListLabel 1"/>
    <w:rsid w:val="00E25462"/>
    <w:rPr>
      <w:rFonts w:cs="Courier New"/>
    </w:rPr>
  </w:style>
  <w:style w:type="paragraph" w:customStyle="1" w:styleId="1fc">
    <w:name w:val="Название1"/>
    <w:basedOn w:val="a"/>
    <w:rsid w:val="00E25462"/>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E25462"/>
    <w:pPr>
      <w:suppressAutoHyphens/>
      <w:spacing w:before="100" w:after="100" w:line="100" w:lineRule="atLeast"/>
    </w:pPr>
    <w:rPr>
      <w:lang w:eastAsia="ar-SA"/>
    </w:rPr>
  </w:style>
  <w:style w:type="paragraph" w:customStyle="1" w:styleId="affffffff2">
    <w:name w:val="Мария"/>
    <w:basedOn w:val="a"/>
    <w:uiPriority w:val="99"/>
    <w:rsid w:val="00E25462"/>
    <w:pPr>
      <w:spacing w:before="240" w:after="120"/>
      <w:ind w:firstLine="709"/>
      <w:jc w:val="both"/>
    </w:pPr>
    <w:rPr>
      <w:sz w:val="26"/>
      <w:szCs w:val="26"/>
    </w:rPr>
  </w:style>
  <w:style w:type="paragraph" w:customStyle="1" w:styleId="S">
    <w:name w:val="S_Обычный"/>
    <w:basedOn w:val="a"/>
    <w:link w:val="S0"/>
    <w:qFormat/>
    <w:rsid w:val="00E25462"/>
    <w:pPr>
      <w:ind w:firstLine="709"/>
      <w:jc w:val="both"/>
    </w:pPr>
    <w:rPr>
      <w:lang w:eastAsia="ar-SA"/>
    </w:rPr>
  </w:style>
  <w:style w:type="character" w:customStyle="1" w:styleId="S0">
    <w:name w:val="S_Обычный Знак"/>
    <w:link w:val="S"/>
    <w:rsid w:val="00E25462"/>
    <w:rPr>
      <w:sz w:val="24"/>
      <w:szCs w:val="24"/>
      <w:lang w:eastAsia="ar-SA"/>
    </w:rPr>
  </w:style>
  <w:style w:type="table" w:customStyle="1" w:styleId="1fd">
    <w:name w:val="Светлая заливка1"/>
    <w:basedOn w:val="a1"/>
    <w:uiPriority w:val="60"/>
    <w:rsid w:val="00E25462"/>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E25462"/>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E25462"/>
    <w:rPr>
      <w:bCs/>
      <w:sz w:val="28"/>
      <w:szCs w:val="28"/>
    </w:rPr>
  </w:style>
  <w:style w:type="paragraph" w:customStyle="1" w:styleId="S2">
    <w:name w:val="S_Маркированный"/>
    <w:basedOn w:val="affffffff3"/>
    <w:link w:val="S10"/>
    <w:autoRedefine/>
    <w:rsid w:val="00E25462"/>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lang w:eastAsia="ru-RU"/>
    </w:rPr>
  </w:style>
  <w:style w:type="table" w:styleId="-5">
    <w:name w:val="Light Shading Accent 5"/>
    <w:basedOn w:val="a1"/>
    <w:uiPriority w:val="60"/>
    <w:rsid w:val="00E25462"/>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E25462"/>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E25462"/>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E25462"/>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176C60"/>
    <w:pPr>
      <w:spacing w:before="100" w:beforeAutospacing="1" w:after="100" w:afterAutospacing="1"/>
    </w:pPr>
  </w:style>
  <w:style w:type="paragraph" w:customStyle="1" w:styleId="msonormalcxsplast">
    <w:name w:val="msonormalcxsplast"/>
    <w:basedOn w:val="a"/>
    <w:rsid w:val="00176C60"/>
    <w:pPr>
      <w:spacing w:before="100" w:beforeAutospacing="1" w:after="100" w:afterAutospacing="1"/>
    </w:pPr>
  </w:style>
  <w:style w:type="paragraph" w:customStyle="1" w:styleId="msonormalcxspmiddlecxspmiddle">
    <w:name w:val="msonormalcxspmiddlecxspmiddle"/>
    <w:basedOn w:val="a"/>
    <w:rsid w:val="00176C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A470-708A-4540-87EC-040C9AEA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4545</TotalTime>
  <Pages>9</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19903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68</cp:revision>
  <cp:lastPrinted>2016-12-07T10:17:00Z</cp:lastPrinted>
  <dcterms:created xsi:type="dcterms:W3CDTF">2015-01-27T12:14:00Z</dcterms:created>
  <dcterms:modified xsi:type="dcterms:W3CDTF">2017-11-21T10:20:00Z</dcterms:modified>
</cp:coreProperties>
</file>