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52" w:rsidRPr="00941E52" w:rsidRDefault="00941E52" w:rsidP="00941E52">
      <w:pPr>
        <w:rPr>
          <w:b/>
          <w:sz w:val="28"/>
          <w:szCs w:val="28"/>
        </w:rPr>
      </w:pPr>
      <w:r w:rsidRPr="00941E52">
        <w:rPr>
          <w:b/>
          <w:sz w:val="28"/>
          <w:szCs w:val="28"/>
        </w:rPr>
        <w:t>РОССИЙСКАЯ  ФЕДЕРАЦИЯ</w:t>
      </w:r>
    </w:p>
    <w:p w:rsidR="00941E52" w:rsidRPr="00941E52" w:rsidRDefault="00941E52" w:rsidP="00941E52">
      <w:pPr>
        <w:rPr>
          <w:b/>
          <w:sz w:val="28"/>
          <w:szCs w:val="28"/>
        </w:rPr>
      </w:pPr>
      <w:r w:rsidRPr="00941E52">
        <w:rPr>
          <w:b/>
          <w:sz w:val="28"/>
          <w:szCs w:val="28"/>
        </w:rPr>
        <w:t xml:space="preserve">    А Д М И Н И С Т </w:t>
      </w:r>
      <w:proofErr w:type="gramStart"/>
      <w:r w:rsidRPr="00941E52">
        <w:rPr>
          <w:b/>
          <w:sz w:val="28"/>
          <w:szCs w:val="28"/>
        </w:rPr>
        <w:t>Р</w:t>
      </w:r>
      <w:proofErr w:type="gramEnd"/>
      <w:r w:rsidRPr="00941E52">
        <w:rPr>
          <w:b/>
          <w:sz w:val="28"/>
          <w:szCs w:val="28"/>
        </w:rPr>
        <w:t xml:space="preserve"> А Ц И Я</w:t>
      </w:r>
    </w:p>
    <w:p w:rsidR="00941E52" w:rsidRPr="00941E52" w:rsidRDefault="00941E52" w:rsidP="00941E52">
      <w:pPr>
        <w:rPr>
          <w:b/>
          <w:sz w:val="28"/>
          <w:szCs w:val="28"/>
        </w:rPr>
      </w:pPr>
      <w:r w:rsidRPr="00941E52">
        <w:rPr>
          <w:b/>
          <w:sz w:val="28"/>
          <w:szCs w:val="28"/>
        </w:rPr>
        <w:t xml:space="preserve"> МАРКСОВСКОГО СЕЛЬСОВЕТА</w:t>
      </w:r>
    </w:p>
    <w:p w:rsidR="00941E52" w:rsidRPr="00941E52" w:rsidRDefault="00941E52" w:rsidP="00941E52">
      <w:pPr>
        <w:rPr>
          <w:b/>
          <w:sz w:val="28"/>
          <w:szCs w:val="28"/>
        </w:rPr>
      </w:pPr>
      <w:r w:rsidRPr="00941E52">
        <w:rPr>
          <w:b/>
          <w:sz w:val="28"/>
          <w:szCs w:val="28"/>
        </w:rPr>
        <w:t xml:space="preserve">АЛЕКСАНДРОВСКОГО РАЙОНА </w:t>
      </w:r>
    </w:p>
    <w:p w:rsidR="00941E52" w:rsidRPr="00941E52" w:rsidRDefault="00941E52" w:rsidP="00941E52">
      <w:pPr>
        <w:rPr>
          <w:b/>
          <w:sz w:val="28"/>
          <w:szCs w:val="28"/>
        </w:rPr>
      </w:pPr>
      <w:r w:rsidRPr="00941E52">
        <w:rPr>
          <w:b/>
          <w:sz w:val="28"/>
          <w:szCs w:val="28"/>
        </w:rPr>
        <w:t xml:space="preserve"> ОРЕНБУРГСКОЙ ОБЛАСТИ</w:t>
      </w:r>
    </w:p>
    <w:p w:rsidR="00941E52" w:rsidRPr="00941E52" w:rsidRDefault="00941E52" w:rsidP="00941E52">
      <w:pPr>
        <w:rPr>
          <w:b/>
          <w:sz w:val="28"/>
          <w:szCs w:val="28"/>
        </w:rPr>
      </w:pPr>
    </w:p>
    <w:p w:rsidR="00941E52" w:rsidRPr="00941E52" w:rsidRDefault="00941E52" w:rsidP="00941E52">
      <w:pPr>
        <w:rPr>
          <w:sz w:val="28"/>
          <w:szCs w:val="28"/>
        </w:rPr>
      </w:pPr>
      <w:r w:rsidRPr="00941E52">
        <w:rPr>
          <w:b/>
          <w:sz w:val="28"/>
          <w:szCs w:val="28"/>
        </w:rPr>
        <w:t xml:space="preserve">            </w:t>
      </w:r>
      <w:r w:rsidRPr="00941E52">
        <w:rPr>
          <w:sz w:val="28"/>
          <w:szCs w:val="28"/>
        </w:rPr>
        <w:t>ПОСТАНОВЛЕНИЕ</w:t>
      </w:r>
    </w:p>
    <w:p w:rsidR="00941E52" w:rsidRPr="00941E52" w:rsidRDefault="00941E52" w:rsidP="00941E52">
      <w:pPr>
        <w:rPr>
          <w:sz w:val="28"/>
          <w:szCs w:val="28"/>
        </w:rPr>
      </w:pPr>
    </w:p>
    <w:p w:rsidR="00941E52" w:rsidRPr="00941E52" w:rsidRDefault="00941E52" w:rsidP="00941E52">
      <w:pPr>
        <w:rPr>
          <w:sz w:val="28"/>
          <w:szCs w:val="28"/>
          <w:u w:val="single"/>
        </w:rPr>
      </w:pPr>
      <w:r w:rsidRPr="00941E52">
        <w:rPr>
          <w:sz w:val="28"/>
          <w:szCs w:val="28"/>
        </w:rPr>
        <w:t xml:space="preserve"> от  </w:t>
      </w:r>
      <w:r w:rsidRPr="00941E52">
        <w:rPr>
          <w:sz w:val="28"/>
          <w:szCs w:val="28"/>
          <w:u w:val="single"/>
        </w:rPr>
        <w:t>01.03. 2022 г</w:t>
      </w:r>
      <w:r w:rsidRPr="00941E52">
        <w:rPr>
          <w:sz w:val="28"/>
          <w:szCs w:val="28"/>
        </w:rPr>
        <w:t xml:space="preserve">.           №  </w:t>
      </w:r>
      <w:r w:rsidRPr="00941E52">
        <w:rPr>
          <w:sz w:val="28"/>
          <w:szCs w:val="28"/>
          <w:u w:val="single"/>
        </w:rPr>
        <w:t xml:space="preserve"> 14-п</w:t>
      </w:r>
    </w:p>
    <w:p w:rsidR="00941E52" w:rsidRPr="00941E52" w:rsidRDefault="00941E52" w:rsidP="00941E52">
      <w:pPr>
        <w:rPr>
          <w:sz w:val="28"/>
          <w:szCs w:val="28"/>
          <w:u w:val="single"/>
        </w:rPr>
      </w:pPr>
    </w:p>
    <w:tbl>
      <w:tblPr>
        <w:tblW w:w="5920" w:type="dxa"/>
        <w:tblLook w:val="04A0" w:firstRow="1" w:lastRow="0" w:firstColumn="1" w:lastColumn="0" w:noHBand="0" w:noVBand="1"/>
      </w:tblPr>
      <w:tblGrid>
        <w:gridCol w:w="5920"/>
      </w:tblGrid>
      <w:tr w:rsidR="00941E52" w:rsidRPr="00941E52" w:rsidTr="00941E52">
        <w:tc>
          <w:tcPr>
            <w:tcW w:w="5920" w:type="dxa"/>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cs="Mangal"/>
                <w:color w:val="00000A"/>
                <w:sz w:val="28"/>
                <w:szCs w:val="28"/>
                <w:lang w:eastAsia="zh-CN" w:bidi="hi-IN"/>
              </w:rPr>
              <w:t xml:space="preserve">О проведении общественных обсуждений проектов форм проверочных листов в сфере муниципального контроля </w:t>
            </w:r>
            <w:r w:rsidRPr="00941E52">
              <w:rPr>
                <w:rFonts w:eastAsia="SimSun" w:cs="Mangal"/>
                <w:color w:val="00000A"/>
                <w:sz w:val="28"/>
                <w:lang w:eastAsia="zh-CN" w:bidi="hi-IN"/>
              </w:rPr>
              <w:t xml:space="preserve"> </w:t>
            </w:r>
            <w:r w:rsidRPr="00941E52">
              <w:rPr>
                <w:rFonts w:eastAsia="SimSun" w:cs="Mangal"/>
                <w:color w:val="00000A"/>
                <w:sz w:val="28"/>
                <w:szCs w:val="28"/>
                <w:lang w:eastAsia="zh-CN" w:bidi="hi-IN"/>
              </w:rPr>
              <w:t xml:space="preserve">на территории муниципального образования </w:t>
            </w:r>
            <w:proofErr w:type="spellStart"/>
            <w:r w:rsidRPr="00941E52">
              <w:rPr>
                <w:rFonts w:eastAsia="SimSun" w:cs="Mangal"/>
                <w:color w:val="00000A"/>
                <w:sz w:val="28"/>
                <w:szCs w:val="28"/>
                <w:lang w:eastAsia="zh-CN" w:bidi="hi-IN"/>
              </w:rPr>
              <w:t>Марксовский</w:t>
            </w:r>
            <w:proofErr w:type="spellEnd"/>
            <w:r w:rsidRPr="00941E52">
              <w:rPr>
                <w:rFonts w:eastAsia="SimSun" w:cs="Mangal"/>
                <w:color w:val="00000A"/>
                <w:sz w:val="28"/>
                <w:szCs w:val="28"/>
                <w:lang w:eastAsia="zh-CN" w:bidi="hi-IN"/>
              </w:rPr>
              <w:t xml:space="preserve"> сельсовет </w:t>
            </w:r>
            <w:r w:rsidRPr="00941E52">
              <w:rPr>
                <w:rFonts w:eastAsia="SimSun" w:cs="Mangal"/>
                <w:color w:val="00000A"/>
                <w:sz w:val="28"/>
                <w:lang w:eastAsia="zh-CN" w:bidi="hi-IN"/>
              </w:rPr>
              <w:t>Александровского района Оренбургской области</w:t>
            </w:r>
          </w:p>
        </w:tc>
      </w:tr>
    </w:tbl>
    <w:p w:rsidR="00941E52" w:rsidRDefault="00941E52" w:rsidP="00941E52">
      <w:pPr>
        <w:widowControl w:val="0"/>
        <w:tabs>
          <w:tab w:val="left" w:pos="709"/>
          <w:tab w:val="left" w:pos="851"/>
          <w:tab w:val="left" w:pos="993"/>
          <w:tab w:val="left" w:pos="1134"/>
        </w:tabs>
        <w:suppressAutoHyphens/>
        <w:ind w:firstLine="708"/>
        <w:jc w:val="both"/>
        <w:rPr>
          <w:rFonts w:eastAsia="SimSun" w:cs="Mangal"/>
          <w:color w:val="00000A"/>
          <w:sz w:val="28"/>
          <w:szCs w:val="28"/>
          <w:lang w:eastAsia="zh-CN" w:bidi="hi-IN"/>
        </w:rPr>
      </w:pPr>
    </w:p>
    <w:p w:rsidR="00941E52" w:rsidRPr="00941E52" w:rsidRDefault="00941E52" w:rsidP="00941E52">
      <w:pPr>
        <w:widowControl w:val="0"/>
        <w:tabs>
          <w:tab w:val="left" w:pos="709"/>
          <w:tab w:val="left" w:pos="851"/>
          <w:tab w:val="left" w:pos="993"/>
          <w:tab w:val="left" w:pos="1134"/>
        </w:tabs>
        <w:suppressAutoHyphens/>
        <w:ind w:firstLine="708"/>
        <w:jc w:val="both"/>
        <w:rPr>
          <w:rFonts w:eastAsia="SimSun" w:cs="Mangal"/>
          <w:color w:val="00000A"/>
          <w:sz w:val="28"/>
          <w:szCs w:val="28"/>
          <w:lang w:eastAsia="zh-CN" w:bidi="hi-IN"/>
        </w:rPr>
      </w:pPr>
      <w:proofErr w:type="gramStart"/>
      <w:r w:rsidRPr="00941E52">
        <w:rPr>
          <w:rFonts w:eastAsia="SimSun" w:cs="Mangal"/>
          <w:color w:val="00000A"/>
          <w:sz w:val="28"/>
          <w:szCs w:val="28"/>
          <w:lang w:eastAsia="zh-CN" w:bidi="hi-IN"/>
        </w:rPr>
        <w:t>В соответствии со ст. 28 Федерального закона от 06.10.2003 № 131</w:t>
      </w:r>
      <w:r w:rsidRPr="00941E52">
        <w:rPr>
          <w:rFonts w:eastAsia="SimSun" w:cs="Mangal"/>
          <w:color w:val="00000A"/>
          <w:sz w:val="28"/>
          <w:szCs w:val="28"/>
          <w:lang w:eastAsia="zh-CN" w:bidi="hi-IN"/>
        </w:rPr>
        <w:noBreakHyphen/>
        <w:t>ФЗ «Об общих принципах ор</w:t>
      </w:r>
      <w:r w:rsidRPr="00941E52">
        <w:rPr>
          <w:rFonts w:eastAsia="SimSun" w:cs="Mangal"/>
          <w:sz w:val="28"/>
          <w:szCs w:val="28"/>
          <w:lang w:eastAsia="zh-CN" w:bidi="hi-IN"/>
        </w:rPr>
        <w:t>ганизации местного самоуправления в Российской Федерации», ст. 53 Федерального закона от 31.07.2020 № 248</w:t>
      </w:r>
      <w:r w:rsidRPr="00941E52">
        <w:rPr>
          <w:rFonts w:eastAsia="SimSun" w:cs="Mangal"/>
          <w:sz w:val="28"/>
          <w:szCs w:val="28"/>
          <w:lang w:eastAsia="zh-CN" w:bidi="hi-IN"/>
        </w:rPr>
        <w:noBreakHyphen/>
        <w:t>ФЗ «О государственном контроле (надзоре) и муниципальном контроле в Российской Федерации», п. 5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w:t>
      </w:r>
      <w:proofErr w:type="gramEnd"/>
      <w:r w:rsidRPr="00941E52">
        <w:rPr>
          <w:rFonts w:eastAsia="SimSun" w:cs="Mangal"/>
          <w:sz w:val="28"/>
          <w:szCs w:val="28"/>
          <w:lang w:eastAsia="zh-CN" w:bidi="hi-IN"/>
        </w:rPr>
        <w:t xml:space="preserve"> листов, утверждённых Постановлением Правительства РФ от 27.10.2021 № 1844,   Положения о   публичных слушаниях, </w:t>
      </w:r>
      <w:r w:rsidRPr="00941E52">
        <w:rPr>
          <w:rFonts w:eastAsia="SimSun" w:cs="Mangal"/>
          <w:color w:val="000000"/>
          <w:sz w:val="28"/>
          <w:szCs w:val="28"/>
          <w:lang w:eastAsia="zh-CN" w:bidi="hi-IN"/>
        </w:rPr>
        <w:t xml:space="preserve"> утверждённого решением Совета депутатов муниципального образования  </w:t>
      </w:r>
      <w:proofErr w:type="spellStart"/>
      <w:r w:rsidRPr="00941E52">
        <w:rPr>
          <w:rFonts w:eastAsia="SimSun" w:cs="Mangal"/>
          <w:color w:val="000000"/>
          <w:sz w:val="28"/>
          <w:szCs w:val="28"/>
          <w:lang w:eastAsia="zh-CN" w:bidi="hi-IN"/>
        </w:rPr>
        <w:t>Марксовский</w:t>
      </w:r>
      <w:proofErr w:type="spellEnd"/>
      <w:r w:rsidRPr="00941E52">
        <w:rPr>
          <w:rFonts w:eastAsia="SimSun" w:cs="Mangal"/>
          <w:color w:val="000000"/>
          <w:sz w:val="28"/>
          <w:szCs w:val="28"/>
          <w:lang w:eastAsia="zh-CN" w:bidi="hi-IN"/>
        </w:rPr>
        <w:t xml:space="preserve"> сельсовет Александровского района Оренбургской области от 17.09.2013 № 109</w:t>
      </w:r>
      <w:proofErr w:type="gramStart"/>
      <w:r w:rsidRPr="00941E52">
        <w:rPr>
          <w:rFonts w:eastAsia="SimSun" w:cs="Mangal"/>
          <w:color w:val="000000"/>
          <w:sz w:val="28"/>
          <w:szCs w:val="28"/>
          <w:lang w:eastAsia="zh-CN" w:bidi="hi-IN"/>
        </w:rPr>
        <w:t xml:space="preserve">( </w:t>
      </w:r>
      <w:proofErr w:type="gramEnd"/>
      <w:r w:rsidRPr="00941E52">
        <w:rPr>
          <w:rFonts w:eastAsia="SimSun" w:cs="Mangal"/>
          <w:color w:val="000000"/>
          <w:sz w:val="28"/>
          <w:szCs w:val="28"/>
          <w:lang w:eastAsia="zh-CN" w:bidi="hi-IN"/>
        </w:rPr>
        <w:t xml:space="preserve">с изм. от 28.06.2018 № 106, от 26.09.2019 № 149), </w:t>
      </w:r>
      <w:r w:rsidRPr="00941E52">
        <w:rPr>
          <w:rFonts w:eastAsia="SimSun" w:cs="Mangal"/>
          <w:color w:val="00000A"/>
          <w:sz w:val="28"/>
          <w:szCs w:val="28"/>
          <w:lang w:eastAsia="zh-CN" w:bidi="hi-IN"/>
        </w:rPr>
        <w:t xml:space="preserve">руководствуясь ст. 15 Устава муниципального образования </w:t>
      </w:r>
      <w:proofErr w:type="spellStart"/>
      <w:r w:rsidRPr="00941E52">
        <w:rPr>
          <w:rFonts w:eastAsia="SimSun" w:cs="Mangal"/>
          <w:color w:val="00000A"/>
          <w:sz w:val="28"/>
          <w:szCs w:val="28"/>
          <w:lang w:eastAsia="zh-CN" w:bidi="hi-IN"/>
        </w:rPr>
        <w:t>Марксовский</w:t>
      </w:r>
      <w:proofErr w:type="spellEnd"/>
      <w:r w:rsidRPr="00941E52">
        <w:rPr>
          <w:rFonts w:eastAsia="SimSun" w:cs="Mangal"/>
          <w:color w:val="00000A"/>
          <w:sz w:val="28"/>
          <w:szCs w:val="28"/>
          <w:lang w:eastAsia="zh-CN" w:bidi="hi-IN"/>
        </w:rPr>
        <w:t xml:space="preserve"> сельсовет</w:t>
      </w:r>
    </w:p>
    <w:p w:rsidR="00941E52" w:rsidRPr="00941E52" w:rsidRDefault="00941E52" w:rsidP="00941E52">
      <w:pPr>
        <w:widowControl w:val="0"/>
        <w:tabs>
          <w:tab w:val="left" w:pos="709"/>
          <w:tab w:val="left" w:pos="851"/>
          <w:tab w:val="left" w:pos="993"/>
          <w:tab w:val="left" w:pos="1134"/>
        </w:tabs>
        <w:suppressAutoHyphens/>
        <w:ind w:firstLine="708"/>
        <w:jc w:val="both"/>
        <w:rPr>
          <w:rFonts w:eastAsia="SimSun" w:cs="Mangal"/>
          <w:color w:val="00000A"/>
          <w:sz w:val="28"/>
          <w:lang w:eastAsia="zh-CN" w:bidi="hi-IN"/>
        </w:rPr>
      </w:pPr>
    </w:p>
    <w:p w:rsidR="00941E52" w:rsidRPr="00941E52" w:rsidRDefault="00941E52" w:rsidP="00941E52">
      <w:pPr>
        <w:widowControl w:val="0"/>
        <w:numPr>
          <w:ilvl w:val="0"/>
          <w:numId w:val="47"/>
        </w:numPr>
        <w:tabs>
          <w:tab w:val="left" w:pos="709"/>
          <w:tab w:val="left" w:pos="851"/>
          <w:tab w:val="left" w:pos="993"/>
          <w:tab w:val="left" w:pos="1134"/>
        </w:tabs>
        <w:suppressAutoHyphens/>
        <w:ind w:left="0" w:firstLine="709"/>
        <w:jc w:val="both"/>
        <w:rPr>
          <w:rFonts w:eastAsia="SimSun" w:cs="Mangal"/>
          <w:color w:val="00000A"/>
          <w:sz w:val="28"/>
          <w:szCs w:val="28"/>
          <w:lang w:eastAsia="zh-CN" w:bidi="hi-IN"/>
        </w:rPr>
      </w:pPr>
      <w:r w:rsidRPr="00941E52">
        <w:rPr>
          <w:rFonts w:eastAsia="SimSun" w:cs="Mangal"/>
          <w:color w:val="00000A"/>
          <w:sz w:val="28"/>
          <w:szCs w:val="28"/>
          <w:lang w:eastAsia="zh-CN" w:bidi="hi-IN"/>
        </w:rPr>
        <w:t xml:space="preserve">Вынести на общественные обсуждения проекты постановлений администрации </w:t>
      </w:r>
      <w:proofErr w:type="spellStart"/>
      <w:r w:rsidRPr="00941E52">
        <w:rPr>
          <w:rFonts w:eastAsia="SimSun" w:cs="Mangal"/>
          <w:color w:val="00000A"/>
          <w:sz w:val="28"/>
          <w:szCs w:val="28"/>
          <w:lang w:eastAsia="zh-CN" w:bidi="hi-IN"/>
        </w:rPr>
        <w:t>Марксовского</w:t>
      </w:r>
      <w:proofErr w:type="spellEnd"/>
      <w:r w:rsidRPr="00941E52">
        <w:rPr>
          <w:rFonts w:eastAsia="SimSun" w:cs="Mangal"/>
          <w:color w:val="00000A"/>
          <w:sz w:val="28"/>
          <w:szCs w:val="28"/>
          <w:lang w:eastAsia="zh-CN" w:bidi="hi-IN"/>
        </w:rPr>
        <w:t xml:space="preserve"> сельсовета Александровского района Оренбургской об утверждении форм проверочных листов в сфере муниципального контроля на территории  </w:t>
      </w:r>
      <w:proofErr w:type="spellStart"/>
      <w:r w:rsidRPr="00941E52">
        <w:rPr>
          <w:rFonts w:eastAsia="SimSun" w:cs="Mangal"/>
          <w:color w:val="00000A"/>
          <w:sz w:val="28"/>
          <w:szCs w:val="28"/>
          <w:lang w:eastAsia="zh-CN" w:bidi="hi-IN"/>
        </w:rPr>
        <w:t>Марксовского</w:t>
      </w:r>
      <w:proofErr w:type="spellEnd"/>
      <w:r w:rsidRPr="00941E52">
        <w:rPr>
          <w:rFonts w:eastAsia="SimSun" w:cs="Mangal"/>
          <w:color w:val="00000A"/>
          <w:sz w:val="28"/>
          <w:szCs w:val="28"/>
          <w:lang w:eastAsia="zh-CN" w:bidi="hi-IN"/>
        </w:rPr>
        <w:t xml:space="preserve"> сельсовета Александровского района Оренбургской области (далее - проектов форм проверочных листов в сфере муниципального контроля), согласно приложениям №1, №2, №3, №4 к настоящему постановлению</w:t>
      </w:r>
    </w:p>
    <w:p w:rsidR="00941E52" w:rsidRPr="00941E52" w:rsidRDefault="00941E52" w:rsidP="00941E52">
      <w:pPr>
        <w:widowControl w:val="0"/>
        <w:suppressAutoHyphens/>
        <w:ind w:firstLine="709"/>
        <w:jc w:val="both"/>
        <w:rPr>
          <w:rFonts w:eastAsia="SimSun" w:cs="Mangal"/>
          <w:color w:val="00000A"/>
          <w:sz w:val="28"/>
          <w:szCs w:val="28"/>
          <w:lang w:eastAsia="zh-CN" w:bidi="hi-IN"/>
        </w:rPr>
      </w:pPr>
      <w:r w:rsidRPr="00941E52">
        <w:rPr>
          <w:rFonts w:eastAsia="SimSun" w:cs="Mangal"/>
          <w:color w:val="00000A"/>
          <w:sz w:val="28"/>
          <w:szCs w:val="28"/>
          <w:lang w:eastAsia="zh-CN" w:bidi="hi-IN"/>
        </w:rPr>
        <w:t xml:space="preserve">2.Установить, что общественные обсуждения проектов форм проверочных листов в сфере муниципального контроля проводятся по инициативе главы </w:t>
      </w:r>
      <w:proofErr w:type="spellStart"/>
      <w:r w:rsidRPr="00941E52">
        <w:rPr>
          <w:rFonts w:eastAsia="SimSun" w:cs="Mangal"/>
          <w:color w:val="00000A"/>
          <w:sz w:val="28"/>
          <w:szCs w:val="28"/>
          <w:lang w:eastAsia="zh-CN" w:bidi="hi-IN"/>
        </w:rPr>
        <w:t>Марксовского</w:t>
      </w:r>
      <w:proofErr w:type="spellEnd"/>
      <w:r w:rsidRPr="00941E52">
        <w:rPr>
          <w:rFonts w:eastAsia="SimSun" w:cs="Mangal"/>
          <w:color w:val="00000A"/>
          <w:sz w:val="28"/>
          <w:szCs w:val="28"/>
          <w:lang w:eastAsia="zh-CN" w:bidi="hi-IN"/>
        </w:rPr>
        <w:t xml:space="preserve"> сельсовета  с участием представителей общественности муниципального образования.</w:t>
      </w:r>
    </w:p>
    <w:p w:rsidR="00941E52" w:rsidRPr="00941E52" w:rsidRDefault="00941E52" w:rsidP="00941E52">
      <w:pPr>
        <w:widowControl w:val="0"/>
        <w:suppressAutoHyphens/>
        <w:ind w:firstLine="709"/>
        <w:jc w:val="both"/>
        <w:rPr>
          <w:rFonts w:eastAsia="SimSun" w:cs="Mangal"/>
          <w:color w:val="00000A"/>
          <w:sz w:val="28"/>
          <w:lang w:eastAsia="zh-CN" w:bidi="hi-IN"/>
        </w:rPr>
      </w:pPr>
      <w:r w:rsidRPr="00941E52">
        <w:rPr>
          <w:rFonts w:eastAsia="SimSun" w:cs="Mangal"/>
          <w:color w:val="00000A"/>
          <w:sz w:val="28"/>
          <w:szCs w:val="28"/>
          <w:lang w:eastAsia="zh-CN" w:bidi="hi-IN"/>
        </w:rPr>
        <w:t xml:space="preserve">3.Провести по итогам общественных обсуждений слушания (обсуждения) 18.03.2022 в 16 час. 00 мин. местного времени в органе местного самоуправления по адресу: Оренбургская область, Александровский район, п. </w:t>
      </w:r>
      <w:proofErr w:type="spellStart"/>
      <w:r w:rsidRPr="00941E52">
        <w:rPr>
          <w:rFonts w:eastAsia="SimSun" w:cs="Mangal"/>
          <w:color w:val="00000A"/>
          <w:sz w:val="28"/>
          <w:szCs w:val="28"/>
          <w:lang w:eastAsia="zh-CN" w:bidi="hi-IN"/>
        </w:rPr>
        <w:t>Марксовский</w:t>
      </w:r>
      <w:proofErr w:type="spellEnd"/>
      <w:r w:rsidRPr="00941E52">
        <w:rPr>
          <w:rFonts w:eastAsia="SimSun" w:cs="Mangal"/>
          <w:color w:val="00000A"/>
          <w:sz w:val="28"/>
          <w:szCs w:val="28"/>
          <w:lang w:eastAsia="zh-CN" w:bidi="hi-IN"/>
        </w:rPr>
        <w:t>, ул. Советская,21,  здание администрации сельсовета.</w:t>
      </w:r>
    </w:p>
    <w:p w:rsidR="00941E52" w:rsidRPr="00941E52" w:rsidRDefault="00941E52" w:rsidP="00941E52">
      <w:pPr>
        <w:widowControl w:val="0"/>
        <w:suppressAutoHyphens/>
        <w:ind w:firstLine="709"/>
        <w:jc w:val="both"/>
        <w:rPr>
          <w:rFonts w:eastAsia="SimSun" w:cs="Mangal"/>
          <w:color w:val="00000A"/>
          <w:sz w:val="28"/>
          <w:lang w:eastAsia="zh-CN" w:bidi="hi-IN"/>
        </w:rPr>
      </w:pPr>
      <w:r w:rsidRPr="00941E52">
        <w:rPr>
          <w:rFonts w:eastAsia="SimSun" w:cs="Mangal"/>
          <w:color w:val="00000A"/>
          <w:sz w:val="28"/>
          <w:szCs w:val="28"/>
          <w:lang w:eastAsia="zh-CN" w:bidi="hi-IN"/>
        </w:rPr>
        <w:lastRenderedPageBreak/>
        <w:t>4.Определить органом, ответственным за организацию общественных обсуждений, комиссию по организации общественных обсуждений в составе:</w:t>
      </w:r>
    </w:p>
    <w:p w:rsidR="00941E52" w:rsidRPr="00941E52" w:rsidRDefault="00941E52" w:rsidP="00941E52">
      <w:pPr>
        <w:widowControl w:val="0"/>
        <w:suppressAutoHyphens/>
        <w:ind w:firstLine="709"/>
        <w:jc w:val="both"/>
        <w:rPr>
          <w:rFonts w:eastAsia="SimSun" w:cs="Mangal"/>
          <w:color w:val="00000A"/>
          <w:sz w:val="28"/>
          <w:lang w:eastAsia="zh-CN" w:bidi="hi-IN"/>
        </w:rPr>
      </w:pPr>
      <w:proofErr w:type="spellStart"/>
      <w:r w:rsidRPr="00941E52">
        <w:rPr>
          <w:rFonts w:eastAsia="SimSun" w:cs="Mangal"/>
          <w:color w:val="00000A"/>
          <w:sz w:val="28"/>
          <w:szCs w:val="28"/>
          <w:lang w:eastAsia="zh-CN" w:bidi="hi-IN"/>
        </w:rPr>
        <w:t>Галков</w:t>
      </w:r>
      <w:proofErr w:type="spellEnd"/>
      <w:r w:rsidRPr="00941E52">
        <w:rPr>
          <w:rFonts w:eastAsia="SimSun" w:cs="Mangal"/>
          <w:color w:val="00000A"/>
          <w:sz w:val="28"/>
          <w:szCs w:val="28"/>
          <w:lang w:eastAsia="zh-CN" w:bidi="hi-IN"/>
        </w:rPr>
        <w:t xml:space="preserve">  Юрий Витальевич   –  председатель Совета  депутатов  МО </w:t>
      </w:r>
      <w:proofErr w:type="spellStart"/>
      <w:r w:rsidRPr="00941E52">
        <w:rPr>
          <w:rFonts w:eastAsia="SimSun" w:cs="Mangal"/>
          <w:color w:val="00000A"/>
          <w:sz w:val="28"/>
          <w:szCs w:val="28"/>
          <w:lang w:eastAsia="zh-CN" w:bidi="hi-IN"/>
        </w:rPr>
        <w:t>Марксовский</w:t>
      </w:r>
      <w:proofErr w:type="spellEnd"/>
      <w:r w:rsidRPr="00941E52">
        <w:rPr>
          <w:rFonts w:eastAsia="SimSun" w:cs="Mangal"/>
          <w:color w:val="00000A"/>
          <w:sz w:val="28"/>
          <w:szCs w:val="28"/>
          <w:lang w:eastAsia="zh-CN" w:bidi="hi-IN"/>
        </w:rPr>
        <w:t xml:space="preserve">  сельсовет, председатель комиссии;</w:t>
      </w:r>
    </w:p>
    <w:p w:rsidR="00941E52" w:rsidRPr="00941E52" w:rsidRDefault="00941E52" w:rsidP="00941E52">
      <w:pPr>
        <w:widowControl w:val="0"/>
        <w:suppressAutoHyphens/>
        <w:ind w:firstLine="709"/>
        <w:jc w:val="both"/>
        <w:rPr>
          <w:rFonts w:eastAsia="SimSun" w:cs="Mangal"/>
          <w:color w:val="00000A"/>
          <w:sz w:val="28"/>
          <w:lang w:eastAsia="zh-CN" w:bidi="hi-IN"/>
        </w:rPr>
      </w:pPr>
      <w:proofErr w:type="spellStart"/>
      <w:r w:rsidRPr="00941E52">
        <w:rPr>
          <w:rFonts w:eastAsia="SimSun" w:cs="Mangal"/>
          <w:color w:val="00000A"/>
          <w:sz w:val="28"/>
          <w:szCs w:val="28"/>
          <w:lang w:eastAsia="zh-CN" w:bidi="hi-IN"/>
        </w:rPr>
        <w:t>Греченина</w:t>
      </w:r>
      <w:proofErr w:type="spellEnd"/>
      <w:r w:rsidRPr="00941E52">
        <w:rPr>
          <w:rFonts w:eastAsia="SimSun" w:cs="Mangal"/>
          <w:color w:val="00000A"/>
          <w:sz w:val="28"/>
          <w:szCs w:val="28"/>
          <w:lang w:eastAsia="zh-CN" w:bidi="hi-IN"/>
        </w:rPr>
        <w:t xml:space="preserve"> Наталия Григорьевна – специалист 1 категории администрации </w:t>
      </w:r>
      <w:proofErr w:type="spellStart"/>
      <w:r w:rsidRPr="00941E52">
        <w:rPr>
          <w:rFonts w:eastAsia="SimSun" w:cs="Mangal"/>
          <w:color w:val="00000A"/>
          <w:sz w:val="28"/>
          <w:szCs w:val="28"/>
          <w:lang w:eastAsia="zh-CN" w:bidi="hi-IN"/>
        </w:rPr>
        <w:t>Марксовского</w:t>
      </w:r>
      <w:proofErr w:type="spellEnd"/>
      <w:r w:rsidRPr="00941E52">
        <w:rPr>
          <w:rFonts w:eastAsia="SimSun" w:cs="Mangal"/>
          <w:color w:val="00000A"/>
          <w:sz w:val="28"/>
          <w:szCs w:val="28"/>
          <w:lang w:eastAsia="zh-CN" w:bidi="hi-IN"/>
        </w:rPr>
        <w:t xml:space="preserve"> сельсовета, член комиссии;</w:t>
      </w:r>
    </w:p>
    <w:p w:rsidR="00941E52" w:rsidRPr="00941E52" w:rsidRDefault="00941E52" w:rsidP="00941E52">
      <w:pPr>
        <w:widowControl w:val="0"/>
        <w:suppressAutoHyphens/>
        <w:ind w:firstLine="709"/>
        <w:jc w:val="both"/>
        <w:rPr>
          <w:rFonts w:eastAsia="SimSun" w:cs="Mangal"/>
          <w:color w:val="00000A"/>
          <w:sz w:val="28"/>
          <w:lang w:eastAsia="zh-CN" w:bidi="hi-IN"/>
        </w:rPr>
      </w:pPr>
      <w:proofErr w:type="spellStart"/>
      <w:r w:rsidRPr="00941E52">
        <w:rPr>
          <w:rFonts w:eastAsia="SimSun" w:cs="Mangal"/>
          <w:color w:val="00000A"/>
          <w:sz w:val="28"/>
          <w:szCs w:val="28"/>
          <w:lang w:eastAsia="zh-CN" w:bidi="hi-IN"/>
        </w:rPr>
        <w:t>Бисинова</w:t>
      </w:r>
      <w:proofErr w:type="spellEnd"/>
      <w:r w:rsidRPr="00941E52">
        <w:rPr>
          <w:rFonts w:eastAsia="SimSun" w:cs="Mangal"/>
          <w:color w:val="00000A"/>
          <w:sz w:val="28"/>
          <w:szCs w:val="28"/>
          <w:lang w:eastAsia="zh-CN" w:bidi="hi-IN"/>
        </w:rPr>
        <w:t xml:space="preserve"> </w:t>
      </w:r>
      <w:proofErr w:type="spellStart"/>
      <w:r w:rsidRPr="00941E52">
        <w:rPr>
          <w:rFonts w:eastAsia="SimSun" w:cs="Mangal"/>
          <w:color w:val="00000A"/>
          <w:sz w:val="28"/>
          <w:szCs w:val="28"/>
          <w:lang w:eastAsia="zh-CN" w:bidi="hi-IN"/>
        </w:rPr>
        <w:t>Жмакиз</w:t>
      </w:r>
      <w:proofErr w:type="spellEnd"/>
      <w:r w:rsidRPr="00941E52">
        <w:rPr>
          <w:rFonts w:eastAsia="SimSun" w:cs="Mangal"/>
          <w:color w:val="00000A"/>
          <w:sz w:val="28"/>
          <w:szCs w:val="28"/>
          <w:lang w:eastAsia="zh-CN" w:bidi="hi-IN"/>
        </w:rPr>
        <w:t xml:space="preserve"> </w:t>
      </w:r>
      <w:proofErr w:type="spellStart"/>
      <w:r w:rsidRPr="00941E52">
        <w:rPr>
          <w:rFonts w:eastAsia="SimSun" w:cs="Mangal"/>
          <w:color w:val="00000A"/>
          <w:sz w:val="28"/>
          <w:szCs w:val="28"/>
          <w:lang w:eastAsia="zh-CN" w:bidi="hi-IN"/>
        </w:rPr>
        <w:t>Айткалиевна</w:t>
      </w:r>
      <w:proofErr w:type="spellEnd"/>
      <w:r w:rsidRPr="00941E52">
        <w:rPr>
          <w:rFonts w:eastAsia="SimSun" w:cs="Mangal"/>
          <w:color w:val="00000A"/>
          <w:sz w:val="28"/>
          <w:szCs w:val="28"/>
          <w:lang w:eastAsia="zh-CN" w:bidi="hi-IN"/>
        </w:rPr>
        <w:t xml:space="preserve"> – специалист 1 категории  администрации </w:t>
      </w:r>
      <w:proofErr w:type="spellStart"/>
      <w:r w:rsidRPr="00941E52">
        <w:rPr>
          <w:rFonts w:eastAsia="SimSun" w:cs="Mangal"/>
          <w:color w:val="00000A"/>
          <w:sz w:val="28"/>
          <w:szCs w:val="28"/>
          <w:lang w:eastAsia="zh-CN" w:bidi="hi-IN"/>
        </w:rPr>
        <w:t>Марксовского</w:t>
      </w:r>
      <w:proofErr w:type="spellEnd"/>
      <w:r w:rsidRPr="00941E52">
        <w:rPr>
          <w:rFonts w:eastAsia="SimSun" w:cs="Mangal"/>
          <w:color w:val="00000A"/>
          <w:sz w:val="28"/>
          <w:szCs w:val="28"/>
          <w:lang w:eastAsia="zh-CN" w:bidi="hi-IN"/>
        </w:rPr>
        <w:t xml:space="preserve"> сельсовета</w:t>
      </w:r>
      <w:proofErr w:type="gramStart"/>
      <w:r w:rsidRPr="00941E52">
        <w:rPr>
          <w:rFonts w:eastAsia="SimSun" w:cs="Mangal"/>
          <w:color w:val="00000A"/>
          <w:sz w:val="28"/>
          <w:szCs w:val="28"/>
          <w:lang w:eastAsia="zh-CN" w:bidi="hi-IN"/>
        </w:rPr>
        <w:t xml:space="preserve">  ,</w:t>
      </w:r>
      <w:proofErr w:type="gramEnd"/>
      <w:r w:rsidRPr="00941E52">
        <w:rPr>
          <w:rFonts w:eastAsia="SimSun" w:cs="Mangal"/>
          <w:color w:val="00000A"/>
          <w:sz w:val="28"/>
          <w:szCs w:val="28"/>
          <w:lang w:eastAsia="zh-CN" w:bidi="hi-IN"/>
        </w:rPr>
        <w:t xml:space="preserve"> член комиссии.</w:t>
      </w:r>
    </w:p>
    <w:p w:rsidR="00941E52" w:rsidRPr="00941E52" w:rsidRDefault="00941E52" w:rsidP="00941E52">
      <w:pPr>
        <w:widowControl w:val="0"/>
        <w:suppressAutoHyphens/>
        <w:ind w:firstLine="709"/>
        <w:jc w:val="both"/>
        <w:rPr>
          <w:rFonts w:eastAsia="SimSun" w:cs="Mangal"/>
          <w:color w:val="00000A"/>
          <w:sz w:val="28"/>
          <w:lang w:eastAsia="zh-CN" w:bidi="hi-IN"/>
        </w:rPr>
      </w:pPr>
      <w:r w:rsidRPr="00941E52">
        <w:rPr>
          <w:rFonts w:eastAsia="SimSun" w:cs="Mangal"/>
          <w:color w:val="00000A"/>
          <w:sz w:val="28"/>
          <w:szCs w:val="28"/>
          <w:lang w:eastAsia="zh-CN" w:bidi="hi-IN"/>
        </w:rPr>
        <w:t>5.Утвердить порядок направления предложений по проекту форм проверочных листов в сфере муниципального контроля согласно приложению № 5 к настоящему постановлению.</w:t>
      </w:r>
    </w:p>
    <w:p w:rsidR="00941E52" w:rsidRPr="00941E52" w:rsidRDefault="00941E52" w:rsidP="00941E52">
      <w:pPr>
        <w:widowControl w:val="0"/>
        <w:suppressAutoHyphens/>
        <w:ind w:firstLine="709"/>
        <w:jc w:val="both"/>
        <w:rPr>
          <w:rFonts w:eastAsia="SimSun" w:cs="Mangal"/>
          <w:color w:val="00000A"/>
          <w:sz w:val="28"/>
          <w:szCs w:val="28"/>
          <w:lang w:eastAsia="zh-CN" w:bidi="hi-IN"/>
        </w:rPr>
      </w:pPr>
      <w:r w:rsidRPr="00941E52">
        <w:rPr>
          <w:rFonts w:eastAsia="SimSun" w:cs="Mangal"/>
          <w:color w:val="00000A"/>
          <w:sz w:val="28"/>
          <w:szCs w:val="28"/>
          <w:lang w:eastAsia="zh-CN" w:bidi="hi-IN"/>
        </w:rPr>
        <w:t xml:space="preserve">6.Общественные обсуждения провести с соблюдением </w:t>
      </w:r>
      <w:r w:rsidRPr="00941E52">
        <w:rPr>
          <w:rFonts w:eastAsia="SimSun" w:cs="Mangal"/>
          <w:sz w:val="28"/>
          <w:szCs w:val="28"/>
          <w:lang w:eastAsia="zh-CN" w:bidi="hi-IN"/>
        </w:rPr>
        <w:t xml:space="preserve">мер по недопущению распространения новой </w:t>
      </w:r>
      <w:proofErr w:type="spellStart"/>
      <w:r w:rsidRPr="00941E52">
        <w:rPr>
          <w:rFonts w:eastAsia="SimSun" w:cs="Mangal"/>
          <w:sz w:val="28"/>
          <w:szCs w:val="28"/>
          <w:lang w:eastAsia="zh-CN" w:bidi="hi-IN"/>
        </w:rPr>
        <w:t>короновирусной</w:t>
      </w:r>
      <w:proofErr w:type="spellEnd"/>
      <w:r w:rsidRPr="00941E52">
        <w:rPr>
          <w:rFonts w:eastAsia="SimSun" w:cs="Mangal"/>
          <w:sz w:val="28"/>
          <w:szCs w:val="28"/>
          <w:lang w:eastAsia="zh-CN" w:bidi="hi-IN"/>
        </w:rPr>
        <w:t xml:space="preserve"> инфекции (</w:t>
      </w:r>
      <w:r w:rsidRPr="00941E52">
        <w:rPr>
          <w:rFonts w:eastAsia="SimSun" w:cs="Mangal"/>
          <w:sz w:val="28"/>
          <w:szCs w:val="28"/>
          <w:lang w:val="en-US" w:eastAsia="zh-CN" w:bidi="hi-IN"/>
        </w:rPr>
        <w:t>COVID</w:t>
      </w:r>
      <w:r w:rsidRPr="00941E52">
        <w:rPr>
          <w:rFonts w:eastAsia="SimSun" w:cs="Mangal"/>
          <w:sz w:val="28"/>
          <w:szCs w:val="28"/>
          <w:lang w:eastAsia="zh-CN" w:bidi="hi-IN"/>
        </w:rPr>
        <w:noBreakHyphen/>
        <w:t>19).</w:t>
      </w:r>
    </w:p>
    <w:p w:rsidR="00941E52" w:rsidRPr="00941E52" w:rsidRDefault="00941E52" w:rsidP="00941E52">
      <w:pPr>
        <w:widowControl w:val="0"/>
        <w:suppressAutoHyphens/>
        <w:ind w:left="709"/>
        <w:jc w:val="both"/>
        <w:rPr>
          <w:rFonts w:eastAsia="SimSun" w:cs="Mangal"/>
          <w:color w:val="00000A"/>
          <w:sz w:val="28"/>
          <w:lang w:eastAsia="zh-CN" w:bidi="hi-IN"/>
        </w:rPr>
      </w:pPr>
      <w:r w:rsidRPr="00941E52">
        <w:rPr>
          <w:rFonts w:eastAsia="SimSun" w:cs="Mangal"/>
          <w:color w:val="00000A"/>
          <w:sz w:val="28"/>
          <w:szCs w:val="28"/>
          <w:lang w:eastAsia="zh-CN" w:bidi="hi-IN"/>
        </w:rPr>
        <w:t>7.</w:t>
      </w:r>
      <w:proofErr w:type="gramStart"/>
      <w:r w:rsidRPr="00941E52">
        <w:rPr>
          <w:rFonts w:eastAsia="SimSun" w:cs="Mangal"/>
          <w:color w:val="00000A"/>
          <w:sz w:val="28"/>
          <w:szCs w:val="28"/>
          <w:lang w:eastAsia="zh-CN" w:bidi="hi-IN"/>
        </w:rPr>
        <w:t>Контроль за</w:t>
      </w:r>
      <w:proofErr w:type="gramEnd"/>
      <w:r w:rsidRPr="00941E52">
        <w:rPr>
          <w:rFonts w:eastAsia="SimSun" w:cs="Mangal"/>
          <w:color w:val="00000A"/>
          <w:sz w:val="28"/>
          <w:szCs w:val="28"/>
          <w:lang w:eastAsia="zh-CN" w:bidi="hi-IN"/>
        </w:rPr>
        <w:t xml:space="preserve"> исполнением настоящего постановления оставляю за собой. </w:t>
      </w:r>
    </w:p>
    <w:p w:rsidR="00941E52" w:rsidRPr="00941E52" w:rsidRDefault="00941E52" w:rsidP="00941E52">
      <w:pPr>
        <w:widowControl w:val="0"/>
        <w:suppressAutoHyphens/>
        <w:ind w:left="709"/>
        <w:jc w:val="both"/>
        <w:rPr>
          <w:rFonts w:eastAsia="SimSun" w:cs="Mangal"/>
          <w:color w:val="00000A"/>
          <w:sz w:val="28"/>
          <w:lang w:eastAsia="zh-CN" w:bidi="hi-IN"/>
        </w:rPr>
      </w:pPr>
      <w:r w:rsidRPr="00941E52">
        <w:rPr>
          <w:rFonts w:eastAsia="SimSun" w:cs="Mangal"/>
          <w:color w:val="00000A"/>
          <w:sz w:val="28"/>
          <w:lang w:eastAsia="zh-CN" w:bidi="hi-IN"/>
        </w:rPr>
        <w:t xml:space="preserve">8. </w:t>
      </w:r>
      <w:r w:rsidRPr="00941E52">
        <w:rPr>
          <w:rFonts w:eastAsia="SimSun" w:cs="Mangal"/>
          <w:color w:val="00000A"/>
          <w:sz w:val="28"/>
          <w:szCs w:val="28"/>
          <w:lang w:eastAsia="zh-CN" w:bidi="hi-IN"/>
        </w:rPr>
        <w:t>Постановление вступает в силу после его обнародования.</w:t>
      </w:r>
    </w:p>
    <w:p w:rsidR="00941E52" w:rsidRPr="00941E52" w:rsidRDefault="00941E52" w:rsidP="00941E52">
      <w:pPr>
        <w:widowControl w:val="0"/>
        <w:suppressAutoHyphens/>
        <w:ind w:firstLine="709"/>
        <w:jc w:val="both"/>
        <w:rPr>
          <w:rFonts w:eastAsia="SimSun" w:cs="Mangal"/>
          <w:color w:val="00000A"/>
          <w:sz w:val="28"/>
          <w:szCs w:val="28"/>
          <w:lang w:eastAsia="zh-CN" w:bidi="hi-IN"/>
        </w:rPr>
      </w:pPr>
    </w:p>
    <w:p w:rsidR="00941E52" w:rsidRPr="00941E52" w:rsidRDefault="00941E52" w:rsidP="00941E52">
      <w:pPr>
        <w:widowControl w:val="0"/>
        <w:suppressAutoHyphens/>
        <w:ind w:firstLine="709"/>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r w:rsidRPr="00941E52">
        <w:rPr>
          <w:rFonts w:eastAsia="SimSun" w:cs="Mangal"/>
          <w:color w:val="00000A"/>
          <w:sz w:val="28"/>
          <w:szCs w:val="28"/>
          <w:lang w:eastAsia="zh-CN" w:bidi="hi-IN"/>
        </w:rPr>
        <w:t>Глава администрации</w:t>
      </w:r>
      <w:r w:rsidRPr="00941E52">
        <w:rPr>
          <w:rFonts w:eastAsia="SimSun" w:cs="Mangal"/>
          <w:color w:val="00000A"/>
          <w:sz w:val="28"/>
          <w:szCs w:val="28"/>
          <w:lang w:eastAsia="zh-CN" w:bidi="hi-IN"/>
        </w:rPr>
        <w:tab/>
      </w:r>
      <w:r w:rsidRPr="00941E52">
        <w:rPr>
          <w:rFonts w:eastAsia="SimSun" w:cs="Mangal"/>
          <w:color w:val="00000A"/>
          <w:sz w:val="28"/>
          <w:szCs w:val="28"/>
          <w:lang w:eastAsia="zh-CN" w:bidi="hi-IN"/>
        </w:rPr>
        <w:tab/>
      </w:r>
      <w:r w:rsidRPr="00941E52">
        <w:rPr>
          <w:rFonts w:eastAsia="SimSun" w:cs="Mangal"/>
          <w:color w:val="00000A"/>
          <w:sz w:val="28"/>
          <w:szCs w:val="28"/>
          <w:lang w:eastAsia="zh-CN" w:bidi="hi-IN"/>
        </w:rPr>
        <w:tab/>
      </w:r>
      <w:r w:rsidRPr="00941E52">
        <w:rPr>
          <w:rFonts w:eastAsia="SimSun" w:cs="Mangal"/>
          <w:color w:val="00000A"/>
          <w:sz w:val="28"/>
          <w:szCs w:val="28"/>
          <w:lang w:eastAsia="zh-CN" w:bidi="hi-IN"/>
        </w:rPr>
        <w:tab/>
      </w:r>
      <w:r w:rsidRPr="00941E52">
        <w:rPr>
          <w:rFonts w:eastAsia="SimSun" w:cs="Mangal"/>
          <w:color w:val="00000A"/>
          <w:sz w:val="28"/>
          <w:szCs w:val="28"/>
          <w:lang w:eastAsia="zh-CN" w:bidi="hi-IN"/>
        </w:rPr>
        <w:tab/>
      </w:r>
      <w:r w:rsidRPr="00941E52">
        <w:rPr>
          <w:rFonts w:eastAsia="SimSun" w:cs="Mangal"/>
          <w:color w:val="00000A"/>
          <w:sz w:val="28"/>
          <w:szCs w:val="28"/>
          <w:lang w:eastAsia="zh-CN" w:bidi="hi-IN"/>
        </w:rPr>
        <w:tab/>
        <w:t xml:space="preserve">                    </w:t>
      </w:r>
      <w:proofErr w:type="spellStart"/>
      <w:r w:rsidRPr="00941E52">
        <w:rPr>
          <w:rFonts w:eastAsia="SimSun" w:cs="Mangal"/>
          <w:color w:val="00000A"/>
          <w:sz w:val="28"/>
          <w:szCs w:val="28"/>
          <w:lang w:eastAsia="zh-CN" w:bidi="hi-IN"/>
        </w:rPr>
        <w:t>С.М.Попов</w:t>
      </w:r>
      <w:proofErr w:type="spellEnd"/>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r w:rsidRPr="00941E52">
        <w:rPr>
          <w:rFonts w:eastAsia="SimSun" w:cs="Mangal"/>
          <w:color w:val="00000A"/>
          <w:sz w:val="28"/>
          <w:szCs w:val="28"/>
          <w:lang w:eastAsia="zh-CN" w:bidi="hi-IN"/>
        </w:rPr>
        <w:t>Разослано: членам комиссии, прокурору, в дело.</w:t>
      </w:r>
      <w:r w:rsidRPr="00941E52">
        <w:rPr>
          <w:rFonts w:eastAsia="SimSun" w:cs="Mangal"/>
          <w:color w:val="00000A"/>
          <w:sz w:val="28"/>
          <w:lang w:eastAsia="zh-CN" w:bidi="hi-IN"/>
        </w:rPr>
        <w:br w:type="page"/>
      </w:r>
    </w:p>
    <w:tbl>
      <w:tblPr>
        <w:tblW w:w="9747" w:type="dxa"/>
        <w:tblLook w:val="04A0" w:firstRow="1" w:lastRow="0" w:firstColumn="1" w:lastColumn="0" w:noHBand="0" w:noVBand="1"/>
      </w:tblPr>
      <w:tblGrid>
        <w:gridCol w:w="5211"/>
        <w:gridCol w:w="4536"/>
      </w:tblGrid>
      <w:tr w:rsidR="00941E52" w:rsidRPr="00941E52" w:rsidTr="00941E52">
        <w:tc>
          <w:tcPr>
            <w:tcW w:w="5211" w:type="dxa"/>
          </w:tcPr>
          <w:p w:rsidR="00941E52" w:rsidRPr="00941E52" w:rsidRDefault="00941E52" w:rsidP="00941E52">
            <w:pPr>
              <w:widowControl w:val="0"/>
              <w:autoSpaceDE w:val="0"/>
              <w:autoSpaceDN w:val="0"/>
              <w:adjustRightInd w:val="0"/>
              <w:jc w:val="center"/>
              <w:rPr>
                <w:sz w:val="28"/>
                <w:szCs w:val="28"/>
              </w:rPr>
            </w:pPr>
          </w:p>
        </w:tc>
        <w:tc>
          <w:tcPr>
            <w:tcW w:w="4536" w:type="dxa"/>
            <w:hideMark/>
          </w:tcPr>
          <w:p w:rsidR="00941E52" w:rsidRPr="00941E52" w:rsidRDefault="00941E52" w:rsidP="00941E52">
            <w:pPr>
              <w:widowControl w:val="0"/>
              <w:autoSpaceDE w:val="0"/>
              <w:autoSpaceDN w:val="0"/>
              <w:adjustRightInd w:val="0"/>
              <w:rPr>
                <w:sz w:val="28"/>
                <w:szCs w:val="28"/>
              </w:rPr>
            </w:pPr>
            <w:r w:rsidRPr="00941E52">
              <w:rPr>
                <w:sz w:val="28"/>
                <w:szCs w:val="28"/>
              </w:rPr>
              <w:t>Приложение № 1</w:t>
            </w:r>
          </w:p>
          <w:p w:rsidR="00941E52" w:rsidRPr="00941E52" w:rsidRDefault="00941E52" w:rsidP="00941E52">
            <w:pPr>
              <w:widowControl w:val="0"/>
              <w:autoSpaceDE w:val="0"/>
              <w:autoSpaceDN w:val="0"/>
              <w:adjustRightInd w:val="0"/>
              <w:rPr>
                <w:sz w:val="28"/>
                <w:szCs w:val="28"/>
              </w:rPr>
            </w:pPr>
            <w:r w:rsidRPr="00941E52">
              <w:rPr>
                <w:sz w:val="28"/>
                <w:szCs w:val="28"/>
              </w:rPr>
              <w:t xml:space="preserve">к постановлению </w:t>
            </w:r>
          </w:p>
          <w:p w:rsidR="00941E52" w:rsidRPr="00941E52" w:rsidRDefault="00941E52" w:rsidP="00941E52">
            <w:pPr>
              <w:widowControl w:val="0"/>
              <w:autoSpaceDE w:val="0"/>
              <w:autoSpaceDN w:val="0"/>
              <w:adjustRightInd w:val="0"/>
              <w:rPr>
                <w:sz w:val="28"/>
                <w:szCs w:val="28"/>
              </w:rPr>
            </w:pPr>
            <w:r w:rsidRPr="00941E52">
              <w:rPr>
                <w:sz w:val="28"/>
                <w:szCs w:val="28"/>
              </w:rPr>
              <w:t xml:space="preserve">от  </w:t>
            </w:r>
            <w:r w:rsidRPr="00941E52">
              <w:rPr>
                <w:sz w:val="28"/>
                <w:szCs w:val="28"/>
                <w:u w:val="single"/>
              </w:rPr>
              <w:t>01.03.2022 г</w:t>
            </w:r>
            <w:r w:rsidRPr="00941E52">
              <w:rPr>
                <w:sz w:val="28"/>
                <w:szCs w:val="28"/>
              </w:rPr>
              <w:t xml:space="preserve">.  </w:t>
            </w:r>
            <w:r w:rsidRPr="00941E52">
              <w:rPr>
                <w:sz w:val="28"/>
                <w:szCs w:val="28"/>
                <w:u w:val="single"/>
              </w:rPr>
              <w:t>№  14-п</w:t>
            </w:r>
          </w:p>
        </w:tc>
      </w:tr>
    </w:tbl>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center"/>
        <w:rPr>
          <w:bCs/>
          <w:color w:val="00000A"/>
          <w:sz w:val="28"/>
          <w:szCs w:val="28"/>
          <w:lang w:eastAsia="zh-CN" w:bidi="hi-IN"/>
        </w:rPr>
      </w:pPr>
      <w:r w:rsidRPr="00941E52">
        <w:rPr>
          <w:bCs/>
          <w:color w:val="00000A"/>
          <w:sz w:val="28"/>
          <w:szCs w:val="28"/>
          <w:lang w:eastAsia="zh-CN" w:bidi="hi-IN"/>
        </w:rPr>
        <w:t>ФОРМА</w:t>
      </w:r>
    </w:p>
    <w:p w:rsidR="00941E52" w:rsidRPr="00941E52" w:rsidRDefault="00941E52" w:rsidP="00941E52">
      <w:pPr>
        <w:widowControl w:val="0"/>
        <w:suppressAutoHyphens/>
        <w:jc w:val="center"/>
        <w:rPr>
          <w:bCs/>
          <w:color w:val="00000A"/>
          <w:sz w:val="28"/>
          <w:szCs w:val="28"/>
          <w:lang w:eastAsia="zh-CN" w:bidi="hi-IN"/>
        </w:rPr>
      </w:pPr>
      <w:r w:rsidRPr="00941E52">
        <w:rPr>
          <w:rFonts w:eastAsia="Calibri"/>
          <w:color w:val="00000A"/>
          <w:sz w:val="28"/>
          <w:szCs w:val="28"/>
          <w:lang w:eastAsia="ar-SA" w:bidi="hi-IN"/>
        </w:rPr>
        <w:t xml:space="preserve">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sidRPr="00941E52">
        <w:rPr>
          <w:rFonts w:eastAsia="Calibri"/>
          <w:color w:val="00000A"/>
          <w:sz w:val="28"/>
          <w:szCs w:val="28"/>
          <w:lang w:eastAsia="ar-SA" w:bidi="hi-IN"/>
        </w:rPr>
        <w:t>Марксовского</w:t>
      </w:r>
      <w:proofErr w:type="spellEnd"/>
      <w:r w:rsidRPr="00941E52">
        <w:rPr>
          <w:rFonts w:eastAsia="Calibri"/>
          <w:color w:val="00000A"/>
          <w:sz w:val="28"/>
          <w:szCs w:val="28"/>
          <w:lang w:eastAsia="ar-SA" w:bidi="hi-IN"/>
        </w:rPr>
        <w:t xml:space="preserve"> сельсовета Александровского района Оренбургской области</w:t>
      </w:r>
    </w:p>
    <w:p w:rsidR="00941E52" w:rsidRPr="00941E52" w:rsidRDefault="00941E52" w:rsidP="00941E52">
      <w:pPr>
        <w:widowControl w:val="0"/>
        <w:suppressAutoHyphens/>
        <w:jc w:val="center"/>
        <w:rPr>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2"/>
          <w:szCs w:val="22"/>
          <w:lang w:eastAsia="zh-CN" w:bidi="hi-IN"/>
        </w:rPr>
      </w:pPr>
    </w:p>
    <w:tbl>
      <w:tblPr>
        <w:tblW w:w="5000" w:type="pct"/>
        <w:tblInd w:w="108" w:type="dxa"/>
        <w:tblLayout w:type="fixed"/>
        <w:tblLook w:val="04A0" w:firstRow="1" w:lastRow="0" w:firstColumn="1" w:lastColumn="0" w:noHBand="0" w:noVBand="1"/>
      </w:tblPr>
      <w:tblGrid>
        <w:gridCol w:w="551"/>
        <w:gridCol w:w="2520"/>
        <w:gridCol w:w="468"/>
        <w:gridCol w:w="474"/>
        <w:gridCol w:w="968"/>
        <w:gridCol w:w="1017"/>
        <w:gridCol w:w="2053"/>
        <w:gridCol w:w="2370"/>
      </w:tblGrid>
      <w:tr w:rsidR="00941E52" w:rsidRPr="00941E52" w:rsidTr="00941E52">
        <w:tc>
          <w:tcPr>
            <w:tcW w:w="9054" w:type="dxa"/>
            <w:gridSpan w:val="8"/>
            <w:tcBorders>
              <w:top w:val="nil"/>
              <w:left w:val="nil"/>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Администрация </w:t>
            </w:r>
            <w:proofErr w:type="spellStart"/>
            <w:r w:rsidRPr="00941E52">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w:t>
            </w: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(наименование органа муниципального контроля)</w:t>
            </w: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Проверочный лист,</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применяемый</w:t>
            </w:r>
            <w:proofErr w:type="gramEnd"/>
            <w:r w:rsidRPr="00941E52">
              <w:rPr>
                <w:rFonts w:eastAsia="SimSun" w:cs="Mangal"/>
                <w:lang w:eastAsia="zh-CN" w:bidi="hi-IN"/>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proofErr w:type="spellStart"/>
            <w:r w:rsidRPr="00941E52">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w:t>
            </w: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(форма проверочного листа утверждена</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Постановлением администрации </w:t>
            </w:r>
            <w:proofErr w:type="spellStart"/>
            <w:r w:rsidRPr="00941E52">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 _____________ №______</w:t>
            </w: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1. Вид контрольного мероприятия:</w:t>
            </w:r>
          </w:p>
        </w:tc>
        <w:tc>
          <w:tcPr>
            <w:tcW w:w="4727" w:type="dxa"/>
            <w:gridSpan w:val="3"/>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Borders>
              <w:top w:val="single" w:sz="4" w:space="0" w:color="000000"/>
              <w:left w:val="nil"/>
              <w:bottom w:val="nil"/>
              <w:right w:val="nil"/>
            </w:tcBorders>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2. Реквизиты решения контрольного органа о проведении контрольного мероприятия</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(номер, дата решения о проведении контрольного мероприятия)</w:t>
            </w:r>
          </w:p>
        </w:tc>
      </w:tr>
      <w:tr w:rsidR="00941E52" w:rsidRPr="00941E52" w:rsidTr="00941E52">
        <w:tc>
          <w:tcPr>
            <w:tcW w:w="9054" w:type="dxa"/>
            <w:gridSpan w:val="8"/>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3. Учётный номер контрольного мероприятия:</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(учётный номер контрольного мероприятия и дата его присвоения в едином реестре контрольных мероприятий)</w:t>
            </w:r>
          </w:p>
        </w:tc>
      </w:tr>
      <w:tr w:rsidR="00941E52" w:rsidRPr="00941E52" w:rsidTr="00941E52">
        <w:tc>
          <w:tcPr>
            <w:tcW w:w="9054" w:type="dxa"/>
            <w:gridSpan w:val="8"/>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4. Объект муниципального контроля, в отношении которого проводится контрольное мероприятие:</w:t>
            </w:r>
          </w:p>
        </w:tc>
        <w:tc>
          <w:tcPr>
            <w:tcW w:w="4727" w:type="dxa"/>
            <w:gridSpan w:val="3"/>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 xml:space="preserve">5. Фамилия, имя и отчество (при наличии) гражданина или индивидуального предпринимателя, наименование юридического лица, </w:t>
            </w:r>
            <w:proofErr w:type="gramStart"/>
            <w:r w:rsidRPr="00941E52">
              <w:rPr>
                <w:rFonts w:eastAsia="SimSun" w:cs="Mangal"/>
                <w:lang w:eastAsia="zh-CN" w:bidi="hi-IN"/>
              </w:rPr>
              <w:t>являющихся</w:t>
            </w:r>
            <w:proofErr w:type="gramEnd"/>
            <w:r w:rsidRPr="00941E52">
              <w:rPr>
                <w:rFonts w:eastAsia="SimSun" w:cs="Mangal"/>
                <w:lang w:eastAsia="zh-CN" w:bidi="hi-IN"/>
              </w:rPr>
              <w:t xml:space="preserve"> контролируемыми лицами:</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7. Должность, фамилия и инициалы должностного лица, проводящего контрольное мероприятие и заполняющего проверочный лист:</w:t>
            </w:r>
          </w:p>
        </w:tc>
        <w:tc>
          <w:tcPr>
            <w:tcW w:w="4727" w:type="dxa"/>
            <w:gridSpan w:val="3"/>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941E52" w:rsidRPr="00941E52" w:rsidTr="00941E52">
        <w:tc>
          <w:tcPr>
            <w:tcW w:w="478" w:type="dxa"/>
            <w:vMerge w:val="restart"/>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N</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п</w:t>
            </w:r>
            <w:proofErr w:type="gramEnd"/>
            <w:r w:rsidRPr="00941E52">
              <w:rPr>
                <w:rFonts w:eastAsia="SimSun" w:cs="Mangal"/>
                <w:lang w:eastAsia="zh-CN" w:bidi="hi-IN"/>
              </w:rPr>
              <w:t>/п</w:t>
            </w:r>
          </w:p>
        </w:tc>
        <w:tc>
          <w:tcPr>
            <w:tcW w:w="2189" w:type="dxa"/>
            <w:vMerge w:val="restart"/>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Вопрос, отражающий содержание обязательных требований</w:t>
            </w:r>
          </w:p>
        </w:tc>
        <w:tc>
          <w:tcPr>
            <w:tcW w:w="4328" w:type="dxa"/>
            <w:gridSpan w:val="5"/>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Вывод о выполнении установленных требований</w:t>
            </w:r>
          </w:p>
        </w:tc>
        <w:tc>
          <w:tcPr>
            <w:tcW w:w="2059" w:type="dxa"/>
            <w:vMerge w:val="restart"/>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941E52" w:rsidRPr="00941E52" w:rsidTr="00941E52">
        <w:tc>
          <w:tcPr>
            <w:tcW w:w="9054" w:type="dxa"/>
            <w:vMerge/>
            <w:tcBorders>
              <w:top w:val="single" w:sz="4" w:space="0" w:color="000000"/>
              <w:left w:val="single" w:sz="4" w:space="0" w:color="000000"/>
              <w:bottom w:val="single" w:sz="4" w:space="0" w:color="000000"/>
              <w:right w:val="nil"/>
            </w:tcBorders>
            <w:vAlign w:val="center"/>
            <w:hideMark/>
          </w:tcPr>
          <w:p w:rsidR="00941E52" w:rsidRPr="00941E52" w:rsidRDefault="00941E52" w:rsidP="00941E52">
            <w:pPr>
              <w:rPr>
                <w:rFonts w:eastAsia="SimSun" w:cs="Mangal"/>
                <w:lang w:eastAsia="zh-CN" w:bidi="hi-IN"/>
              </w:rPr>
            </w:pPr>
          </w:p>
        </w:tc>
        <w:tc>
          <w:tcPr>
            <w:tcW w:w="2189" w:type="dxa"/>
            <w:vMerge/>
            <w:tcBorders>
              <w:top w:val="single" w:sz="4" w:space="0" w:color="000000"/>
              <w:left w:val="single" w:sz="4" w:space="0" w:color="000000"/>
              <w:bottom w:val="single" w:sz="4" w:space="0" w:color="000000"/>
              <w:right w:val="nil"/>
            </w:tcBorders>
            <w:vAlign w:val="center"/>
            <w:hideMark/>
          </w:tcPr>
          <w:p w:rsidR="00941E52" w:rsidRPr="00941E52" w:rsidRDefault="00941E52" w:rsidP="00941E52">
            <w:pPr>
              <w:rPr>
                <w:rFonts w:eastAsia="SimSun" w:cs="Mangal"/>
                <w:lang w:eastAsia="zh-CN" w:bidi="hi-IN"/>
              </w:rPr>
            </w:pPr>
          </w:p>
        </w:tc>
        <w:tc>
          <w:tcPr>
            <w:tcW w:w="407"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да</w:t>
            </w:r>
          </w:p>
        </w:tc>
        <w:tc>
          <w:tcPr>
            <w:tcW w:w="412"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нет</w:t>
            </w:r>
          </w:p>
        </w:tc>
        <w:tc>
          <w:tcPr>
            <w:tcW w:w="1725" w:type="dxa"/>
            <w:gridSpan w:val="2"/>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неприменимо</w:t>
            </w:r>
          </w:p>
        </w:tc>
        <w:tc>
          <w:tcPr>
            <w:tcW w:w="1784"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Примечание</w:t>
            </w: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(заполняется в случае заполнения графы "Неприменимо")</w:t>
            </w:r>
          </w:p>
        </w:tc>
        <w:tc>
          <w:tcPr>
            <w:tcW w:w="2059" w:type="dxa"/>
            <w:vMerge/>
            <w:tcBorders>
              <w:top w:val="single" w:sz="4" w:space="0" w:color="000000"/>
              <w:left w:val="single" w:sz="4" w:space="0" w:color="000000"/>
              <w:bottom w:val="single" w:sz="4" w:space="0" w:color="000000"/>
              <w:right w:val="single" w:sz="4" w:space="0" w:color="000000"/>
            </w:tcBorders>
            <w:vAlign w:val="center"/>
            <w:hideMark/>
          </w:tcPr>
          <w:p w:rsidR="00941E52" w:rsidRPr="00941E52" w:rsidRDefault="00941E52" w:rsidP="00941E52">
            <w:pPr>
              <w:rPr>
                <w:rFonts w:eastAsia="SimSun" w:cs="Mangal"/>
                <w:lang w:eastAsia="zh-CN" w:bidi="hi-IN"/>
              </w:rPr>
            </w:pP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 xml:space="preserve">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w:t>
            </w:r>
            <w:r w:rsidRPr="00941E52">
              <w:rPr>
                <w:rFonts w:eastAsia="SimSun" w:cs="Mangal"/>
                <w:lang w:eastAsia="zh-CN" w:bidi="hi-IN"/>
              </w:rPr>
              <w:lastRenderedPageBreak/>
              <w:t>автомобильных дорог, их участков, представляемой на экспертизу проектной документации и в органы государственного строительного</w:t>
            </w:r>
            <w:proofErr w:type="gramEnd"/>
            <w:r w:rsidRPr="00941E52">
              <w:rPr>
                <w:rFonts w:eastAsia="SimSun" w:cs="Mangal"/>
                <w:lang w:eastAsia="zh-CN" w:bidi="hi-IN"/>
              </w:rPr>
              <w:t xml:space="preserve"> надзора?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2 статьи 16</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2</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Согласовано ли разрешение на строительство, реконструкцию автомобильных дорог органом местного самоуправления?</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3 статьи 16</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3</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Соблюдается ли состав работ по ремонту автомобильных дорог?</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4 статьи 16</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приказ</w:t>
            </w:r>
            <w:r w:rsidRPr="00941E52">
              <w:rPr>
                <w:rFonts w:eastAsia="SimSun" w:cs="Mangal"/>
                <w:lang w:eastAsia="zh-CN" w:bidi="hi-IN"/>
              </w:rPr>
              <w:t xml:space="preserve"> Минтранса России от 16.11.2012 N 402 «Об утверждении Классификации работ по капитальному ремонту, ремонту и содержанию автомобильных дорог»</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4</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Осуществляется ли содержание </w:t>
            </w:r>
            <w:r w:rsidRPr="00941E52">
              <w:rPr>
                <w:rFonts w:eastAsia="SimSun" w:cs="Mangal"/>
                <w:lang w:eastAsia="zh-CN" w:bidi="hi-IN"/>
              </w:rPr>
              <w:lastRenderedPageBreak/>
              <w:t>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пункты 1</w:t>
            </w:r>
            <w:r w:rsidRPr="00941E52">
              <w:rPr>
                <w:rFonts w:eastAsia="SimSun" w:cs="Mangal"/>
                <w:lang w:eastAsia="zh-CN" w:bidi="hi-IN"/>
              </w:rPr>
              <w:t xml:space="preserve">, </w:t>
            </w:r>
            <w:r w:rsidRPr="00941E52">
              <w:rPr>
                <w:rFonts w:eastAsia="SimSun"/>
                <w:lang w:eastAsia="zh-CN" w:bidi="hi-IN"/>
              </w:rPr>
              <w:t>2 статьи 17</w:t>
            </w:r>
            <w:r w:rsidRPr="00941E52">
              <w:rPr>
                <w:rFonts w:eastAsia="SimSun" w:cs="Mangal"/>
                <w:lang w:eastAsia="zh-CN" w:bidi="hi-IN"/>
              </w:rPr>
              <w:t xml:space="preserve"> Федерального </w:t>
            </w:r>
            <w:r w:rsidRPr="00941E52">
              <w:rPr>
                <w:rFonts w:eastAsia="SimSun" w:cs="Mangal"/>
                <w:lang w:eastAsia="zh-CN" w:bidi="hi-IN"/>
              </w:rPr>
              <w:lastRenderedPageBreak/>
              <w:t>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5</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Соблюдается ли состав работ по содержанию автомобильных дорог?</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3 статьи 17</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приказ</w:t>
            </w:r>
            <w:r w:rsidRPr="00941E52">
              <w:rPr>
                <w:rFonts w:eastAsia="SimSun" w:cs="Mangal"/>
                <w:lang w:eastAsia="zh-CN" w:bidi="hi-IN"/>
              </w:rPr>
              <w:t xml:space="preserve"> Минтранса России от 16.11.2012 N 402 «Об утверждении Классификации работ по капитальному ремонту, ремонту и содержанию автомобильных дорог»</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6</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Осуществляется ли ремонт автомобильных дорог в соответствии с требованиями </w:t>
            </w:r>
            <w:r w:rsidRPr="00941E52">
              <w:rPr>
                <w:rFonts w:eastAsia="SimSun" w:cs="Mangal"/>
                <w:lang w:eastAsia="zh-CN" w:bidi="hi-IN"/>
              </w:rPr>
              <w:lastRenderedPageBreak/>
              <w:t>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1 статьи 18</w:t>
            </w:r>
            <w:r w:rsidRPr="00941E52">
              <w:rPr>
                <w:rFonts w:eastAsia="SimSun" w:cs="Mangal"/>
                <w:lang w:eastAsia="zh-CN" w:bidi="hi-IN"/>
              </w:rPr>
              <w:t xml:space="preserve"> Федерального закона от 08.11.2007 N 257-ФЗ «Об автомобильных </w:t>
            </w:r>
            <w:r w:rsidRPr="00941E52">
              <w:rPr>
                <w:rFonts w:eastAsia="SimSun" w:cs="Mangal"/>
                <w:lang w:eastAsia="zh-CN" w:bidi="hi-IN"/>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7</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2 статьи 19</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8</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Осуществляется ли прокладка, перенос, переустройство, эксплуатация инженерных коммуникаций в границах полос отвода и придорожных </w:t>
            </w:r>
            <w:proofErr w:type="gramStart"/>
            <w:r w:rsidRPr="00941E52">
              <w:rPr>
                <w:rFonts w:eastAsia="SimSun" w:cs="Mangal"/>
                <w:lang w:eastAsia="zh-CN" w:bidi="hi-IN"/>
              </w:rPr>
              <w:t>полос</w:t>
            </w:r>
            <w:proofErr w:type="gramEnd"/>
            <w:r w:rsidRPr="00941E52">
              <w:rPr>
                <w:rFonts w:eastAsia="SimSun" w:cs="Mangal"/>
                <w:lang w:eastAsia="zh-CN" w:bidi="hi-IN"/>
              </w:rPr>
              <w:t xml:space="preserve">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2 статьи 19</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9</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5 статьи 19</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10</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1 статьи 22</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11</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3 статьи 22</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12</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Выдано ли органом местного самоуправления при строительстве, реконструкции объектов дорожного сервиса, </w:t>
            </w:r>
            <w:r w:rsidRPr="00941E52">
              <w:rPr>
                <w:rFonts w:eastAsia="SimSun" w:cs="Mangal"/>
                <w:lang w:eastAsia="zh-CN" w:bidi="hi-IN"/>
              </w:rPr>
              <w:lastRenderedPageBreak/>
              <w:t>размещаемых в границах полосы отвода автомобильной дороги местного значения, разрешение на строительство?</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4 статьи 22</w:t>
            </w:r>
            <w:r w:rsidRPr="00941E52">
              <w:rPr>
                <w:rFonts w:eastAsia="SimSun" w:cs="Mangal"/>
                <w:lang w:eastAsia="zh-CN" w:bidi="hi-IN"/>
              </w:rPr>
              <w:t xml:space="preserve"> Федерального закона от 08.11.2007 N 257-ФЗ «Об автомобильных дорогах и о дорожной </w:t>
            </w:r>
            <w:r w:rsidRPr="00941E52">
              <w:rPr>
                <w:rFonts w:eastAsia="SimSun" w:cs="Mangal"/>
                <w:lang w:eastAsia="zh-CN" w:bidi="hi-IN"/>
              </w:rPr>
              <w:lastRenderedPageBreak/>
              <w:t>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13</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6 статьи 22</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14</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3 статьи 25</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15</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 xml:space="preserve">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w:t>
            </w:r>
            <w:r w:rsidRPr="00941E52">
              <w:rPr>
                <w:rFonts w:eastAsia="SimSun" w:cs="Mangal"/>
                <w:lang w:eastAsia="zh-CN" w:bidi="hi-IN"/>
              </w:rPr>
              <w:lastRenderedPageBreak/>
              <w:t>капитального ремонта, ремонта и содержания и не относящиеся к объектам дорожного сервиса?</w:t>
            </w:r>
            <w:proofErr w:type="gramEnd"/>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3 статьи 25</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w:t>
            </w:r>
            <w:r w:rsidRPr="00941E52">
              <w:rPr>
                <w:rFonts w:eastAsia="SimSun" w:cs="Mangal"/>
                <w:lang w:eastAsia="zh-CN" w:bidi="hi-IN"/>
              </w:rPr>
              <w:lastRenderedPageBreak/>
              <w:t>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16</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3 статьи 25</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17</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8 статьи 26</w:t>
            </w:r>
            <w:r w:rsidRPr="00941E52">
              <w:rPr>
                <w:rFonts w:eastAsia="SimSun" w:cs="Mangal"/>
                <w:lang w:eastAsia="zh-CN" w:bidi="hi-IN"/>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18</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Содержит ли письменное согласие </w:t>
            </w:r>
            <w:r w:rsidRPr="00941E52">
              <w:rPr>
                <w:rFonts w:eastAsia="SimSun" w:cs="Mangal"/>
                <w:lang w:eastAsia="zh-CN" w:bidi="hi-IN"/>
              </w:rPr>
              <w:lastRenderedPageBreak/>
              <w:t>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пункт 8 статьи 26</w:t>
            </w:r>
            <w:r w:rsidRPr="00941E52">
              <w:rPr>
                <w:rFonts w:eastAsia="SimSun" w:cs="Mangal"/>
                <w:lang w:eastAsia="zh-CN" w:bidi="hi-IN"/>
              </w:rPr>
              <w:t xml:space="preserve"> Федерального </w:t>
            </w:r>
            <w:r w:rsidRPr="00941E52">
              <w:rPr>
                <w:rFonts w:eastAsia="SimSun" w:cs="Mangal"/>
                <w:lang w:eastAsia="zh-CN" w:bidi="hi-IN"/>
              </w:rPr>
              <w:lastRenderedPageBreak/>
              <w:t>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19</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Соблюдаются ли требования перевозки пассажиров и багажа?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proofErr w:type="spellStart"/>
            <w:r w:rsidRPr="00941E52">
              <w:rPr>
                <w:rFonts w:eastAsia="SimSun"/>
                <w:lang w:eastAsia="zh-CN" w:bidi="hi-IN"/>
              </w:rPr>
              <w:t>ст.ст</w:t>
            </w:r>
            <w:proofErr w:type="spellEnd"/>
            <w:r w:rsidRPr="00941E52">
              <w:rPr>
                <w:rFonts w:eastAsia="SimSun"/>
                <w:lang w:eastAsia="zh-CN" w:bidi="hi-IN"/>
              </w:rPr>
              <w:t>. 19-22</w:t>
            </w:r>
            <w:r w:rsidRPr="00941E52">
              <w:rPr>
                <w:rFonts w:eastAsia="SimSun" w:cs="Mangal"/>
                <w:lang w:eastAsia="zh-CN" w:bidi="hi-IN"/>
              </w:rPr>
              <w:t xml:space="preserve"> Федерального закона от 08.11.2007 N 259-ФЗ «</w:t>
            </w:r>
            <w:r w:rsidRPr="00941E52">
              <w:rPr>
                <w:rFonts w:eastAsia="SimSun"/>
                <w:lang w:eastAsia="zh-CN" w:bidi="hi-IN"/>
              </w:rPr>
              <w:t>Устав</w:t>
            </w:r>
            <w:r w:rsidRPr="00941E52">
              <w:rPr>
                <w:rFonts w:eastAsia="SimSun" w:cs="Mangal"/>
                <w:lang w:eastAsia="zh-CN" w:bidi="hi-IN"/>
              </w:rPr>
              <w:t xml:space="preserve"> автомобильного транспорта и городского наземного электрического транспорта»</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20</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 xml:space="preserve">Соблюдаются ли требования к 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w:t>
            </w:r>
            <w:r w:rsidRPr="00941E52">
              <w:rPr>
                <w:rFonts w:eastAsia="SimSun" w:cs="Mangal"/>
                <w:lang w:eastAsia="zh-CN" w:bidi="hi-IN"/>
              </w:rPr>
              <w:lastRenderedPageBreak/>
              <w:t>участников дорожного движения по пути следования?</w:t>
            </w:r>
            <w:proofErr w:type="gramEnd"/>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color w:val="00000A"/>
                <w:sz w:val="28"/>
                <w:lang w:eastAsia="zh-CN" w:bidi="hi-IN"/>
              </w:rPr>
            </w:pPr>
            <w:r w:rsidRPr="00941E52">
              <w:rPr>
                <w:rFonts w:eastAsia="SimSun"/>
                <w:lang w:eastAsia="zh-CN" w:bidi="hi-IN"/>
              </w:rPr>
              <w:t>ГОСТ 33062-2014</w:t>
            </w:r>
            <w:r w:rsidRPr="00941E52">
              <w:rPr>
                <w:rFonts w:eastAsia="SimSun" w:cs="Mangal"/>
                <w:lang w:eastAsia="zh-CN" w:bidi="hi-IN"/>
              </w:rPr>
              <w:t xml:space="preserve"> «Дороги автомобильные общего пользования. Требования к размещению объектов дорожного и придорожного сервиса»</w:t>
            </w:r>
          </w:p>
        </w:tc>
      </w:tr>
      <w:tr w:rsidR="00941E52" w:rsidRPr="00941E52" w:rsidTr="00941E52">
        <w:tc>
          <w:tcPr>
            <w:tcW w:w="9054" w:type="dxa"/>
            <w:gridSpan w:val="8"/>
            <w:tcBorders>
              <w:top w:val="nil"/>
              <w:left w:val="single" w:sz="4" w:space="0" w:color="000000"/>
              <w:bottom w:val="single" w:sz="4" w:space="0" w:color="000000"/>
              <w:right w:val="single" w:sz="4" w:space="0" w:color="000000"/>
            </w:tcBorders>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Courier New"/>
                <w:lang w:eastAsia="zh-CN" w:bidi="hi-IN"/>
              </w:rPr>
            </w:pPr>
            <w:r w:rsidRPr="00941E52">
              <w:rPr>
                <w:rFonts w:eastAsia="SimSun" w:cs="Courier New"/>
                <w:lang w:eastAsia="zh-CN" w:bidi="hi-IN"/>
              </w:rPr>
              <w:t>"___" _____________ 20__ г.</w:t>
            </w:r>
          </w:p>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(указывается дата заполнения проверочного листа)</w:t>
            </w:r>
          </w:p>
        </w:tc>
        <w:tc>
          <w:tcPr>
            <w:tcW w:w="1784" w:type="dxa"/>
            <w:tcMar>
              <w:top w:w="55" w:type="dxa"/>
              <w:left w:w="108" w:type="dxa"/>
              <w:bottom w:w="55" w:type="dxa"/>
              <w:right w:w="108" w:type="dxa"/>
            </w:tcMar>
          </w:tcPr>
          <w:p w:rsidR="00941E52" w:rsidRPr="00941E52" w:rsidRDefault="00941E52" w:rsidP="00941E52">
            <w:pPr>
              <w:widowControl w:val="0"/>
              <w:suppressAutoHyphens/>
              <w:jc w:val="both"/>
              <w:rPr>
                <w:rFonts w:eastAsia="SimSun" w:cs="Mangal"/>
                <w:lang w:eastAsia="zh-CN" w:bidi="hi-IN"/>
              </w:rPr>
            </w:pPr>
          </w:p>
        </w:tc>
        <w:tc>
          <w:tcPr>
            <w:tcW w:w="2059" w:type="dxa"/>
            <w:tcMar>
              <w:top w:w="55" w:type="dxa"/>
              <w:left w:w="108" w:type="dxa"/>
              <w:bottom w:w="55" w:type="dxa"/>
              <w:right w:w="108" w:type="dxa"/>
            </w:tcMar>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proofErr w:type="gramStart"/>
            <w:r w:rsidRPr="00941E52">
              <w:rPr>
                <w:rFonts w:eastAsia="SimSun" w:cs="Mangal"/>
                <w:lang w:eastAsia="zh-CN" w:bidi="hi-IN"/>
              </w:rPr>
              <w:t>Подписи лица (лиц), проводящего (проводящих) проверку:</w:t>
            </w:r>
            <w:proofErr w:type="gramEnd"/>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rPr>
                <w:rFonts w:eastAsia="SimSun" w:cs="Courier New"/>
                <w:lang w:eastAsia="zh-CN" w:bidi="hi-IN"/>
              </w:rPr>
            </w:pPr>
            <w:r w:rsidRPr="00941E52">
              <w:rPr>
                <w:rFonts w:eastAsia="SimSun" w:cs="Courier New"/>
                <w:lang w:eastAsia="zh-CN" w:bidi="hi-IN"/>
              </w:rPr>
              <w:t>Должность ____________________________________ /Ф.И.О.</w:t>
            </w: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rPr>
                <w:rFonts w:eastAsia="SimSun" w:cs="Courier New"/>
                <w:lang w:eastAsia="zh-CN" w:bidi="hi-IN"/>
              </w:rPr>
            </w:pPr>
            <w:r w:rsidRPr="00941E52">
              <w:rPr>
                <w:rFonts w:eastAsia="SimSun" w:cs="Courier New"/>
                <w:lang w:eastAsia="zh-CN" w:bidi="hi-IN"/>
              </w:rPr>
              <w:t>Должность ____________________________________ /Ф.И.О.</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 проверочным листом ознакомле</w:t>
            </w:r>
            <w:proofErr w:type="gramStart"/>
            <w:r w:rsidRPr="00941E52">
              <w:rPr>
                <w:rFonts w:eastAsia="SimSun" w:cs="Mangal"/>
                <w:lang w:eastAsia="zh-CN" w:bidi="hi-IN"/>
              </w:rPr>
              <w:t>н(</w:t>
            </w:r>
            <w:proofErr w:type="gramEnd"/>
            <w:r w:rsidRPr="00941E52">
              <w:rPr>
                <w:rFonts w:eastAsia="SimSun" w:cs="Mangal"/>
                <w:lang w:eastAsia="zh-CN" w:bidi="hi-IN"/>
              </w:rPr>
              <w:t>а):</w:t>
            </w:r>
          </w:p>
        </w:tc>
        <w:tc>
          <w:tcPr>
            <w:tcW w:w="1784" w:type="dxa"/>
            <w:tcMar>
              <w:top w:w="55" w:type="dxa"/>
              <w:left w:w="108" w:type="dxa"/>
              <w:bottom w:w="55" w:type="dxa"/>
              <w:right w:w="108" w:type="dxa"/>
            </w:tcMar>
          </w:tcPr>
          <w:p w:rsidR="00941E52" w:rsidRPr="00941E52" w:rsidRDefault="00941E52" w:rsidP="00941E52">
            <w:pPr>
              <w:widowControl w:val="0"/>
              <w:suppressAutoHyphens/>
              <w:jc w:val="both"/>
              <w:rPr>
                <w:rFonts w:eastAsia="SimSun" w:cs="Mangal"/>
                <w:lang w:eastAsia="zh-CN" w:bidi="hi-IN"/>
              </w:rPr>
            </w:pPr>
          </w:p>
        </w:tc>
        <w:tc>
          <w:tcPr>
            <w:tcW w:w="2059" w:type="dxa"/>
            <w:tcMar>
              <w:top w:w="55" w:type="dxa"/>
              <w:left w:w="108" w:type="dxa"/>
              <w:bottom w:w="55" w:type="dxa"/>
              <w:right w:w="108" w:type="dxa"/>
            </w:tcMar>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eastAsia="SimSun"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должность руководителя,</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иного должностного лица или уполномоченного представителя юридического</w:t>
            </w: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лица, индивидуального предпринимателя, его уполномоченного представителя)</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eastAsia="SimSun"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eastAsia="SimSun" w:cs="Courier New"/>
                <w:lang w:eastAsia="zh-CN" w:bidi="hi-IN"/>
              </w:rPr>
            </w:pPr>
            <w:r w:rsidRPr="00941E52">
              <w:rPr>
                <w:rFonts w:eastAsia="SimSun" w:cs="Courier New"/>
                <w:lang w:eastAsia="zh-CN" w:bidi="hi-IN"/>
              </w:rPr>
              <w:t>(подпись)</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Отметка об отказе ознакомления с проверочным листом:</w:t>
            </w:r>
          </w:p>
        </w:tc>
        <w:tc>
          <w:tcPr>
            <w:tcW w:w="1784" w:type="dxa"/>
            <w:tcMar>
              <w:top w:w="55" w:type="dxa"/>
              <w:left w:w="108" w:type="dxa"/>
              <w:bottom w:w="55" w:type="dxa"/>
              <w:right w:w="108" w:type="dxa"/>
            </w:tcMar>
          </w:tcPr>
          <w:p w:rsidR="00941E52" w:rsidRPr="00941E52" w:rsidRDefault="00941E52" w:rsidP="00941E52">
            <w:pPr>
              <w:widowControl w:val="0"/>
              <w:suppressAutoHyphens/>
              <w:jc w:val="both"/>
              <w:rPr>
                <w:rFonts w:eastAsia="SimSun" w:cs="Mangal"/>
                <w:lang w:eastAsia="zh-CN" w:bidi="hi-IN"/>
              </w:rPr>
            </w:pPr>
          </w:p>
        </w:tc>
        <w:tc>
          <w:tcPr>
            <w:tcW w:w="2059" w:type="dxa"/>
            <w:tcMar>
              <w:top w:w="55" w:type="dxa"/>
              <w:left w:w="108" w:type="dxa"/>
              <w:bottom w:w="55" w:type="dxa"/>
              <w:right w:w="108" w:type="dxa"/>
            </w:tcMar>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eastAsia="SimSun"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уполномоченного</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должностного лица (лиц), проводящего проверку)</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eastAsia="SimSun"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eastAsia="SimSun" w:cs="Courier New"/>
                <w:lang w:eastAsia="zh-CN" w:bidi="hi-IN"/>
              </w:rPr>
            </w:pPr>
            <w:r w:rsidRPr="00941E52">
              <w:rPr>
                <w:rFonts w:eastAsia="SimSun" w:cs="Courier New"/>
                <w:lang w:eastAsia="zh-CN" w:bidi="hi-IN"/>
              </w:rPr>
              <w:t>(подпись)</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Копию проверочного листа получи</w:t>
            </w:r>
            <w:proofErr w:type="gramStart"/>
            <w:r w:rsidRPr="00941E52">
              <w:rPr>
                <w:rFonts w:eastAsia="SimSun" w:cs="Mangal"/>
                <w:lang w:eastAsia="zh-CN" w:bidi="hi-IN"/>
              </w:rPr>
              <w:t>л(</w:t>
            </w:r>
            <w:proofErr w:type="gramEnd"/>
            <w:r w:rsidRPr="00941E52">
              <w:rPr>
                <w:rFonts w:eastAsia="SimSun" w:cs="Mangal"/>
                <w:lang w:eastAsia="zh-CN" w:bidi="hi-IN"/>
              </w:rPr>
              <w:t>а):</w:t>
            </w:r>
          </w:p>
        </w:tc>
        <w:tc>
          <w:tcPr>
            <w:tcW w:w="3843" w:type="dxa"/>
            <w:gridSpan w:val="2"/>
            <w:tcMar>
              <w:top w:w="55" w:type="dxa"/>
              <w:left w:w="108" w:type="dxa"/>
              <w:bottom w:w="55" w:type="dxa"/>
              <w:right w:w="108" w:type="dxa"/>
            </w:tcMar>
          </w:tcPr>
          <w:p w:rsidR="00941E52" w:rsidRPr="00941E52" w:rsidRDefault="00941E52" w:rsidP="00941E52">
            <w:pPr>
              <w:widowControl w:val="0"/>
              <w:suppressAutoHyphens/>
              <w:jc w:val="center"/>
              <w:rPr>
                <w:rFonts w:eastAsia="SimSun" w:cs="Courier New"/>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eastAsia="SimSun"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должность руководителя,</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иного должностного лица или уполномоченного представителя юридического</w:t>
            </w: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лица, индивидуального предпринимателя, его уполномоченного представителя)</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eastAsia="SimSun"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eastAsia="SimSun" w:cs="Courier New"/>
                <w:lang w:eastAsia="zh-CN" w:bidi="hi-IN"/>
              </w:rPr>
            </w:pPr>
            <w:r w:rsidRPr="00941E52">
              <w:rPr>
                <w:rFonts w:eastAsia="SimSun" w:cs="Courier New"/>
                <w:lang w:eastAsia="zh-CN" w:bidi="hi-IN"/>
              </w:rPr>
              <w:t>(подпись)</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Отметка об отказе получения проверочного листа:</w:t>
            </w:r>
          </w:p>
        </w:tc>
        <w:tc>
          <w:tcPr>
            <w:tcW w:w="3843" w:type="dxa"/>
            <w:gridSpan w:val="2"/>
            <w:tcMar>
              <w:top w:w="55" w:type="dxa"/>
              <w:left w:w="108" w:type="dxa"/>
              <w:bottom w:w="55" w:type="dxa"/>
              <w:right w:w="108" w:type="dxa"/>
            </w:tcMar>
          </w:tcPr>
          <w:p w:rsidR="00941E52" w:rsidRPr="00941E52" w:rsidRDefault="00941E52" w:rsidP="00941E52">
            <w:pPr>
              <w:widowControl w:val="0"/>
              <w:suppressAutoHyphens/>
              <w:jc w:val="center"/>
              <w:rPr>
                <w:rFonts w:eastAsia="SimSun" w:cs="Courier New"/>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eastAsia="SimSun"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уполномоченного</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должностного лица (лиц), проводящего проверку)</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eastAsia="SimSun"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eastAsia="SimSun" w:cs="Courier New"/>
                <w:lang w:eastAsia="zh-CN" w:bidi="hi-IN"/>
              </w:rPr>
            </w:pPr>
            <w:r w:rsidRPr="00941E52">
              <w:rPr>
                <w:rFonts w:eastAsia="SimSun" w:cs="Courier New"/>
                <w:lang w:eastAsia="zh-CN" w:bidi="hi-IN"/>
              </w:rPr>
              <w:t>(подпись)</w:t>
            </w:r>
          </w:p>
        </w:tc>
      </w:tr>
    </w:tbl>
    <w:p w:rsidR="00941E52" w:rsidRPr="00941E52" w:rsidRDefault="00941E52" w:rsidP="00941E52">
      <w:pPr>
        <w:widowControl w:val="0"/>
        <w:suppressAutoHyphens/>
        <w:jc w:val="both"/>
        <w:rPr>
          <w:rFonts w:eastAsia="SimSun" w:cs="Mangal"/>
          <w:color w:val="00000A"/>
          <w:sz w:val="28"/>
          <w:lang w:eastAsia="zh-CN" w:bidi="hi-IN"/>
        </w:rPr>
      </w:pPr>
    </w:p>
    <w:p w:rsidR="00941E52" w:rsidRPr="00941E52" w:rsidRDefault="00941E52" w:rsidP="00941E52">
      <w:pPr>
        <w:widowControl w:val="0"/>
        <w:suppressAutoHyphens/>
        <w:jc w:val="center"/>
        <w:rPr>
          <w:rFonts w:eastAsia="SimSun" w:cs="Mangal"/>
          <w:color w:val="00000A"/>
          <w:sz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tbl>
      <w:tblPr>
        <w:tblW w:w="9747" w:type="dxa"/>
        <w:tblLook w:val="04A0" w:firstRow="1" w:lastRow="0" w:firstColumn="1" w:lastColumn="0" w:noHBand="0" w:noVBand="1"/>
      </w:tblPr>
      <w:tblGrid>
        <w:gridCol w:w="5211"/>
        <w:gridCol w:w="4536"/>
      </w:tblGrid>
      <w:tr w:rsidR="00941E52" w:rsidRPr="00941E52" w:rsidTr="00941E52">
        <w:tc>
          <w:tcPr>
            <w:tcW w:w="5211" w:type="dxa"/>
          </w:tcPr>
          <w:p w:rsidR="00941E52" w:rsidRPr="00941E52" w:rsidRDefault="00941E52" w:rsidP="00941E52">
            <w:pPr>
              <w:widowControl w:val="0"/>
              <w:autoSpaceDE w:val="0"/>
              <w:autoSpaceDN w:val="0"/>
              <w:adjustRightInd w:val="0"/>
              <w:jc w:val="center"/>
              <w:rPr>
                <w:sz w:val="28"/>
                <w:szCs w:val="28"/>
              </w:rPr>
            </w:pPr>
          </w:p>
        </w:tc>
        <w:tc>
          <w:tcPr>
            <w:tcW w:w="4536" w:type="dxa"/>
            <w:hideMark/>
          </w:tcPr>
          <w:p w:rsidR="00941E52" w:rsidRPr="00941E52" w:rsidRDefault="00941E52" w:rsidP="00941E52">
            <w:pPr>
              <w:widowControl w:val="0"/>
              <w:autoSpaceDE w:val="0"/>
              <w:autoSpaceDN w:val="0"/>
              <w:adjustRightInd w:val="0"/>
              <w:rPr>
                <w:sz w:val="28"/>
                <w:szCs w:val="28"/>
              </w:rPr>
            </w:pPr>
            <w:r w:rsidRPr="00941E52">
              <w:rPr>
                <w:sz w:val="28"/>
                <w:szCs w:val="28"/>
              </w:rPr>
              <w:t>Приложение № 2</w:t>
            </w:r>
          </w:p>
          <w:p w:rsidR="00941E52" w:rsidRPr="00941E52" w:rsidRDefault="00941E52" w:rsidP="00941E52">
            <w:pPr>
              <w:widowControl w:val="0"/>
              <w:autoSpaceDE w:val="0"/>
              <w:autoSpaceDN w:val="0"/>
              <w:adjustRightInd w:val="0"/>
              <w:rPr>
                <w:sz w:val="28"/>
                <w:szCs w:val="28"/>
              </w:rPr>
            </w:pPr>
            <w:r w:rsidRPr="00941E52">
              <w:rPr>
                <w:sz w:val="28"/>
                <w:szCs w:val="28"/>
              </w:rPr>
              <w:t xml:space="preserve">к постановлению </w:t>
            </w:r>
          </w:p>
          <w:p w:rsidR="00941E52" w:rsidRPr="00941E52" w:rsidRDefault="00941E52" w:rsidP="00941E52">
            <w:pPr>
              <w:widowControl w:val="0"/>
              <w:autoSpaceDE w:val="0"/>
              <w:autoSpaceDN w:val="0"/>
              <w:adjustRightInd w:val="0"/>
              <w:rPr>
                <w:sz w:val="28"/>
                <w:szCs w:val="28"/>
              </w:rPr>
            </w:pPr>
            <w:r w:rsidRPr="00941E52">
              <w:rPr>
                <w:sz w:val="28"/>
                <w:szCs w:val="28"/>
              </w:rPr>
              <w:t xml:space="preserve">от  </w:t>
            </w:r>
            <w:r w:rsidRPr="00941E52">
              <w:rPr>
                <w:sz w:val="28"/>
                <w:szCs w:val="28"/>
                <w:u w:val="single"/>
              </w:rPr>
              <w:t>01.03.2022 г</w:t>
            </w:r>
            <w:r w:rsidRPr="00941E52">
              <w:rPr>
                <w:sz w:val="28"/>
                <w:szCs w:val="28"/>
              </w:rPr>
              <w:t xml:space="preserve">.  </w:t>
            </w:r>
            <w:r w:rsidRPr="00941E52">
              <w:rPr>
                <w:sz w:val="28"/>
                <w:szCs w:val="28"/>
                <w:u w:val="single"/>
              </w:rPr>
              <w:t>№  14-п</w:t>
            </w:r>
          </w:p>
        </w:tc>
      </w:tr>
    </w:tbl>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r w:rsidRPr="00941E52">
        <w:rPr>
          <w:rFonts w:eastAsia="SimSun" w:cs="Mangal"/>
          <w:color w:val="00000A"/>
          <w:sz w:val="28"/>
          <w:szCs w:val="28"/>
          <w:lang w:eastAsia="zh-CN" w:bidi="hi-IN"/>
        </w:rPr>
        <w:t xml:space="preserve"> </w:t>
      </w:r>
    </w:p>
    <w:p w:rsidR="00941E52" w:rsidRPr="00941E52" w:rsidRDefault="00941E52" w:rsidP="00941E52">
      <w:pPr>
        <w:widowControl w:val="0"/>
        <w:suppressAutoHyphens/>
        <w:jc w:val="center"/>
        <w:rPr>
          <w:bCs/>
          <w:color w:val="00000A"/>
          <w:sz w:val="28"/>
          <w:szCs w:val="28"/>
          <w:lang w:eastAsia="zh-CN" w:bidi="hi-IN"/>
        </w:rPr>
      </w:pPr>
      <w:r w:rsidRPr="00941E52">
        <w:rPr>
          <w:bCs/>
          <w:color w:val="00000A"/>
          <w:sz w:val="28"/>
          <w:szCs w:val="28"/>
          <w:lang w:eastAsia="zh-CN" w:bidi="hi-IN"/>
        </w:rPr>
        <w:t>ФОРМА</w:t>
      </w:r>
    </w:p>
    <w:p w:rsidR="00941E52" w:rsidRPr="00941E52" w:rsidRDefault="00941E52" w:rsidP="00941E52">
      <w:pPr>
        <w:widowControl w:val="0"/>
        <w:suppressAutoHyphens/>
        <w:jc w:val="center"/>
        <w:rPr>
          <w:bCs/>
          <w:color w:val="00000A"/>
          <w:sz w:val="28"/>
          <w:szCs w:val="28"/>
          <w:lang w:eastAsia="zh-CN" w:bidi="hi-IN"/>
        </w:rPr>
      </w:pPr>
      <w:r w:rsidRPr="00941E52">
        <w:rPr>
          <w:rFonts w:eastAsia="Calibri"/>
          <w:color w:val="00000A"/>
          <w:sz w:val="28"/>
          <w:szCs w:val="28"/>
          <w:lang w:eastAsia="ar-SA" w:bidi="hi-IN"/>
        </w:rPr>
        <w:t xml:space="preserve">проверочного листа, применяемого при осуществлении муниципального жилищного контроля на территории </w:t>
      </w:r>
      <w:proofErr w:type="spellStart"/>
      <w:r w:rsidRPr="00941E52">
        <w:rPr>
          <w:rFonts w:eastAsia="Calibri"/>
          <w:color w:val="00000A"/>
          <w:sz w:val="28"/>
          <w:szCs w:val="28"/>
          <w:lang w:eastAsia="ar-SA" w:bidi="hi-IN"/>
        </w:rPr>
        <w:t>Марксовского</w:t>
      </w:r>
      <w:proofErr w:type="spellEnd"/>
      <w:r w:rsidRPr="00941E52">
        <w:rPr>
          <w:rFonts w:eastAsia="Calibri"/>
          <w:color w:val="00000A"/>
          <w:sz w:val="28"/>
          <w:szCs w:val="28"/>
          <w:lang w:eastAsia="ar-SA" w:bidi="hi-IN"/>
        </w:rPr>
        <w:t xml:space="preserve"> сельсовета Александровского района Оренбургской области</w:t>
      </w:r>
    </w:p>
    <w:p w:rsidR="00941E52" w:rsidRPr="00941E52" w:rsidRDefault="00941E52" w:rsidP="00941E52">
      <w:pPr>
        <w:widowControl w:val="0"/>
        <w:suppressAutoHyphens/>
        <w:jc w:val="both"/>
        <w:rPr>
          <w:rFonts w:eastAsia="SimSun" w:cs="Mangal"/>
          <w:color w:val="00000A"/>
          <w:sz w:val="22"/>
          <w:szCs w:val="22"/>
          <w:lang w:eastAsia="zh-CN" w:bidi="hi-IN"/>
        </w:rPr>
      </w:pPr>
    </w:p>
    <w:tbl>
      <w:tblPr>
        <w:tblW w:w="5000" w:type="pct"/>
        <w:tblInd w:w="108" w:type="dxa"/>
        <w:tblLayout w:type="fixed"/>
        <w:tblLook w:val="04A0" w:firstRow="1" w:lastRow="0" w:firstColumn="1" w:lastColumn="0" w:noHBand="0" w:noVBand="1"/>
      </w:tblPr>
      <w:tblGrid>
        <w:gridCol w:w="551"/>
        <w:gridCol w:w="2520"/>
        <w:gridCol w:w="468"/>
        <w:gridCol w:w="474"/>
        <w:gridCol w:w="968"/>
        <w:gridCol w:w="1017"/>
        <w:gridCol w:w="2053"/>
        <w:gridCol w:w="2370"/>
      </w:tblGrid>
      <w:tr w:rsidR="00941E52" w:rsidRPr="00941E52" w:rsidTr="00941E52">
        <w:tc>
          <w:tcPr>
            <w:tcW w:w="9054" w:type="dxa"/>
            <w:gridSpan w:val="8"/>
            <w:tcBorders>
              <w:top w:val="nil"/>
              <w:left w:val="nil"/>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Администрация </w:t>
            </w:r>
            <w:proofErr w:type="spellStart"/>
            <w:r w:rsidRPr="00941E52">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w:t>
            </w: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(наименование органа муниципального контроля)</w:t>
            </w: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Проверочный лист,</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применяемый</w:t>
            </w:r>
            <w:proofErr w:type="gramEnd"/>
            <w:r w:rsidRPr="00941E52">
              <w:rPr>
                <w:rFonts w:eastAsia="SimSun" w:cs="Mangal"/>
                <w:lang w:eastAsia="zh-CN" w:bidi="hi-IN"/>
              </w:rPr>
              <w:t xml:space="preserve"> при осуществлении муниципального жилищного контроля на территории </w:t>
            </w:r>
            <w:proofErr w:type="spellStart"/>
            <w:r w:rsidRPr="00941E52">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w:t>
            </w: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(форма проверочного листа утверждена</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Постановлением администрации </w:t>
            </w:r>
            <w:proofErr w:type="spellStart"/>
            <w:r w:rsidRPr="00941E52">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 _____________ №______</w:t>
            </w: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1. Вид контрольного мероприятия:</w:t>
            </w:r>
          </w:p>
        </w:tc>
        <w:tc>
          <w:tcPr>
            <w:tcW w:w="4727" w:type="dxa"/>
            <w:gridSpan w:val="3"/>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Borders>
              <w:top w:val="single" w:sz="4" w:space="0" w:color="000000"/>
              <w:left w:val="nil"/>
              <w:bottom w:val="nil"/>
              <w:right w:val="nil"/>
            </w:tcBorders>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2. Реквизиты решения контрольного органа о проведении контрольного мероприятия</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(номер, дата решения о проведении контрольного мероприятия)</w:t>
            </w:r>
          </w:p>
        </w:tc>
      </w:tr>
      <w:tr w:rsidR="00941E52" w:rsidRPr="00941E52" w:rsidTr="00941E52">
        <w:tc>
          <w:tcPr>
            <w:tcW w:w="9054" w:type="dxa"/>
            <w:gridSpan w:val="8"/>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3. Учётный номер контрольного мероприятия:</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(учётный номер контрольного мероприятия и дата его присвоения в едином реестре контрольных мероприятий)</w:t>
            </w:r>
          </w:p>
        </w:tc>
      </w:tr>
      <w:tr w:rsidR="00941E52" w:rsidRPr="00941E52" w:rsidTr="00941E52">
        <w:tc>
          <w:tcPr>
            <w:tcW w:w="9054" w:type="dxa"/>
            <w:gridSpan w:val="8"/>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4. Объект муниципального контроля, в отношении которого проводится контрольное мероприятие:</w:t>
            </w:r>
          </w:p>
        </w:tc>
        <w:tc>
          <w:tcPr>
            <w:tcW w:w="4727" w:type="dxa"/>
            <w:gridSpan w:val="3"/>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 xml:space="preserve">5. Фамилия, имя и отчество (при наличии) гражданина или индивидуального предпринимателя, наименование юридического лица, </w:t>
            </w:r>
            <w:proofErr w:type="gramStart"/>
            <w:r w:rsidRPr="00941E52">
              <w:rPr>
                <w:rFonts w:eastAsia="SimSun" w:cs="Mangal"/>
                <w:lang w:eastAsia="zh-CN" w:bidi="hi-IN"/>
              </w:rPr>
              <w:t>являющихся</w:t>
            </w:r>
            <w:proofErr w:type="gramEnd"/>
            <w:r w:rsidRPr="00941E52">
              <w:rPr>
                <w:rFonts w:eastAsia="SimSun" w:cs="Mangal"/>
                <w:lang w:eastAsia="zh-CN" w:bidi="hi-IN"/>
              </w:rPr>
              <w:t xml:space="preserve"> контролируемыми лицами:</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7. Должность, фамилия и инициалы должностного лица, проводящего контрольное мероприятие и заполняющего проверочный лист:</w:t>
            </w:r>
          </w:p>
        </w:tc>
        <w:tc>
          <w:tcPr>
            <w:tcW w:w="4727" w:type="dxa"/>
            <w:gridSpan w:val="3"/>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941E52" w:rsidRPr="00941E52" w:rsidTr="00941E52">
        <w:tc>
          <w:tcPr>
            <w:tcW w:w="478" w:type="dxa"/>
            <w:vMerge w:val="restart"/>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N</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п</w:t>
            </w:r>
            <w:proofErr w:type="gramEnd"/>
            <w:r w:rsidRPr="00941E52">
              <w:rPr>
                <w:rFonts w:eastAsia="SimSun" w:cs="Mangal"/>
                <w:lang w:eastAsia="zh-CN" w:bidi="hi-IN"/>
              </w:rPr>
              <w:t>/п</w:t>
            </w:r>
          </w:p>
        </w:tc>
        <w:tc>
          <w:tcPr>
            <w:tcW w:w="2189" w:type="dxa"/>
            <w:vMerge w:val="restart"/>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Вопрос, отражающий содержание обязательных требований</w:t>
            </w:r>
          </w:p>
        </w:tc>
        <w:tc>
          <w:tcPr>
            <w:tcW w:w="4328" w:type="dxa"/>
            <w:gridSpan w:val="5"/>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Вывод о выполнении установленных требований</w:t>
            </w:r>
          </w:p>
        </w:tc>
        <w:tc>
          <w:tcPr>
            <w:tcW w:w="2059" w:type="dxa"/>
            <w:vMerge w:val="restart"/>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941E52" w:rsidRPr="00941E52" w:rsidTr="00941E52">
        <w:tc>
          <w:tcPr>
            <w:tcW w:w="9054" w:type="dxa"/>
            <w:vMerge/>
            <w:tcBorders>
              <w:top w:val="single" w:sz="4" w:space="0" w:color="000000"/>
              <w:left w:val="single" w:sz="4" w:space="0" w:color="000000"/>
              <w:bottom w:val="single" w:sz="4" w:space="0" w:color="000000"/>
              <w:right w:val="nil"/>
            </w:tcBorders>
            <w:vAlign w:val="center"/>
            <w:hideMark/>
          </w:tcPr>
          <w:p w:rsidR="00941E52" w:rsidRPr="00941E52" w:rsidRDefault="00941E52" w:rsidP="00941E52">
            <w:pPr>
              <w:rPr>
                <w:rFonts w:eastAsia="SimSun" w:cs="Mangal"/>
                <w:lang w:eastAsia="zh-CN" w:bidi="hi-IN"/>
              </w:rPr>
            </w:pPr>
          </w:p>
        </w:tc>
        <w:tc>
          <w:tcPr>
            <w:tcW w:w="2189" w:type="dxa"/>
            <w:vMerge/>
            <w:tcBorders>
              <w:top w:val="single" w:sz="4" w:space="0" w:color="000000"/>
              <w:left w:val="single" w:sz="4" w:space="0" w:color="000000"/>
              <w:bottom w:val="single" w:sz="4" w:space="0" w:color="000000"/>
              <w:right w:val="nil"/>
            </w:tcBorders>
            <w:vAlign w:val="center"/>
            <w:hideMark/>
          </w:tcPr>
          <w:p w:rsidR="00941E52" w:rsidRPr="00941E52" w:rsidRDefault="00941E52" w:rsidP="00941E52">
            <w:pPr>
              <w:rPr>
                <w:rFonts w:eastAsia="SimSun" w:cs="Mangal"/>
                <w:lang w:eastAsia="zh-CN" w:bidi="hi-IN"/>
              </w:rPr>
            </w:pPr>
          </w:p>
        </w:tc>
        <w:tc>
          <w:tcPr>
            <w:tcW w:w="407"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да</w:t>
            </w:r>
          </w:p>
        </w:tc>
        <w:tc>
          <w:tcPr>
            <w:tcW w:w="412"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нет</w:t>
            </w:r>
          </w:p>
        </w:tc>
        <w:tc>
          <w:tcPr>
            <w:tcW w:w="1725" w:type="dxa"/>
            <w:gridSpan w:val="2"/>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неприменимо</w:t>
            </w:r>
          </w:p>
        </w:tc>
        <w:tc>
          <w:tcPr>
            <w:tcW w:w="1784"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Примечание</w:t>
            </w: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(заполняется в случае заполнения графы "Неприменимо")</w:t>
            </w:r>
          </w:p>
        </w:tc>
        <w:tc>
          <w:tcPr>
            <w:tcW w:w="2059" w:type="dxa"/>
            <w:vMerge/>
            <w:tcBorders>
              <w:top w:val="single" w:sz="4" w:space="0" w:color="000000"/>
              <w:left w:val="single" w:sz="4" w:space="0" w:color="000000"/>
              <w:bottom w:val="single" w:sz="4" w:space="0" w:color="000000"/>
              <w:right w:val="single" w:sz="4" w:space="0" w:color="000000"/>
            </w:tcBorders>
            <w:vAlign w:val="center"/>
            <w:hideMark/>
          </w:tcPr>
          <w:p w:rsidR="00941E52" w:rsidRPr="00941E52" w:rsidRDefault="00941E52" w:rsidP="00941E52">
            <w:pPr>
              <w:rPr>
                <w:rFonts w:eastAsia="SimSun" w:cs="Mangal"/>
                <w:lang w:eastAsia="zh-CN" w:bidi="hi-IN"/>
              </w:rPr>
            </w:pP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требования по содержанию фундамента подвалов?</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cs="Mangal"/>
                <w:lang w:eastAsia="zh-CN" w:bidi="hi-IN"/>
              </w:rPr>
              <w:t xml:space="preserve"> </w:t>
            </w:r>
            <w:r w:rsidRPr="00941E52">
              <w:rPr>
                <w:rFonts w:eastAsia="SimSun"/>
                <w:lang w:eastAsia="zh-CN" w:bidi="hi-IN"/>
              </w:rPr>
              <w:t>пункт 4.1.3</w:t>
            </w:r>
            <w:r w:rsidRPr="00941E52">
              <w:rPr>
                <w:rFonts w:eastAsia="SimSun" w:cs="Mangal"/>
                <w:lang w:eastAsia="zh-CN" w:bidi="hi-IN"/>
              </w:rPr>
              <w:t xml:space="preserve"> Постановления Госстроя РФ от 27.09.2003 N 170 «Об утверждении Правил и норм технической эксплуатации жилищного фонда» (далее - Правила N 170)</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2</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требования по содержанию подвальных помещений?</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3.4.1-3.4.4</w:t>
            </w:r>
            <w:r w:rsidRPr="00941E52">
              <w:rPr>
                <w:rFonts w:eastAsia="SimSun" w:cs="Mangal"/>
                <w:lang w:eastAsia="zh-CN" w:bidi="hi-IN"/>
              </w:rPr>
              <w:t xml:space="preserve">; </w:t>
            </w:r>
            <w:r w:rsidRPr="00941E52">
              <w:rPr>
                <w:rFonts w:eastAsia="SimSun"/>
                <w:lang w:eastAsia="zh-CN" w:bidi="hi-IN"/>
              </w:rPr>
              <w:t>4.1.15</w:t>
            </w:r>
            <w:r w:rsidRPr="00941E52">
              <w:rPr>
                <w:rFonts w:eastAsia="SimSun" w:cs="Mangal"/>
                <w:lang w:eastAsia="zh-CN" w:bidi="hi-IN"/>
              </w:rPr>
              <w:t xml:space="preserve"> Правил N 170</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3</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требования по содержанию стен многоквартирных домов?</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4.2.1.1-4.2.2.4</w:t>
            </w:r>
            <w:r w:rsidRPr="00941E52">
              <w:rPr>
                <w:rFonts w:eastAsia="SimSun" w:cs="Mangal"/>
                <w:lang w:eastAsia="zh-CN" w:bidi="hi-IN"/>
              </w:rPr>
              <w:t xml:space="preserve"> Правил N 170</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4</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требования по содержанию фасадов многоквартирных домов?</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4.2.3-4.2.3.17</w:t>
            </w:r>
            <w:r w:rsidRPr="00941E52">
              <w:rPr>
                <w:rFonts w:eastAsia="SimSun" w:cs="Mangal"/>
                <w:lang w:eastAsia="zh-CN" w:bidi="hi-IN"/>
              </w:rPr>
              <w:t xml:space="preserve"> Правил N 170</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5</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 xml:space="preserve">Соблюдаются ли обязательные требования по </w:t>
            </w:r>
            <w:r w:rsidRPr="00941E52">
              <w:rPr>
                <w:rFonts w:eastAsia="SimSun" w:cs="Mangal"/>
                <w:lang w:eastAsia="zh-CN" w:bidi="hi-IN"/>
              </w:rPr>
              <w:lastRenderedPageBreak/>
              <w:t>содержанию перекрытий многоквартирных домов?</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4.3.1-4.3.7</w:t>
            </w:r>
            <w:r w:rsidRPr="00941E52">
              <w:rPr>
                <w:rFonts w:eastAsia="SimSun" w:cs="Mangal"/>
                <w:lang w:eastAsia="zh-CN" w:bidi="hi-IN"/>
              </w:rPr>
              <w:t xml:space="preserve"> Правил N 170</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6</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обязательные требования по техническому обслуживанию крыш и водоотводящих устройств?</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4.6.1.1-4.6.4.10</w:t>
            </w:r>
            <w:r w:rsidRPr="00941E52">
              <w:rPr>
                <w:rFonts w:eastAsia="SimSun" w:cs="Mangal"/>
                <w:lang w:eastAsia="zh-CN" w:bidi="hi-IN"/>
              </w:rPr>
              <w:t xml:space="preserve"> Правил N 170</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7</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обязательные требования по содержанию лестниц многоквартирного дома?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4.8.1-4.8.13</w:t>
            </w:r>
            <w:r w:rsidRPr="00941E52">
              <w:rPr>
                <w:rFonts w:eastAsia="SimSun" w:cs="Mangal"/>
                <w:lang w:eastAsia="zh-CN" w:bidi="hi-IN"/>
              </w:rPr>
              <w:t xml:space="preserve"> Правил N 170</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8</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обязательные требования по содержанию лестничных клеток многоквартирного дома?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3.2.2-3.2.18</w:t>
            </w:r>
            <w:r w:rsidRPr="00941E52">
              <w:rPr>
                <w:rFonts w:eastAsia="SimSun" w:cs="Mangal"/>
                <w:lang w:eastAsia="zh-CN" w:bidi="hi-IN"/>
              </w:rPr>
              <w:t xml:space="preserve"> Правил N 170</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9</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обязательные требования по содержанию систем отопления многоквартирного дома?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5.1.1-5.1.3</w:t>
            </w:r>
            <w:r w:rsidRPr="00941E52">
              <w:rPr>
                <w:rFonts w:eastAsia="SimSun" w:cs="Mangal"/>
                <w:lang w:eastAsia="zh-CN" w:bidi="hi-IN"/>
              </w:rPr>
              <w:t xml:space="preserve"> Правил N 170</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10</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обязательные требования по содержанию систем водоснабжения и канализации многоквартирного дома?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5.8.1-5.8.4</w:t>
            </w:r>
            <w:r w:rsidRPr="00941E52">
              <w:rPr>
                <w:rFonts w:eastAsia="SimSun" w:cs="Mangal"/>
                <w:lang w:eastAsia="zh-CN" w:bidi="hi-IN"/>
              </w:rPr>
              <w:t xml:space="preserve">; </w:t>
            </w:r>
            <w:r w:rsidRPr="00941E52">
              <w:rPr>
                <w:rFonts w:eastAsia="SimSun"/>
                <w:lang w:eastAsia="zh-CN" w:bidi="hi-IN"/>
              </w:rPr>
              <w:t>5.8.6</w:t>
            </w:r>
            <w:r w:rsidRPr="00941E52">
              <w:rPr>
                <w:rFonts w:eastAsia="SimSun" w:cs="Mangal"/>
                <w:lang w:eastAsia="zh-CN" w:bidi="hi-IN"/>
              </w:rPr>
              <w:t xml:space="preserve"> Правил N 170</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11</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обязательные требования по подготовке жилого фонда к сезонной эксплуатации?</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2.6.2</w:t>
            </w:r>
            <w:r w:rsidRPr="00941E52">
              <w:rPr>
                <w:rFonts w:eastAsia="SimSun" w:cs="Mangal"/>
                <w:lang w:eastAsia="zh-CN" w:bidi="hi-IN"/>
              </w:rPr>
              <w:t xml:space="preserve"> Правил N 170</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12</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правила уборки придомовой территории?</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3.6.1-3.6.9</w:t>
            </w:r>
            <w:r w:rsidRPr="00941E52">
              <w:rPr>
                <w:rFonts w:eastAsia="SimSun" w:cs="Mangal"/>
                <w:lang w:eastAsia="zh-CN" w:bidi="hi-IN"/>
              </w:rPr>
              <w:t xml:space="preserve"> Правил N 170</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13</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 xml:space="preserve">Соблюдаются ли правила уборки придомовой </w:t>
            </w:r>
            <w:r w:rsidRPr="00941E52">
              <w:rPr>
                <w:rFonts w:eastAsia="SimSun" w:cs="Mangal"/>
                <w:lang w:eastAsia="zh-CN" w:bidi="hi-IN"/>
              </w:rPr>
              <w:lastRenderedPageBreak/>
              <w:t>территории в летний период?</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3.6.10-3.6.13</w:t>
            </w:r>
            <w:r w:rsidRPr="00941E52">
              <w:rPr>
                <w:rFonts w:eastAsia="SimSun" w:cs="Mangal"/>
                <w:lang w:eastAsia="zh-CN" w:bidi="hi-IN"/>
              </w:rPr>
              <w:t xml:space="preserve"> Правил N 170</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14</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правила уборки придомовой территории в зимний период?</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3.6.14-3.6.27</w:t>
            </w:r>
            <w:r w:rsidRPr="00941E52">
              <w:rPr>
                <w:rFonts w:eastAsia="SimSun" w:cs="Mangal"/>
                <w:lang w:eastAsia="zh-CN" w:bidi="hi-IN"/>
              </w:rPr>
              <w:t xml:space="preserve"> Правил N 170</w:t>
            </w:r>
          </w:p>
        </w:tc>
      </w:tr>
      <w:tr w:rsidR="00941E52" w:rsidRPr="00941E52" w:rsidTr="00941E52">
        <w:tc>
          <w:tcPr>
            <w:tcW w:w="9054" w:type="dxa"/>
            <w:gridSpan w:val="8"/>
            <w:tcBorders>
              <w:top w:val="nil"/>
              <w:left w:val="single" w:sz="4" w:space="0" w:color="000000"/>
              <w:bottom w:val="single" w:sz="4" w:space="0" w:color="000000"/>
              <w:right w:val="single" w:sz="4" w:space="0" w:color="000000"/>
            </w:tcBorders>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"___" _____________ 20__ г.</w:t>
            </w:r>
          </w:p>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(указывается дата заполнения проверочного листа)</w:t>
            </w:r>
          </w:p>
        </w:tc>
        <w:tc>
          <w:tcPr>
            <w:tcW w:w="1784" w:type="dxa"/>
            <w:tcMar>
              <w:top w:w="55" w:type="dxa"/>
              <w:left w:w="108" w:type="dxa"/>
              <w:bottom w:w="55" w:type="dxa"/>
              <w:right w:w="108" w:type="dxa"/>
            </w:tcMar>
          </w:tcPr>
          <w:p w:rsidR="00941E52" w:rsidRPr="00941E52" w:rsidRDefault="00941E52" w:rsidP="00941E52">
            <w:pPr>
              <w:widowControl w:val="0"/>
              <w:suppressAutoHyphens/>
              <w:jc w:val="both"/>
              <w:rPr>
                <w:rFonts w:eastAsia="SimSun" w:cs="Mangal"/>
                <w:lang w:eastAsia="zh-CN" w:bidi="hi-IN"/>
              </w:rPr>
            </w:pPr>
          </w:p>
        </w:tc>
        <w:tc>
          <w:tcPr>
            <w:tcW w:w="2059" w:type="dxa"/>
            <w:tcMar>
              <w:top w:w="55" w:type="dxa"/>
              <w:left w:w="108" w:type="dxa"/>
              <w:bottom w:w="55" w:type="dxa"/>
              <w:right w:w="108" w:type="dxa"/>
            </w:tcMar>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proofErr w:type="gramStart"/>
            <w:r w:rsidRPr="00941E52">
              <w:rPr>
                <w:rFonts w:eastAsia="SimSun" w:cs="Mangal"/>
                <w:lang w:eastAsia="zh-CN" w:bidi="hi-IN"/>
              </w:rPr>
              <w:t>Подписи лица (лиц), проводящего (проводящих) проверку:</w:t>
            </w:r>
            <w:proofErr w:type="gramEnd"/>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Должность ____________________________________ /Ф.И.О.</w:t>
            </w: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Должность ____________________________________ /Ф.И.О.</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 проверочным листом ознакомле</w:t>
            </w:r>
            <w:proofErr w:type="gramStart"/>
            <w:r w:rsidRPr="00941E52">
              <w:rPr>
                <w:rFonts w:eastAsia="SimSun" w:cs="Mangal"/>
                <w:lang w:eastAsia="zh-CN" w:bidi="hi-IN"/>
              </w:rPr>
              <w:t>н(</w:t>
            </w:r>
            <w:proofErr w:type="gramEnd"/>
            <w:r w:rsidRPr="00941E52">
              <w:rPr>
                <w:rFonts w:eastAsia="SimSun" w:cs="Mangal"/>
                <w:lang w:eastAsia="zh-CN" w:bidi="hi-IN"/>
              </w:rPr>
              <w:t>а):</w:t>
            </w:r>
          </w:p>
        </w:tc>
        <w:tc>
          <w:tcPr>
            <w:tcW w:w="1784" w:type="dxa"/>
            <w:tcMar>
              <w:top w:w="55" w:type="dxa"/>
              <w:left w:w="108" w:type="dxa"/>
              <w:bottom w:w="55" w:type="dxa"/>
              <w:right w:w="108" w:type="dxa"/>
            </w:tcMar>
          </w:tcPr>
          <w:p w:rsidR="00941E52" w:rsidRPr="00941E52" w:rsidRDefault="00941E52" w:rsidP="00941E52">
            <w:pPr>
              <w:widowControl w:val="0"/>
              <w:suppressAutoHyphens/>
              <w:jc w:val="both"/>
              <w:rPr>
                <w:rFonts w:eastAsia="SimSun" w:cs="Mangal"/>
                <w:lang w:eastAsia="zh-CN" w:bidi="hi-IN"/>
              </w:rPr>
            </w:pPr>
          </w:p>
        </w:tc>
        <w:tc>
          <w:tcPr>
            <w:tcW w:w="2059" w:type="dxa"/>
            <w:tcMar>
              <w:top w:w="55" w:type="dxa"/>
              <w:left w:w="108" w:type="dxa"/>
              <w:bottom w:w="55" w:type="dxa"/>
              <w:right w:w="108" w:type="dxa"/>
            </w:tcMar>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должность руководителя,</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иного должностного лица или уполномоченного представителя юридического</w:t>
            </w: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лица, индивидуального предпринимателя, его уполномоченного представителя)</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(подпись)</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Отметка об отказе ознакомления с проверочным листом:</w:t>
            </w:r>
          </w:p>
        </w:tc>
        <w:tc>
          <w:tcPr>
            <w:tcW w:w="1784" w:type="dxa"/>
            <w:tcMar>
              <w:top w:w="55" w:type="dxa"/>
              <w:left w:w="108" w:type="dxa"/>
              <w:bottom w:w="55" w:type="dxa"/>
              <w:right w:w="108" w:type="dxa"/>
            </w:tcMar>
          </w:tcPr>
          <w:p w:rsidR="00941E52" w:rsidRPr="00941E52" w:rsidRDefault="00941E52" w:rsidP="00941E52">
            <w:pPr>
              <w:widowControl w:val="0"/>
              <w:suppressAutoHyphens/>
              <w:jc w:val="both"/>
              <w:rPr>
                <w:rFonts w:eastAsia="SimSun" w:cs="Mangal"/>
                <w:lang w:eastAsia="zh-CN" w:bidi="hi-IN"/>
              </w:rPr>
            </w:pPr>
          </w:p>
        </w:tc>
        <w:tc>
          <w:tcPr>
            <w:tcW w:w="2059" w:type="dxa"/>
            <w:tcMar>
              <w:top w:w="55" w:type="dxa"/>
              <w:left w:w="108" w:type="dxa"/>
              <w:bottom w:w="55" w:type="dxa"/>
              <w:right w:w="108" w:type="dxa"/>
            </w:tcMar>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уполномоченного</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должностного лица (лиц), проводящего проверку)</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(подпись)</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Копию проверочного листа получи</w:t>
            </w:r>
            <w:proofErr w:type="gramStart"/>
            <w:r w:rsidRPr="00941E52">
              <w:rPr>
                <w:rFonts w:eastAsia="SimSun" w:cs="Mangal"/>
                <w:lang w:eastAsia="zh-CN" w:bidi="hi-IN"/>
              </w:rPr>
              <w:t>л(</w:t>
            </w:r>
            <w:proofErr w:type="gramEnd"/>
            <w:r w:rsidRPr="00941E52">
              <w:rPr>
                <w:rFonts w:eastAsia="SimSun" w:cs="Mangal"/>
                <w:lang w:eastAsia="zh-CN" w:bidi="hi-IN"/>
              </w:rPr>
              <w:t>а):</w:t>
            </w:r>
          </w:p>
        </w:tc>
        <w:tc>
          <w:tcPr>
            <w:tcW w:w="3843" w:type="dxa"/>
            <w:gridSpan w:val="2"/>
            <w:tcMar>
              <w:top w:w="55" w:type="dxa"/>
              <w:left w:w="108" w:type="dxa"/>
              <w:bottom w:w="55" w:type="dxa"/>
              <w:right w:w="108" w:type="dxa"/>
            </w:tcMar>
          </w:tcPr>
          <w:p w:rsidR="00941E52" w:rsidRPr="00941E52" w:rsidRDefault="00941E52" w:rsidP="00941E52">
            <w:pPr>
              <w:widowControl w:val="0"/>
              <w:suppressAutoHyphens/>
              <w:jc w:val="center"/>
              <w:rPr>
                <w:rFonts w:eastAsia="SimSun" w:cs="Courier New"/>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должность руководителя,</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иного должностного лица или уполномоченного представителя юридического</w:t>
            </w: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лица, индивидуального предпринимателя, его уполномоченного представителя)</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(подпись)</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Отметка об отказе получения проверочного листа:</w:t>
            </w:r>
          </w:p>
        </w:tc>
        <w:tc>
          <w:tcPr>
            <w:tcW w:w="3843" w:type="dxa"/>
            <w:gridSpan w:val="2"/>
            <w:tcMar>
              <w:top w:w="55" w:type="dxa"/>
              <w:left w:w="108" w:type="dxa"/>
              <w:bottom w:w="55" w:type="dxa"/>
              <w:right w:w="108" w:type="dxa"/>
            </w:tcMar>
          </w:tcPr>
          <w:p w:rsidR="00941E52" w:rsidRPr="00941E52" w:rsidRDefault="00941E52" w:rsidP="00941E52">
            <w:pPr>
              <w:widowControl w:val="0"/>
              <w:suppressAutoHyphens/>
              <w:jc w:val="center"/>
              <w:rPr>
                <w:rFonts w:eastAsia="SimSun" w:cs="Courier New"/>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уполномоченного</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должностного лица (лиц), проводящего проверку)</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(подпись)</w:t>
            </w:r>
          </w:p>
        </w:tc>
      </w:tr>
    </w:tbl>
    <w:p w:rsidR="00941E52" w:rsidRPr="00941E52" w:rsidRDefault="00941E52" w:rsidP="00941E52">
      <w:pPr>
        <w:widowControl w:val="0"/>
        <w:suppressAutoHyphens/>
        <w:jc w:val="both"/>
        <w:rPr>
          <w:rFonts w:eastAsia="SimSun" w:cs="Mangal"/>
          <w:color w:val="00000A"/>
          <w:sz w:val="28"/>
          <w:lang w:eastAsia="zh-CN" w:bidi="hi-IN"/>
        </w:rPr>
      </w:pPr>
    </w:p>
    <w:p w:rsidR="00941E52" w:rsidRPr="00941E52" w:rsidRDefault="00941E52" w:rsidP="00941E52">
      <w:pPr>
        <w:widowControl w:val="0"/>
        <w:suppressAutoHyphens/>
        <w:rPr>
          <w:rFonts w:eastAsia="SimSun" w:cs="Mangal"/>
          <w:color w:val="00000A"/>
          <w:sz w:val="28"/>
          <w:lang w:eastAsia="zh-CN" w:bidi="hi-IN"/>
        </w:rPr>
      </w:pPr>
    </w:p>
    <w:p w:rsidR="00941E52" w:rsidRPr="00941E52" w:rsidRDefault="00941E52" w:rsidP="00941E52">
      <w:pPr>
        <w:widowControl w:val="0"/>
        <w:suppressAutoHyphens/>
        <w:rPr>
          <w:rFonts w:eastAsia="SimSun" w:cs="Mangal"/>
          <w:color w:val="00000A"/>
          <w:sz w:val="28"/>
          <w:lang w:eastAsia="zh-CN" w:bidi="hi-IN"/>
        </w:rPr>
      </w:pPr>
    </w:p>
    <w:p w:rsidR="00941E52" w:rsidRPr="00941E52" w:rsidRDefault="00941E52" w:rsidP="00941E52">
      <w:pPr>
        <w:widowControl w:val="0"/>
        <w:suppressAutoHyphens/>
        <w:rPr>
          <w:rFonts w:eastAsia="SimSun" w:cs="Mangal"/>
          <w:color w:val="00000A"/>
          <w:sz w:val="28"/>
          <w:lang w:eastAsia="zh-CN" w:bidi="hi-IN"/>
        </w:rPr>
      </w:pPr>
    </w:p>
    <w:p w:rsidR="00941E52" w:rsidRPr="00941E52" w:rsidRDefault="00941E52" w:rsidP="00941E52">
      <w:pPr>
        <w:widowControl w:val="0"/>
        <w:suppressAutoHyphens/>
        <w:rPr>
          <w:rFonts w:eastAsia="SimSun" w:cs="Mangal"/>
          <w:color w:val="00000A"/>
          <w:sz w:val="28"/>
          <w:lang w:eastAsia="zh-CN" w:bidi="hi-IN"/>
        </w:rPr>
      </w:pPr>
    </w:p>
    <w:tbl>
      <w:tblPr>
        <w:tblW w:w="9747" w:type="dxa"/>
        <w:tblLook w:val="04A0" w:firstRow="1" w:lastRow="0" w:firstColumn="1" w:lastColumn="0" w:noHBand="0" w:noVBand="1"/>
      </w:tblPr>
      <w:tblGrid>
        <w:gridCol w:w="5211"/>
        <w:gridCol w:w="4536"/>
      </w:tblGrid>
      <w:tr w:rsidR="00941E52" w:rsidRPr="00941E52" w:rsidTr="00941E52">
        <w:tc>
          <w:tcPr>
            <w:tcW w:w="5211" w:type="dxa"/>
          </w:tcPr>
          <w:p w:rsidR="00941E52" w:rsidRPr="00941E52" w:rsidRDefault="00941E52" w:rsidP="00941E52">
            <w:pPr>
              <w:widowControl w:val="0"/>
              <w:autoSpaceDE w:val="0"/>
              <w:autoSpaceDN w:val="0"/>
              <w:adjustRightInd w:val="0"/>
              <w:jc w:val="center"/>
              <w:rPr>
                <w:sz w:val="28"/>
                <w:szCs w:val="28"/>
              </w:rPr>
            </w:pPr>
          </w:p>
        </w:tc>
        <w:tc>
          <w:tcPr>
            <w:tcW w:w="4536" w:type="dxa"/>
            <w:hideMark/>
          </w:tcPr>
          <w:p w:rsidR="00941E52" w:rsidRPr="00941E52" w:rsidRDefault="00941E52" w:rsidP="00941E52">
            <w:pPr>
              <w:widowControl w:val="0"/>
              <w:autoSpaceDE w:val="0"/>
              <w:autoSpaceDN w:val="0"/>
              <w:adjustRightInd w:val="0"/>
              <w:rPr>
                <w:sz w:val="28"/>
                <w:szCs w:val="28"/>
              </w:rPr>
            </w:pPr>
            <w:r w:rsidRPr="00941E52">
              <w:rPr>
                <w:sz w:val="28"/>
                <w:szCs w:val="28"/>
              </w:rPr>
              <w:t>Приложение № 3</w:t>
            </w:r>
          </w:p>
          <w:p w:rsidR="00941E52" w:rsidRPr="00941E52" w:rsidRDefault="00941E52" w:rsidP="00941E52">
            <w:pPr>
              <w:widowControl w:val="0"/>
              <w:autoSpaceDE w:val="0"/>
              <w:autoSpaceDN w:val="0"/>
              <w:adjustRightInd w:val="0"/>
              <w:rPr>
                <w:sz w:val="28"/>
                <w:szCs w:val="28"/>
              </w:rPr>
            </w:pPr>
            <w:r w:rsidRPr="00941E52">
              <w:rPr>
                <w:sz w:val="28"/>
                <w:szCs w:val="28"/>
              </w:rPr>
              <w:t xml:space="preserve">к постановлению </w:t>
            </w:r>
          </w:p>
          <w:p w:rsidR="00941E52" w:rsidRPr="00941E52" w:rsidRDefault="00941E52" w:rsidP="00941E52">
            <w:pPr>
              <w:widowControl w:val="0"/>
              <w:autoSpaceDE w:val="0"/>
              <w:autoSpaceDN w:val="0"/>
              <w:adjustRightInd w:val="0"/>
              <w:rPr>
                <w:sz w:val="28"/>
                <w:szCs w:val="28"/>
              </w:rPr>
            </w:pPr>
            <w:r w:rsidRPr="00941E52">
              <w:rPr>
                <w:sz w:val="28"/>
                <w:szCs w:val="28"/>
              </w:rPr>
              <w:t xml:space="preserve">от  </w:t>
            </w:r>
            <w:r w:rsidRPr="00941E52">
              <w:rPr>
                <w:sz w:val="28"/>
                <w:szCs w:val="28"/>
                <w:u w:val="single"/>
              </w:rPr>
              <w:t>01.03.2022 г</w:t>
            </w:r>
            <w:r w:rsidRPr="00941E52">
              <w:rPr>
                <w:sz w:val="28"/>
                <w:szCs w:val="28"/>
              </w:rPr>
              <w:t xml:space="preserve">.  </w:t>
            </w:r>
            <w:r w:rsidRPr="00941E52">
              <w:rPr>
                <w:sz w:val="28"/>
                <w:szCs w:val="28"/>
                <w:u w:val="single"/>
              </w:rPr>
              <w:t>№  14-п</w:t>
            </w:r>
          </w:p>
        </w:tc>
      </w:tr>
    </w:tbl>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center"/>
        <w:rPr>
          <w:bCs/>
          <w:color w:val="00000A"/>
          <w:sz w:val="28"/>
          <w:szCs w:val="28"/>
          <w:lang w:eastAsia="zh-CN" w:bidi="hi-IN"/>
        </w:rPr>
      </w:pPr>
      <w:r w:rsidRPr="00941E52">
        <w:rPr>
          <w:bCs/>
          <w:color w:val="00000A"/>
          <w:sz w:val="28"/>
          <w:szCs w:val="28"/>
          <w:lang w:eastAsia="zh-CN" w:bidi="hi-IN"/>
        </w:rPr>
        <w:t>ФОРМА</w:t>
      </w:r>
    </w:p>
    <w:p w:rsidR="00941E52" w:rsidRPr="00941E52" w:rsidRDefault="00941E52" w:rsidP="00941E52">
      <w:pPr>
        <w:widowControl w:val="0"/>
        <w:suppressAutoHyphens/>
        <w:jc w:val="center"/>
        <w:rPr>
          <w:bCs/>
          <w:color w:val="00000A"/>
          <w:sz w:val="28"/>
          <w:szCs w:val="28"/>
          <w:lang w:eastAsia="zh-CN" w:bidi="hi-IN"/>
        </w:rPr>
      </w:pPr>
      <w:r w:rsidRPr="00941E52">
        <w:rPr>
          <w:rFonts w:eastAsia="Calibri"/>
          <w:color w:val="00000A"/>
          <w:sz w:val="28"/>
          <w:szCs w:val="28"/>
          <w:lang w:eastAsia="ar-SA" w:bidi="hi-IN"/>
        </w:rPr>
        <w:t xml:space="preserve">проверочного листа, применяемого при осуществлении муниципального земельного контроля на территории </w:t>
      </w:r>
      <w:proofErr w:type="spellStart"/>
      <w:r w:rsidRPr="00941E52">
        <w:rPr>
          <w:rFonts w:eastAsia="Calibri"/>
          <w:color w:val="00000A"/>
          <w:sz w:val="28"/>
          <w:szCs w:val="28"/>
          <w:lang w:eastAsia="ar-SA" w:bidi="hi-IN"/>
        </w:rPr>
        <w:t>Марксовского</w:t>
      </w:r>
      <w:proofErr w:type="spellEnd"/>
      <w:r w:rsidRPr="00941E52">
        <w:rPr>
          <w:rFonts w:eastAsia="Calibri"/>
          <w:color w:val="00000A"/>
          <w:sz w:val="28"/>
          <w:szCs w:val="28"/>
          <w:lang w:eastAsia="ar-SA" w:bidi="hi-IN"/>
        </w:rPr>
        <w:t xml:space="preserve"> сельсовета Александровского района Оренбургской области</w:t>
      </w:r>
    </w:p>
    <w:p w:rsidR="00941E52" w:rsidRPr="00941E52" w:rsidRDefault="00941E52" w:rsidP="00941E52">
      <w:pPr>
        <w:widowControl w:val="0"/>
        <w:suppressAutoHyphens/>
        <w:jc w:val="both"/>
        <w:rPr>
          <w:rFonts w:eastAsia="SimSun" w:cs="Mangal"/>
          <w:color w:val="00000A"/>
          <w:sz w:val="22"/>
          <w:szCs w:val="22"/>
          <w:lang w:eastAsia="zh-CN" w:bidi="hi-IN"/>
        </w:rPr>
      </w:pPr>
    </w:p>
    <w:tbl>
      <w:tblPr>
        <w:tblW w:w="5000" w:type="pct"/>
        <w:tblInd w:w="108" w:type="dxa"/>
        <w:tblLayout w:type="fixed"/>
        <w:tblLook w:val="04A0" w:firstRow="1" w:lastRow="0" w:firstColumn="1" w:lastColumn="0" w:noHBand="0" w:noVBand="1"/>
      </w:tblPr>
      <w:tblGrid>
        <w:gridCol w:w="551"/>
        <w:gridCol w:w="2520"/>
        <w:gridCol w:w="468"/>
        <w:gridCol w:w="474"/>
        <w:gridCol w:w="968"/>
        <w:gridCol w:w="1017"/>
        <w:gridCol w:w="2053"/>
        <w:gridCol w:w="2370"/>
      </w:tblGrid>
      <w:tr w:rsidR="00941E52" w:rsidRPr="00941E52" w:rsidTr="00941E52">
        <w:tc>
          <w:tcPr>
            <w:tcW w:w="9054" w:type="dxa"/>
            <w:gridSpan w:val="8"/>
            <w:tcBorders>
              <w:top w:val="nil"/>
              <w:left w:val="nil"/>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Администрация </w:t>
            </w:r>
            <w:proofErr w:type="spellStart"/>
            <w:r w:rsidRPr="00941E52">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w:t>
            </w: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(наименование органа муниципального контроля)</w:t>
            </w: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Проверочный лист,</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применяемый</w:t>
            </w:r>
            <w:proofErr w:type="gramEnd"/>
            <w:r w:rsidRPr="00941E52">
              <w:rPr>
                <w:rFonts w:eastAsia="SimSun" w:cs="Mangal"/>
                <w:lang w:eastAsia="zh-CN" w:bidi="hi-IN"/>
              </w:rPr>
              <w:t xml:space="preserve"> при осуществлении муниципального земельного контроля на территории </w:t>
            </w:r>
            <w:proofErr w:type="spellStart"/>
            <w:r w:rsidRPr="00941E52">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w:t>
            </w: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(форма проверочного листа утверждена</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Постановлением администрации </w:t>
            </w:r>
            <w:proofErr w:type="spellStart"/>
            <w:r w:rsidRPr="00941E52">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 _____________ №______</w:t>
            </w: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1. Вид контрольного мероприятия:</w:t>
            </w:r>
          </w:p>
        </w:tc>
        <w:tc>
          <w:tcPr>
            <w:tcW w:w="4727" w:type="dxa"/>
            <w:gridSpan w:val="3"/>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Borders>
              <w:top w:val="single" w:sz="4" w:space="0" w:color="000000"/>
              <w:left w:val="nil"/>
              <w:bottom w:val="nil"/>
              <w:right w:val="nil"/>
            </w:tcBorders>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2. Реквизиты решения контрольного органа о проведении контрольного мероприятия</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(номер, дата решения о проведении контрольного мероприятия)</w:t>
            </w:r>
          </w:p>
        </w:tc>
      </w:tr>
      <w:tr w:rsidR="00941E52" w:rsidRPr="00941E52" w:rsidTr="00941E52">
        <w:tc>
          <w:tcPr>
            <w:tcW w:w="9054" w:type="dxa"/>
            <w:gridSpan w:val="8"/>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3. Учётный номер контрольного мероприятия:</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(учётный номер контрольного мероприятия и дата его присвоения в едином реестре контрольных мероприятий)</w:t>
            </w:r>
          </w:p>
        </w:tc>
      </w:tr>
      <w:tr w:rsidR="00941E52" w:rsidRPr="00941E52" w:rsidTr="00941E52">
        <w:tc>
          <w:tcPr>
            <w:tcW w:w="9054" w:type="dxa"/>
            <w:gridSpan w:val="8"/>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4. Объект муниципального контроля, в отношении которого проводится контрольное мероприятие:</w:t>
            </w:r>
          </w:p>
        </w:tc>
        <w:tc>
          <w:tcPr>
            <w:tcW w:w="4727" w:type="dxa"/>
            <w:gridSpan w:val="3"/>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 xml:space="preserve">5. Фамилия, имя и отчество (при наличии) гражданина или индивидуального предпринимателя, наименование юридического лица, </w:t>
            </w:r>
            <w:proofErr w:type="gramStart"/>
            <w:r w:rsidRPr="00941E52">
              <w:rPr>
                <w:rFonts w:eastAsia="SimSun" w:cs="Mangal"/>
                <w:lang w:eastAsia="zh-CN" w:bidi="hi-IN"/>
              </w:rPr>
              <w:t>являющихся</w:t>
            </w:r>
            <w:proofErr w:type="gramEnd"/>
            <w:r w:rsidRPr="00941E52">
              <w:rPr>
                <w:rFonts w:eastAsia="SimSun" w:cs="Mangal"/>
                <w:lang w:eastAsia="zh-CN" w:bidi="hi-IN"/>
              </w:rPr>
              <w:t xml:space="preserve"> контролируемыми лицами:</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 xml:space="preserve">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w:t>
            </w:r>
            <w:r w:rsidRPr="00941E52">
              <w:rPr>
                <w:rFonts w:eastAsia="SimSun" w:cs="Mangal"/>
                <w:lang w:eastAsia="zh-CN" w:bidi="hi-IN"/>
              </w:rPr>
              <w:lastRenderedPageBreak/>
              <w:t>производственные объекты:</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7. Должность, фамилия и инициалы должностного лица, проводящего контрольное мероприятие и заполняющего проверочный лист:</w:t>
            </w:r>
          </w:p>
        </w:tc>
        <w:tc>
          <w:tcPr>
            <w:tcW w:w="4727" w:type="dxa"/>
            <w:gridSpan w:val="3"/>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941E52" w:rsidRPr="00941E52" w:rsidTr="00941E52">
        <w:tc>
          <w:tcPr>
            <w:tcW w:w="478" w:type="dxa"/>
            <w:vMerge w:val="restart"/>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N</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п</w:t>
            </w:r>
            <w:proofErr w:type="gramEnd"/>
            <w:r w:rsidRPr="00941E52">
              <w:rPr>
                <w:rFonts w:eastAsia="SimSun" w:cs="Mangal"/>
                <w:lang w:eastAsia="zh-CN" w:bidi="hi-IN"/>
              </w:rPr>
              <w:t>/п</w:t>
            </w:r>
          </w:p>
        </w:tc>
        <w:tc>
          <w:tcPr>
            <w:tcW w:w="2189" w:type="dxa"/>
            <w:vMerge w:val="restart"/>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Вопрос, отражающий содержание обязательных требований</w:t>
            </w:r>
          </w:p>
        </w:tc>
        <w:tc>
          <w:tcPr>
            <w:tcW w:w="4328" w:type="dxa"/>
            <w:gridSpan w:val="5"/>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Вывод о выполнении установленных требований</w:t>
            </w:r>
          </w:p>
        </w:tc>
        <w:tc>
          <w:tcPr>
            <w:tcW w:w="2059" w:type="dxa"/>
            <w:vMerge w:val="restart"/>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941E52" w:rsidRPr="00941E52" w:rsidTr="00941E52">
        <w:tc>
          <w:tcPr>
            <w:tcW w:w="9054" w:type="dxa"/>
            <w:vMerge/>
            <w:tcBorders>
              <w:top w:val="single" w:sz="4" w:space="0" w:color="000000"/>
              <w:left w:val="single" w:sz="4" w:space="0" w:color="000000"/>
              <w:bottom w:val="single" w:sz="4" w:space="0" w:color="000000"/>
              <w:right w:val="nil"/>
            </w:tcBorders>
            <w:vAlign w:val="center"/>
            <w:hideMark/>
          </w:tcPr>
          <w:p w:rsidR="00941E52" w:rsidRPr="00941E52" w:rsidRDefault="00941E52" w:rsidP="00941E52">
            <w:pPr>
              <w:rPr>
                <w:rFonts w:eastAsia="SimSun" w:cs="Mangal"/>
                <w:lang w:eastAsia="zh-CN" w:bidi="hi-IN"/>
              </w:rPr>
            </w:pPr>
          </w:p>
        </w:tc>
        <w:tc>
          <w:tcPr>
            <w:tcW w:w="2189" w:type="dxa"/>
            <w:vMerge/>
            <w:tcBorders>
              <w:top w:val="single" w:sz="4" w:space="0" w:color="000000"/>
              <w:left w:val="single" w:sz="4" w:space="0" w:color="000000"/>
              <w:bottom w:val="single" w:sz="4" w:space="0" w:color="000000"/>
              <w:right w:val="nil"/>
            </w:tcBorders>
            <w:vAlign w:val="center"/>
            <w:hideMark/>
          </w:tcPr>
          <w:p w:rsidR="00941E52" w:rsidRPr="00941E52" w:rsidRDefault="00941E52" w:rsidP="00941E52">
            <w:pPr>
              <w:rPr>
                <w:rFonts w:eastAsia="SimSun" w:cs="Mangal"/>
                <w:lang w:eastAsia="zh-CN" w:bidi="hi-IN"/>
              </w:rPr>
            </w:pPr>
          </w:p>
        </w:tc>
        <w:tc>
          <w:tcPr>
            <w:tcW w:w="407"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да</w:t>
            </w:r>
          </w:p>
        </w:tc>
        <w:tc>
          <w:tcPr>
            <w:tcW w:w="412"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нет</w:t>
            </w:r>
          </w:p>
        </w:tc>
        <w:tc>
          <w:tcPr>
            <w:tcW w:w="1725" w:type="dxa"/>
            <w:gridSpan w:val="2"/>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неприменимо</w:t>
            </w:r>
          </w:p>
        </w:tc>
        <w:tc>
          <w:tcPr>
            <w:tcW w:w="1784"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Примечание</w:t>
            </w: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(заполняется в случае заполнения графы "Неприменимо")</w:t>
            </w:r>
          </w:p>
        </w:tc>
        <w:tc>
          <w:tcPr>
            <w:tcW w:w="2059" w:type="dxa"/>
            <w:vMerge/>
            <w:tcBorders>
              <w:top w:val="single" w:sz="4" w:space="0" w:color="000000"/>
              <w:left w:val="single" w:sz="4" w:space="0" w:color="000000"/>
              <w:bottom w:val="single" w:sz="4" w:space="0" w:color="000000"/>
              <w:right w:val="single" w:sz="4" w:space="0" w:color="000000"/>
            </w:tcBorders>
            <w:vAlign w:val="center"/>
            <w:hideMark/>
          </w:tcPr>
          <w:p w:rsidR="00941E52" w:rsidRPr="00941E52" w:rsidRDefault="00941E52" w:rsidP="00941E52">
            <w:pPr>
              <w:rPr>
                <w:rFonts w:eastAsia="SimSun" w:cs="Mangal"/>
                <w:lang w:eastAsia="zh-CN" w:bidi="hi-IN"/>
              </w:rPr>
            </w:pP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2 статьи 7</w:t>
            </w:r>
            <w:r w:rsidRPr="00941E52">
              <w:rPr>
                <w:rFonts w:eastAsia="SimSun" w:cs="Mangal"/>
                <w:lang w:eastAsia="zh-CN" w:bidi="hi-IN"/>
              </w:rPr>
              <w:t xml:space="preserve">, </w:t>
            </w:r>
            <w:r w:rsidRPr="00941E52">
              <w:rPr>
                <w:rFonts w:eastAsia="SimSun"/>
                <w:lang w:eastAsia="zh-CN" w:bidi="hi-IN"/>
              </w:rPr>
              <w:t>статья 42</w:t>
            </w:r>
            <w:r w:rsidRPr="00941E52">
              <w:rPr>
                <w:rFonts w:eastAsia="SimSun" w:cs="Mangal"/>
                <w:lang w:eastAsia="zh-CN" w:bidi="hi-IN"/>
              </w:rPr>
              <w:t xml:space="preserve"> Земельного кодекса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2</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proofErr w:type="gramStart"/>
            <w:r w:rsidRPr="00941E52">
              <w:rPr>
                <w:rFonts w:eastAsia="SimSun" w:cs="Mangal"/>
                <w:lang w:eastAsia="zh-CN" w:bidi="hi-IN"/>
              </w:rPr>
              <w:t>Имеются ли у контролируемого лица права, предусмотренные законодательством Российской Федерации, на используемый земельный участок, и (или) часть земельного участка)?</w:t>
            </w:r>
            <w:proofErr w:type="gramEnd"/>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1 статьи 25</w:t>
            </w:r>
            <w:r w:rsidRPr="00941E52">
              <w:rPr>
                <w:rFonts w:eastAsia="SimSun" w:cs="Mangal"/>
                <w:lang w:eastAsia="zh-CN" w:bidi="hi-IN"/>
              </w:rPr>
              <w:t xml:space="preserve">, </w:t>
            </w:r>
            <w:r w:rsidRPr="00941E52">
              <w:rPr>
                <w:rFonts w:eastAsia="SimSun"/>
                <w:lang w:eastAsia="zh-CN" w:bidi="hi-IN"/>
              </w:rPr>
              <w:t>статья 39.33</w:t>
            </w:r>
            <w:r w:rsidRPr="00941E52">
              <w:rPr>
                <w:rFonts w:eastAsia="SimSun" w:cs="Mangal"/>
                <w:lang w:eastAsia="zh-CN" w:bidi="hi-IN"/>
              </w:rPr>
              <w:t xml:space="preserve">, </w:t>
            </w:r>
            <w:r w:rsidRPr="00941E52">
              <w:rPr>
                <w:rFonts w:eastAsia="SimSun"/>
                <w:lang w:eastAsia="zh-CN" w:bidi="hi-IN"/>
              </w:rPr>
              <w:t>статья 39.36</w:t>
            </w:r>
            <w:r w:rsidRPr="00941E52">
              <w:rPr>
                <w:rFonts w:eastAsia="SimSun" w:cs="Mangal"/>
                <w:lang w:eastAsia="zh-CN" w:bidi="hi-IN"/>
              </w:rPr>
              <w:t xml:space="preserve"> Земельного кодекса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3</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 xml:space="preserve">Соответствует ли положение поворотных точек границ земельного участка, и (или) части земельного участка, </w:t>
            </w:r>
            <w:r w:rsidRPr="00941E52">
              <w:rPr>
                <w:rFonts w:eastAsia="SimSun" w:cs="Mangal"/>
                <w:lang w:eastAsia="zh-CN" w:bidi="hi-IN"/>
              </w:rPr>
              <w:lastRenderedPageBreak/>
              <w:t>используемого контролируемым лицом, сведениям о положении точек границ земельного участка, и (или) части земельного участка, указанным в Едином государственном реестре недвижимости?</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3 статьи 6</w:t>
            </w:r>
            <w:r w:rsidRPr="00941E52">
              <w:rPr>
                <w:rFonts w:eastAsia="SimSun" w:cs="Mangal"/>
                <w:lang w:eastAsia="zh-CN" w:bidi="hi-IN"/>
              </w:rPr>
              <w:t xml:space="preserve">, </w:t>
            </w:r>
            <w:r w:rsidRPr="00941E52">
              <w:rPr>
                <w:rFonts w:eastAsia="SimSun"/>
                <w:lang w:eastAsia="zh-CN" w:bidi="hi-IN"/>
              </w:rPr>
              <w:t>пункт 1 статьи 25</w:t>
            </w:r>
            <w:r w:rsidRPr="00941E52">
              <w:rPr>
                <w:rFonts w:eastAsia="SimSun" w:cs="Mangal"/>
                <w:lang w:eastAsia="zh-CN" w:bidi="hi-IN"/>
              </w:rPr>
              <w:t xml:space="preserve"> Земельного кодекса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4</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Выполнена ли проверяемым юридическим 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Пункт 2 статьи 3</w:t>
            </w:r>
            <w:r w:rsidRPr="00941E52">
              <w:rPr>
                <w:rFonts w:eastAsia="SimSun" w:cs="Mangal"/>
                <w:lang w:eastAsia="zh-CN" w:bidi="hi-IN"/>
              </w:rPr>
              <w:t xml:space="preserve"> Федерального закона от 25.10.2001 № 137-ФЗ «О введении в действие Земельного кодекса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5</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Соблюдено ли требование об обязательности использования (освоения) земельного участка в сроки, установленные действующим законодательством Российской Федерации?</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Статья 42</w:t>
            </w:r>
            <w:r w:rsidRPr="00941E52">
              <w:rPr>
                <w:rFonts w:eastAsia="SimSun" w:cs="Mangal"/>
                <w:lang w:eastAsia="zh-CN" w:bidi="hi-IN"/>
              </w:rPr>
              <w:t xml:space="preserve">, </w:t>
            </w:r>
            <w:r w:rsidRPr="00941E52">
              <w:rPr>
                <w:rFonts w:eastAsia="SimSun"/>
                <w:lang w:eastAsia="zh-CN" w:bidi="hi-IN"/>
              </w:rPr>
              <w:t>пункт 2 статьи 45</w:t>
            </w:r>
            <w:r w:rsidRPr="00941E52">
              <w:rPr>
                <w:rFonts w:eastAsia="SimSun" w:cs="Mangal"/>
                <w:lang w:eastAsia="zh-CN" w:bidi="hi-IN"/>
              </w:rPr>
              <w:t xml:space="preserve"> Земельного кодекса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6</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 xml:space="preserve">Имеется ли факт зарастания земельного участка, и (или) части земельного участка сорной растительностью и (или) древесно-кустарниковой растительностью, не относящейся к многолетним </w:t>
            </w:r>
            <w:r w:rsidRPr="00941E52">
              <w:rPr>
                <w:rFonts w:eastAsia="SimSun" w:cs="Mangal"/>
                <w:lang w:eastAsia="zh-CN" w:bidi="hi-IN"/>
              </w:rPr>
              <w:lastRenderedPageBreak/>
              <w:t>плодово-ягодным насаждениям.</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Статья 42</w:t>
            </w:r>
            <w:r w:rsidRPr="00941E52">
              <w:rPr>
                <w:rFonts w:eastAsia="SimSun" w:cs="Mangal"/>
                <w:lang w:eastAsia="zh-CN" w:bidi="hi-IN"/>
              </w:rPr>
              <w:t xml:space="preserve"> Земельного кодекса Российской Федерации</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7</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Имеется ли факт уступки прав на земельный участок, и (или) часть земельного участка, предоставленного контролируемому лицу в аренду, постоянное (бессрочное) пользование лицу, не указанному в правоустанавливающих документах на землю или Едином государственном реестре недвижимости</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color w:val="00000A"/>
                <w:sz w:val="28"/>
                <w:lang w:eastAsia="zh-CN" w:bidi="hi-IN"/>
              </w:rPr>
            </w:pPr>
            <w:r w:rsidRPr="00941E52">
              <w:rPr>
                <w:rFonts w:eastAsia="SimSun"/>
                <w:lang w:eastAsia="zh-CN" w:bidi="hi-IN"/>
              </w:rPr>
              <w:t>Статья 22</w:t>
            </w:r>
            <w:r w:rsidRPr="00941E52">
              <w:rPr>
                <w:rFonts w:eastAsia="SimSun" w:cs="Mangal"/>
                <w:lang w:eastAsia="zh-CN" w:bidi="hi-IN"/>
              </w:rPr>
              <w:t xml:space="preserve"> Земельного кодекса Российской Федерации</w:t>
            </w:r>
          </w:p>
        </w:tc>
      </w:tr>
      <w:tr w:rsidR="00941E52" w:rsidRPr="00941E52" w:rsidTr="00941E52">
        <w:tc>
          <w:tcPr>
            <w:tcW w:w="9054" w:type="dxa"/>
            <w:gridSpan w:val="8"/>
            <w:tcBorders>
              <w:top w:val="nil"/>
              <w:left w:val="single" w:sz="4" w:space="0" w:color="000000"/>
              <w:bottom w:val="single" w:sz="4" w:space="0" w:color="000000"/>
              <w:right w:val="single" w:sz="4" w:space="0" w:color="000000"/>
            </w:tcBorders>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"___" _____________ 20__ г.</w:t>
            </w:r>
          </w:p>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(указывается дата заполнения проверочного листа)</w:t>
            </w:r>
          </w:p>
        </w:tc>
        <w:tc>
          <w:tcPr>
            <w:tcW w:w="1784" w:type="dxa"/>
            <w:tcMar>
              <w:top w:w="55" w:type="dxa"/>
              <w:left w:w="108" w:type="dxa"/>
              <w:bottom w:w="55" w:type="dxa"/>
              <w:right w:w="108" w:type="dxa"/>
            </w:tcMar>
          </w:tcPr>
          <w:p w:rsidR="00941E52" w:rsidRPr="00941E52" w:rsidRDefault="00941E52" w:rsidP="00941E52">
            <w:pPr>
              <w:widowControl w:val="0"/>
              <w:suppressAutoHyphens/>
              <w:jc w:val="both"/>
              <w:rPr>
                <w:rFonts w:eastAsia="SimSun" w:cs="Mangal"/>
                <w:lang w:eastAsia="zh-CN" w:bidi="hi-IN"/>
              </w:rPr>
            </w:pPr>
          </w:p>
        </w:tc>
        <w:tc>
          <w:tcPr>
            <w:tcW w:w="2059" w:type="dxa"/>
            <w:tcMar>
              <w:top w:w="55" w:type="dxa"/>
              <w:left w:w="108" w:type="dxa"/>
              <w:bottom w:w="55" w:type="dxa"/>
              <w:right w:w="108" w:type="dxa"/>
            </w:tcMar>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proofErr w:type="gramStart"/>
            <w:r w:rsidRPr="00941E52">
              <w:rPr>
                <w:rFonts w:eastAsia="SimSun" w:cs="Mangal"/>
                <w:lang w:eastAsia="zh-CN" w:bidi="hi-IN"/>
              </w:rPr>
              <w:t>Подписи лица (лиц), проводящего (проводящих) проверку:</w:t>
            </w:r>
            <w:proofErr w:type="gramEnd"/>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Должность ____________________________________ /Ф.И.О.</w:t>
            </w: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Должность ____________________________________ /Ф.И.О.</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 проверочным листом ознакомле</w:t>
            </w:r>
            <w:proofErr w:type="gramStart"/>
            <w:r w:rsidRPr="00941E52">
              <w:rPr>
                <w:rFonts w:eastAsia="SimSun" w:cs="Mangal"/>
                <w:lang w:eastAsia="zh-CN" w:bidi="hi-IN"/>
              </w:rPr>
              <w:t>н(</w:t>
            </w:r>
            <w:proofErr w:type="gramEnd"/>
            <w:r w:rsidRPr="00941E52">
              <w:rPr>
                <w:rFonts w:eastAsia="SimSun" w:cs="Mangal"/>
                <w:lang w:eastAsia="zh-CN" w:bidi="hi-IN"/>
              </w:rPr>
              <w:t>а):</w:t>
            </w:r>
          </w:p>
        </w:tc>
        <w:tc>
          <w:tcPr>
            <w:tcW w:w="1784" w:type="dxa"/>
            <w:tcMar>
              <w:top w:w="55" w:type="dxa"/>
              <w:left w:w="108" w:type="dxa"/>
              <w:bottom w:w="55" w:type="dxa"/>
              <w:right w:w="108" w:type="dxa"/>
            </w:tcMar>
          </w:tcPr>
          <w:p w:rsidR="00941E52" w:rsidRPr="00941E52" w:rsidRDefault="00941E52" w:rsidP="00941E52">
            <w:pPr>
              <w:widowControl w:val="0"/>
              <w:suppressAutoHyphens/>
              <w:jc w:val="both"/>
              <w:rPr>
                <w:rFonts w:eastAsia="SimSun" w:cs="Mangal"/>
                <w:lang w:eastAsia="zh-CN" w:bidi="hi-IN"/>
              </w:rPr>
            </w:pPr>
          </w:p>
        </w:tc>
        <w:tc>
          <w:tcPr>
            <w:tcW w:w="2059" w:type="dxa"/>
            <w:tcMar>
              <w:top w:w="55" w:type="dxa"/>
              <w:left w:w="108" w:type="dxa"/>
              <w:bottom w:w="55" w:type="dxa"/>
              <w:right w:w="108" w:type="dxa"/>
            </w:tcMar>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должность руководителя,</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иного должностного лица или уполномоченного представителя юридического</w:t>
            </w: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лица, индивидуального предпринимателя, его уполномоченного представителя)</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(подпись)</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Отметка об отказе ознакомления с проверочным листом:</w:t>
            </w:r>
          </w:p>
        </w:tc>
        <w:tc>
          <w:tcPr>
            <w:tcW w:w="1784" w:type="dxa"/>
            <w:tcMar>
              <w:top w:w="55" w:type="dxa"/>
              <w:left w:w="108" w:type="dxa"/>
              <w:bottom w:w="55" w:type="dxa"/>
              <w:right w:w="108" w:type="dxa"/>
            </w:tcMar>
          </w:tcPr>
          <w:p w:rsidR="00941E52" w:rsidRPr="00941E52" w:rsidRDefault="00941E52" w:rsidP="00941E52">
            <w:pPr>
              <w:widowControl w:val="0"/>
              <w:suppressAutoHyphens/>
              <w:jc w:val="both"/>
              <w:rPr>
                <w:rFonts w:eastAsia="SimSun" w:cs="Mangal"/>
                <w:lang w:eastAsia="zh-CN" w:bidi="hi-IN"/>
              </w:rPr>
            </w:pPr>
          </w:p>
        </w:tc>
        <w:tc>
          <w:tcPr>
            <w:tcW w:w="2059" w:type="dxa"/>
            <w:tcMar>
              <w:top w:w="55" w:type="dxa"/>
              <w:left w:w="108" w:type="dxa"/>
              <w:bottom w:w="55" w:type="dxa"/>
              <w:right w:w="108" w:type="dxa"/>
            </w:tcMar>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уполномоченного</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должностного лица (лиц), проводящего проверку)</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(подпись)</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Копию проверочного листа получи</w:t>
            </w:r>
            <w:proofErr w:type="gramStart"/>
            <w:r w:rsidRPr="00941E52">
              <w:rPr>
                <w:rFonts w:eastAsia="SimSun" w:cs="Mangal"/>
                <w:lang w:eastAsia="zh-CN" w:bidi="hi-IN"/>
              </w:rPr>
              <w:t>л(</w:t>
            </w:r>
            <w:proofErr w:type="gramEnd"/>
            <w:r w:rsidRPr="00941E52">
              <w:rPr>
                <w:rFonts w:eastAsia="SimSun" w:cs="Mangal"/>
                <w:lang w:eastAsia="zh-CN" w:bidi="hi-IN"/>
              </w:rPr>
              <w:t>а):</w:t>
            </w:r>
          </w:p>
        </w:tc>
        <w:tc>
          <w:tcPr>
            <w:tcW w:w="3843" w:type="dxa"/>
            <w:gridSpan w:val="2"/>
            <w:tcMar>
              <w:top w:w="55" w:type="dxa"/>
              <w:left w:w="108" w:type="dxa"/>
              <w:bottom w:w="55" w:type="dxa"/>
              <w:right w:w="108" w:type="dxa"/>
            </w:tcMar>
          </w:tcPr>
          <w:p w:rsidR="00941E52" w:rsidRPr="00941E52" w:rsidRDefault="00941E52" w:rsidP="00941E52">
            <w:pPr>
              <w:widowControl w:val="0"/>
              <w:suppressAutoHyphens/>
              <w:jc w:val="center"/>
              <w:rPr>
                <w:rFonts w:eastAsia="SimSun" w:cs="Courier New"/>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должность руководителя,</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иного должностного лица или уполномоченного представителя юридического</w:t>
            </w: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лица, индивидуального предпринимателя, его уполномоченного представителя)</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(подпись)</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lastRenderedPageBreak/>
              <w:t>Отметка об отказе получения проверочного листа:</w:t>
            </w:r>
          </w:p>
        </w:tc>
        <w:tc>
          <w:tcPr>
            <w:tcW w:w="3843" w:type="dxa"/>
            <w:gridSpan w:val="2"/>
            <w:tcMar>
              <w:top w:w="55" w:type="dxa"/>
              <w:left w:w="108" w:type="dxa"/>
              <w:bottom w:w="55" w:type="dxa"/>
              <w:right w:w="108" w:type="dxa"/>
            </w:tcMar>
          </w:tcPr>
          <w:p w:rsidR="00941E52" w:rsidRPr="00941E52" w:rsidRDefault="00941E52" w:rsidP="00941E52">
            <w:pPr>
              <w:widowControl w:val="0"/>
              <w:suppressAutoHyphens/>
              <w:jc w:val="center"/>
              <w:rPr>
                <w:rFonts w:eastAsia="SimSun" w:cs="Courier New"/>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уполномоченного</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должностного лица (лиц), проводящего проверку)</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(подпись)</w:t>
            </w:r>
          </w:p>
        </w:tc>
      </w:tr>
    </w:tbl>
    <w:p w:rsidR="00941E52" w:rsidRPr="00941E52" w:rsidRDefault="00941E52" w:rsidP="00941E52">
      <w:pPr>
        <w:widowControl w:val="0"/>
        <w:suppressAutoHyphens/>
        <w:jc w:val="both"/>
        <w:rPr>
          <w:rFonts w:eastAsia="SimSun" w:cs="Mangal"/>
          <w:color w:val="00000A"/>
          <w:sz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r w:rsidRPr="00941E52">
        <w:rPr>
          <w:rFonts w:eastAsia="SimSun" w:cs="Mangal"/>
          <w:color w:val="00000A"/>
          <w:sz w:val="28"/>
          <w:lang w:eastAsia="zh-CN" w:bidi="hi-IN"/>
        </w:rPr>
        <w:t xml:space="preserve"> </w:t>
      </w: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tbl>
      <w:tblPr>
        <w:tblW w:w="9747" w:type="dxa"/>
        <w:tblLook w:val="04A0" w:firstRow="1" w:lastRow="0" w:firstColumn="1" w:lastColumn="0" w:noHBand="0" w:noVBand="1"/>
      </w:tblPr>
      <w:tblGrid>
        <w:gridCol w:w="5211"/>
        <w:gridCol w:w="4536"/>
      </w:tblGrid>
      <w:tr w:rsidR="00941E52" w:rsidRPr="00941E52" w:rsidTr="00941E52">
        <w:tc>
          <w:tcPr>
            <w:tcW w:w="5211" w:type="dxa"/>
          </w:tcPr>
          <w:p w:rsidR="00941E52" w:rsidRPr="00941E52" w:rsidRDefault="00941E52" w:rsidP="00941E52">
            <w:pPr>
              <w:widowControl w:val="0"/>
              <w:autoSpaceDE w:val="0"/>
              <w:autoSpaceDN w:val="0"/>
              <w:adjustRightInd w:val="0"/>
              <w:jc w:val="center"/>
              <w:rPr>
                <w:sz w:val="28"/>
                <w:szCs w:val="28"/>
              </w:rPr>
            </w:pPr>
          </w:p>
        </w:tc>
        <w:tc>
          <w:tcPr>
            <w:tcW w:w="4536" w:type="dxa"/>
            <w:hideMark/>
          </w:tcPr>
          <w:p w:rsidR="00941E52" w:rsidRPr="00941E52" w:rsidRDefault="00941E52" w:rsidP="00941E52">
            <w:pPr>
              <w:widowControl w:val="0"/>
              <w:autoSpaceDE w:val="0"/>
              <w:autoSpaceDN w:val="0"/>
              <w:adjustRightInd w:val="0"/>
              <w:rPr>
                <w:sz w:val="28"/>
                <w:szCs w:val="28"/>
              </w:rPr>
            </w:pPr>
            <w:r w:rsidRPr="00941E52">
              <w:rPr>
                <w:sz w:val="28"/>
                <w:szCs w:val="28"/>
              </w:rPr>
              <w:t>Приложение № 4</w:t>
            </w:r>
          </w:p>
          <w:p w:rsidR="00941E52" w:rsidRPr="00941E52" w:rsidRDefault="00941E52" w:rsidP="00941E52">
            <w:pPr>
              <w:widowControl w:val="0"/>
              <w:autoSpaceDE w:val="0"/>
              <w:autoSpaceDN w:val="0"/>
              <w:adjustRightInd w:val="0"/>
              <w:rPr>
                <w:sz w:val="28"/>
                <w:szCs w:val="28"/>
              </w:rPr>
            </w:pPr>
            <w:r w:rsidRPr="00941E52">
              <w:rPr>
                <w:sz w:val="28"/>
                <w:szCs w:val="28"/>
              </w:rPr>
              <w:t xml:space="preserve">к постановлению </w:t>
            </w:r>
          </w:p>
          <w:p w:rsidR="00941E52" w:rsidRPr="00941E52" w:rsidRDefault="00941E52" w:rsidP="00941E52">
            <w:pPr>
              <w:widowControl w:val="0"/>
              <w:autoSpaceDE w:val="0"/>
              <w:autoSpaceDN w:val="0"/>
              <w:adjustRightInd w:val="0"/>
              <w:rPr>
                <w:sz w:val="28"/>
                <w:szCs w:val="28"/>
              </w:rPr>
            </w:pPr>
            <w:r w:rsidRPr="00941E52">
              <w:rPr>
                <w:sz w:val="28"/>
                <w:szCs w:val="28"/>
              </w:rPr>
              <w:t xml:space="preserve">от  </w:t>
            </w:r>
            <w:r w:rsidRPr="00941E52">
              <w:rPr>
                <w:sz w:val="28"/>
                <w:szCs w:val="28"/>
                <w:u w:val="single"/>
              </w:rPr>
              <w:t>01.03.2022 г</w:t>
            </w:r>
            <w:r w:rsidRPr="00941E52">
              <w:rPr>
                <w:sz w:val="28"/>
                <w:szCs w:val="28"/>
              </w:rPr>
              <w:t xml:space="preserve">.  </w:t>
            </w:r>
            <w:r w:rsidRPr="00941E52">
              <w:rPr>
                <w:sz w:val="28"/>
                <w:szCs w:val="28"/>
                <w:u w:val="single"/>
              </w:rPr>
              <w:t>№  14-п</w:t>
            </w:r>
          </w:p>
        </w:tc>
      </w:tr>
    </w:tbl>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center"/>
        <w:rPr>
          <w:bCs/>
          <w:color w:val="00000A"/>
          <w:sz w:val="28"/>
          <w:szCs w:val="28"/>
          <w:lang w:eastAsia="zh-CN" w:bidi="hi-IN"/>
        </w:rPr>
      </w:pPr>
    </w:p>
    <w:p w:rsidR="00941E52" w:rsidRPr="00941E52" w:rsidRDefault="00941E52" w:rsidP="00941E52">
      <w:pPr>
        <w:widowControl w:val="0"/>
        <w:suppressAutoHyphens/>
        <w:jc w:val="center"/>
        <w:rPr>
          <w:bCs/>
          <w:color w:val="00000A"/>
          <w:sz w:val="28"/>
          <w:szCs w:val="28"/>
          <w:lang w:eastAsia="zh-CN" w:bidi="hi-IN"/>
        </w:rPr>
      </w:pPr>
      <w:r w:rsidRPr="00941E52">
        <w:rPr>
          <w:bCs/>
          <w:color w:val="00000A"/>
          <w:sz w:val="28"/>
          <w:szCs w:val="28"/>
          <w:lang w:eastAsia="zh-CN" w:bidi="hi-IN"/>
        </w:rPr>
        <w:t>ФОРМА</w:t>
      </w:r>
    </w:p>
    <w:p w:rsidR="00941E52" w:rsidRPr="00941E52" w:rsidRDefault="00941E52" w:rsidP="00941E52">
      <w:pPr>
        <w:widowControl w:val="0"/>
        <w:suppressAutoHyphens/>
        <w:jc w:val="center"/>
        <w:rPr>
          <w:bCs/>
          <w:color w:val="00000A"/>
          <w:sz w:val="28"/>
          <w:szCs w:val="28"/>
          <w:lang w:eastAsia="zh-CN" w:bidi="hi-IN"/>
        </w:rPr>
      </w:pPr>
      <w:r w:rsidRPr="00941E52">
        <w:rPr>
          <w:rFonts w:eastAsia="Calibri"/>
          <w:color w:val="00000A"/>
          <w:sz w:val="28"/>
          <w:szCs w:val="28"/>
          <w:lang w:eastAsia="ar-SA" w:bidi="hi-IN"/>
        </w:rPr>
        <w:t xml:space="preserve">проверочного листа, применяемого при осуществлении муниципального контроля в сфере благоустройства на территории </w:t>
      </w:r>
      <w:proofErr w:type="spellStart"/>
      <w:r w:rsidRPr="00941E52">
        <w:rPr>
          <w:rFonts w:eastAsia="Calibri"/>
          <w:color w:val="00000A"/>
          <w:sz w:val="28"/>
          <w:szCs w:val="28"/>
          <w:lang w:eastAsia="ar-SA" w:bidi="hi-IN"/>
        </w:rPr>
        <w:t>Марксовского</w:t>
      </w:r>
      <w:proofErr w:type="spellEnd"/>
      <w:r w:rsidRPr="00941E52">
        <w:rPr>
          <w:rFonts w:eastAsia="Calibri"/>
          <w:color w:val="00000A"/>
          <w:sz w:val="28"/>
          <w:szCs w:val="28"/>
          <w:lang w:eastAsia="ar-SA" w:bidi="hi-IN"/>
        </w:rPr>
        <w:t xml:space="preserve"> сельсовета Александровского района Оренбургской области</w:t>
      </w:r>
    </w:p>
    <w:p w:rsidR="00941E52" w:rsidRPr="00941E52" w:rsidRDefault="00941E52" w:rsidP="00941E52">
      <w:pPr>
        <w:widowControl w:val="0"/>
        <w:suppressAutoHyphens/>
        <w:jc w:val="center"/>
        <w:rPr>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2"/>
          <w:szCs w:val="22"/>
          <w:lang w:eastAsia="zh-CN" w:bidi="hi-IN"/>
        </w:rPr>
      </w:pPr>
    </w:p>
    <w:tbl>
      <w:tblPr>
        <w:tblW w:w="5000" w:type="pct"/>
        <w:tblInd w:w="108" w:type="dxa"/>
        <w:tblLayout w:type="fixed"/>
        <w:tblLook w:val="04A0" w:firstRow="1" w:lastRow="0" w:firstColumn="1" w:lastColumn="0" w:noHBand="0" w:noVBand="1"/>
      </w:tblPr>
      <w:tblGrid>
        <w:gridCol w:w="551"/>
        <w:gridCol w:w="2520"/>
        <w:gridCol w:w="468"/>
        <w:gridCol w:w="474"/>
        <w:gridCol w:w="968"/>
        <w:gridCol w:w="1017"/>
        <w:gridCol w:w="2053"/>
        <w:gridCol w:w="2370"/>
      </w:tblGrid>
      <w:tr w:rsidR="00941E52" w:rsidRPr="00941E52" w:rsidTr="00941E52">
        <w:tc>
          <w:tcPr>
            <w:tcW w:w="9054" w:type="dxa"/>
            <w:gridSpan w:val="8"/>
            <w:tcBorders>
              <w:top w:val="nil"/>
              <w:left w:val="nil"/>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Администрация </w:t>
            </w:r>
            <w:proofErr w:type="spellStart"/>
            <w:r w:rsidRPr="00941E52">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w:t>
            </w: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(наименование органа муниципального контроля)</w:t>
            </w: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Проверочный лист,</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применяемый</w:t>
            </w:r>
            <w:proofErr w:type="gramEnd"/>
            <w:r w:rsidRPr="00941E52">
              <w:rPr>
                <w:rFonts w:eastAsia="SimSun" w:cs="Mangal"/>
                <w:lang w:eastAsia="zh-CN" w:bidi="hi-IN"/>
              </w:rPr>
              <w:t xml:space="preserve"> при осуществлении муниципального контроля в сфере благоустройства на территории </w:t>
            </w:r>
            <w:proofErr w:type="spellStart"/>
            <w:r w:rsidRPr="00941E52">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w:t>
            </w: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(форма проверочного листа утверждена</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 xml:space="preserve">Постановлением администрации </w:t>
            </w:r>
            <w:proofErr w:type="spellStart"/>
            <w:r w:rsidRPr="00941E52">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 _____________ №______</w:t>
            </w: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1. Вид контрольного мероприятия:</w:t>
            </w:r>
          </w:p>
        </w:tc>
        <w:tc>
          <w:tcPr>
            <w:tcW w:w="4727" w:type="dxa"/>
            <w:gridSpan w:val="3"/>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Borders>
              <w:top w:val="single" w:sz="4" w:space="0" w:color="000000"/>
              <w:left w:val="nil"/>
              <w:bottom w:val="nil"/>
              <w:right w:val="nil"/>
            </w:tcBorders>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2. Реквизиты решения контрольного органа о проведении контрольного мероприятия</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(номер, дата решения о проведении контрольного мероприятия)</w:t>
            </w:r>
          </w:p>
        </w:tc>
      </w:tr>
      <w:tr w:rsidR="00941E52" w:rsidRPr="00941E52" w:rsidTr="00941E52">
        <w:tc>
          <w:tcPr>
            <w:tcW w:w="9054" w:type="dxa"/>
            <w:gridSpan w:val="8"/>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3. Учётный номер контрольного мероприятия:</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(учётный номер контрольного мероприятия и дата его присвоения в едином реестре контрольных мероприятий)</w:t>
            </w:r>
          </w:p>
        </w:tc>
      </w:tr>
      <w:tr w:rsidR="00941E52" w:rsidRPr="00941E52" w:rsidTr="00941E52">
        <w:tc>
          <w:tcPr>
            <w:tcW w:w="9054" w:type="dxa"/>
            <w:gridSpan w:val="8"/>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4. Объект муниципального контроля, в отношении которого проводится контрольное мероприятие:</w:t>
            </w:r>
          </w:p>
        </w:tc>
        <w:tc>
          <w:tcPr>
            <w:tcW w:w="4727" w:type="dxa"/>
            <w:gridSpan w:val="3"/>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 xml:space="preserve">5. Фамилия, имя и отчество (при наличии) гражданина или индивидуального предпринимателя, наименование юридического лица, </w:t>
            </w:r>
            <w:proofErr w:type="gramStart"/>
            <w:r w:rsidRPr="00941E52">
              <w:rPr>
                <w:rFonts w:eastAsia="SimSun" w:cs="Mangal"/>
                <w:lang w:eastAsia="zh-CN" w:bidi="hi-IN"/>
              </w:rPr>
              <w:t>являющихся</w:t>
            </w:r>
            <w:proofErr w:type="gramEnd"/>
            <w:r w:rsidRPr="00941E52">
              <w:rPr>
                <w:rFonts w:eastAsia="SimSun" w:cs="Mangal"/>
                <w:lang w:eastAsia="zh-CN" w:bidi="hi-IN"/>
              </w:rPr>
              <w:t xml:space="preserve"> контролируемыми лицами:</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hideMark/>
          </w:tcPr>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 xml:space="preserve">6. Место проведения контрольного мероприятия с заполнением проверочного листа и (или) </w:t>
            </w:r>
            <w:r w:rsidRPr="00941E52">
              <w:rPr>
                <w:rFonts w:eastAsia="SimSun" w:cs="Mangal"/>
                <w:lang w:eastAsia="zh-CN" w:bidi="hi-IN"/>
              </w:rPr>
              <w:lastRenderedPageBreak/>
              <w:t>используемые юридическим лицом, индивидуальным предпринимателем, гражданином производственные объекты:</w:t>
            </w:r>
          </w:p>
        </w:tc>
      </w:tr>
      <w:tr w:rsidR="00941E52" w:rsidRPr="00941E52" w:rsidTr="00941E52">
        <w:tc>
          <w:tcPr>
            <w:tcW w:w="9054" w:type="dxa"/>
            <w:gridSpan w:val="8"/>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tcBorders>
              <w:top w:val="single" w:sz="4" w:space="0" w:color="000000"/>
              <w:left w:val="nil"/>
              <w:bottom w:val="nil"/>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7. Должность, фамилия и инициалы должностного лица, проводящего контрольное мероприятие и заполняющего проверочный лист:</w:t>
            </w:r>
          </w:p>
        </w:tc>
        <w:tc>
          <w:tcPr>
            <w:tcW w:w="4727" w:type="dxa"/>
            <w:gridSpan w:val="3"/>
            <w:tcBorders>
              <w:top w:val="nil"/>
              <w:left w:val="nil"/>
              <w:bottom w:val="single" w:sz="4" w:space="0" w:color="000000"/>
              <w:right w:val="nil"/>
            </w:tcBorders>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4327" w:type="dxa"/>
            <w:gridSpan w:val="5"/>
          </w:tcPr>
          <w:p w:rsidR="00941E52" w:rsidRPr="00941E52" w:rsidRDefault="00941E52" w:rsidP="00941E52">
            <w:pPr>
              <w:widowControl w:val="0"/>
              <w:suppressAutoHyphens/>
              <w:jc w:val="both"/>
              <w:rPr>
                <w:rFonts w:eastAsia="SimSun" w:cs="Mangal"/>
                <w:lang w:eastAsia="zh-CN" w:bidi="hi-IN"/>
              </w:rPr>
            </w:pPr>
          </w:p>
        </w:tc>
        <w:tc>
          <w:tcPr>
            <w:tcW w:w="4727" w:type="dxa"/>
            <w:gridSpan w:val="3"/>
          </w:tcPr>
          <w:p w:rsidR="00941E52" w:rsidRPr="00941E52" w:rsidRDefault="00941E52" w:rsidP="00941E52">
            <w:pPr>
              <w:widowControl w:val="0"/>
              <w:suppressAutoHyphens/>
              <w:jc w:val="both"/>
              <w:rPr>
                <w:rFonts w:eastAsia="SimSun" w:cs="Mangal"/>
                <w:lang w:eastAsia="zh-CN" w:bidi="hi-IN"/>
              </w:rPr>
            </w:pPr>
          </w:p>
        </w:tc>
      </w:tr>
      <w:tr w:rsidR="00941E52" w:rsidRPr="00941E52" w:rsidTr="00941E52">
        <w:tc>
          <w:tcPr>
            <w:tcW w:w="9054" w:type="dxa"/>
            <w:gridSpan w:val="8"/>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941E52" w:rsidRPr="00941E52" w:rsidTr="00941E52">
        <w:tc>
          <w:tcPr>
            <w:tcW w:w="478" w:type="dxa"/>
            <w:vMerge w:val="restart"/>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N</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п</w:t>
            </w:r>
            <w:proofErr w:type="gramEnd"/>
            <w:r w:rsidRPr="00941E52">
              <w:rPr>
                <w:rFonts w:eastAsia="SimSun" w:cs="Mangal"/>
                <w:lang w:eastAsia="zh-CN" w:bidi="hi-IN"/>
              </w:rPr>
              <w:t>/п</w:t>
            </w:r>
          </w:p>
        </w:tc>
        <w:tc>
          <w:tcPr>
            <w:tcW w:w="2189" w:type="dxa"/>
            <w:vMerge w:val="restart"/>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Вопрос, отражающий содержание обязательных требований</w:t>
            </w:r>
          </w:p>
        </w:tc>
        <w:tc>
          <w:tcPr>
            <w:tcW w:w="4328" w:type="dxa"/>
            <w:gridSpan w:val="5"/>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Вывод о выполнении установленных требований</w:t>
            </w:r>
          </w:p>
        </w:tc>
        <w:tc>
          <w:tcPr>
            <w:tcW w:w="2059" w:type="dxa"/>
            <w:vMerge w:val="restart"/>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941E52" w:rsidRPr="00941E52" w:rsidTr="00941E52">
        <w:tc>
          <w:tcPr>
            <w:tcW w:w="9054" w:type="dxa"/>
            <w:vMerge/>
            <w:tcBorders>
              <w:top w:val="single" w:sz="4" w:space="0" w:color="000000"/>
              <w:left w:val="single" w:sz="4" w:space="0" w:color="000000"/>
              <w:bottom w:val="single" w:sz="4" w:space="0" w:color="000000"/>
              <w:right w:val="nil"/>
            </w:tcBorders>
            <w:vAlign w:val="center"/>
            <w:hideMark/>
          </w:tcPr>
          <w:p w:rsidR="00941E52" w:rsidRPr="00941E52" w:rsidRDefault="00941E52" w:rsidP="00941E52">
            <w:pPr>
              <w:rPr>
                <w:rFonts w:eastAsia="SimSun" w:cs="Mangal"/>
                <w:lang w:eastAsia="zh-CN" w:bidi="hi-IN"/>
              </w:rPr>
            </w:pPr>
          </w:p>
        </w:tc>
        <w:tc>
          <w:tcPr>
            <w:tcW w:w="2189" w:type="dxa"/>
            <w:vMerge/>
            <w:tcBorders>
              <w:top w:val="single" w:sz="4" w:space="0" w:color="000000"/>
              <w:left w:val="single" w:sz="4" w:space="0" w:color="000000"/>
              <w:bottom w:val="single" w:sz="4" w:space="0" w:color="000000"/>
              <w:right w:val="nil"/>
            </w:tcBorders>
            <w:vAlign w:val="center"/>
            <w:hideMark/>
          </w:tcPr>
          <w:p w:rsidR="00941E52" w:rsidRPr="00941E52" w:rsidRDefault="00941E52" w:rsidP="00941E52">
            <w:pPr>
              <w:rPr>
                <w:rFonts w:eastAsia="SimSun" w:cs="Mangal"/>
                <w:lang w:eastAsia="zh-CN" w:bidi="hi-IN"/>
              </w:rPr>
            </w:pPr>
          </w:p>
        </w:tc>
        <w:tc>
          <w:tcPr>
            <w:tcW w:w="407"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да</w:t>
            </w:r>
          </w:p>
        </w:tc>
        <w:tc>
          <w:tcPr>
            <w:tcW w:w="412"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нет</w:t>
            </w:r>
          </w:p>
        </w:tc>
        <w:tc>
          <w:tcPr>
            <w:tcW w:w="1725" w:type="dxa"/>
            <w:gridSpan w:val="2"/>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неприменимо</w:t>
            </w:r>
          </w:p>
        </w:tc>
        <w:tc>
          <w:tcPr>
            <w:tcW w:w="1784"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Примечание</w:t>
            </w: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(заполняется в случае заполнения графы "Неприменимо")</w:t>
            </w:r>
          </w:p>
        </w:tc>
        <w:tc>
          <w:tcPr>
            <w:tcW w:w="2059" w:type="dxa"/>
            <w:vMerge/>
            <w:tcBorders>
              <w:top w:val="single" w:sz="4" w:space="0" w:color="000000"/>
              <w:left w:val="single" w:sz="4" w:space="0" w:color="000000"/>
              <w:bottom w:val="single" w:sz="4" w:space="0" w:color="000000"/>
              <w:right w:val="single" w:sz="4" w:space="0" w:color="000000"/>
            </w:tcBorders>
            <w:vAlign w:val="center"/>
            <w:hideMark/>
          </w:tcPr>
          <w:p w:rsidR="00941E52" w:rsidRPr="00941E52" w:rsidRDefault="00941E52" w:rsidP="00941E52">
            <w:pPr>
              <w:rPr>
                <w:rFonts w:eastAsia="SimSun" w:cs="Mangal"/>
                <w:lang w:eastAsia="zh-CN" w:bidi="hi-IN"/>
              </w:rPr>
            </w:pP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требования к содержанию некапитальных нестационарных сооружений?</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0E4A41">
            <w:pPr>
              <w:widowControl w:val="0"/>
              <w:suppressAutoHyphens/>
              <w:rPr>
                <w:rFonts w:eastAsia="SimSun" w:cs="Mangal"/>
                <w:color w:val="00000A"/>
                <w:sz w:val="28"/>
                <w:lang w:eastAsia="zh-CN" w:bidi="hi-IN"/>
              </w:rPr>
            </w:pPr>
            <w:r w:rsidRPr="00941E52">
              <w:rPr>
                <w:rFonts w:eastAsia="SimSun" w:cs="Mangal"/>
                <w:lang w:eastAsia="zh-CN" w:bidi="hi-IN"/>
              </w:rPr>
              <w:t xml:space="preserve">Раздел 12 Правил благоустройства территории </w:t>
            </w:r>
            <w:proofErr w:type="spellStart"/>
            <w:r>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 утвержденных </w:t>
            </w:r>
            <w:r w:rsidRPr="00941E52">
              <w:rPr>
                <w:rFonts w:eastAsia="SimSun"/>
                <w:lang w:eastAsia="zh-CN" w:bidi="hi-IN"/>
              </w:rPr>
              <w:t>решением</w:t>
            </w:r>
            <w:r w:rsidRPr="00941E52">
              <w:rPr>
                <w:rFonts w:eastAsia="SimSun" w:cs="Mangal"/>
                <w:lang w:eastAsia="zh-CN" w:bidi="hi-IN"/>
              </w:rPr>
              <w:t xml:space="preserve"> Совета депутатов </w:t>
            </w:r>
            <w:proofErr w:type="spellStart"/>
            <w:r>
              <w:rPr>
                <w:rFonts w:eastAsia="SimSun" w:cs="Mangal"/>
                <w:lang w:eastAsia="zh-CN" w:bidi="hi-IN"/>
              </w:rPr>
              <w:t>Марксовского</w:t>
            </w:r>
            <w:proofErr w:type="spellEnd"/>
            <w:r w:rsidRPr="00941E52">
              <w:rPr>
                <w:rFonts w:eastAsia="SimSun" w:cs="Mangal"/>
                <w:lang w:eastAsia="zh-CN" w:bidi="hi-IN"/>
              </w:rPr>
              <w:t xml:space="preserve"> сельсовета Александровского района Оренбургской области от ______________ № ______ (далее - Правила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2</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Соответствует ли размещение знаков адресации на зданиях и сооружениях?</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Раздел 12.1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3</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Обеспечивается ли доступ маломобильных групп населения к входным группам зданий жилого и общественного назначения?</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76510E">
            <w:pPr>
              <w:widowControl w:val="0"/>
              <w:suppressAutoHyphens/>
              <w:rPr>
                <w:rFonts w:eastAsia="SimSun" w:cs="Mangal"/>
                <w:lang w:eastAsia="zh-CN" w:bidi="hi-IN"/>
              </w:rPr>
            </w:pPr>
            <w:r w:rsidRPr="00941E52">
              <w:rPr>
                <w:rFonts w:eastAsia="SimSun" w:cs="Mangal"/>
                <w:lang w:eastAsia="zh-CN" w:bidi="hi-IN"/>
              </w:rPr>
              <w:t xml:space="preserve">Пункт </w:t>
            </w:r>
            <w:r w:rsidR="0076510E">
              <w:rPr>
                <w:rFonts w:eastAsia="SimSun" w:cs="Mangal"/>
                <w:lang w:eastAsia="zh-CN" w:bidi="hi-IN"/>
              </w:rPr>
              <w:t>4.6</w:t>
            </w:r>
            <w:r w:rsidRPr="00941E52">
              <w:rPr>
                <w:rFonts w:eastAsia="SimSun" w:cs="Mangal"/>
                <w:lang w:eastAsia="zh-CN" w:bidi="hi-IN"/>
              </w:rPr>
              <w:t xml:space="preserve">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4</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общие требования к содержанию и уборке территорий поселения в зимний, летний период?</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Раздел 7</w:t>
            </w:r>
            <w:r w:rsidR="001D2D4E">
              <w:rPr>
                <w:rFonts w:eastAsia="SimSun" w:cs="Mangal"/>
                <w:lang w:eastAsia="zh-CN" w:bidi="hi-IN"/>
              </w:rPr>
              <w:t>, 8</w:t>
            </w:r>
            <w:r w:rsidRPr="00941E52">
              <w:rPr>
                <w:rFonts w:eastAsia="SimSun" w:cs="Mangal"/>
                <w:lang w:eastAsia="zh-CN" w:bidi="hi-IN"/>
              </w:rPr>
              <w:t xml:space="preserve">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5</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Осуществляется ли сбор отходов и содержание контейнерных площадок?</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Пункт 6.7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6</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Соблюдаются ли требования к внешнему виду и размещению инженерного и технического оборудования фасадов зданий, сооружений?</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Раздел 12.4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7</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AC58DB" w:rsidRDefault="00941E52" w:rsidP="00941E52">
            <w:pPr>
              <w:widowControl w:val="0"/>
              <w:suppressAutoHyphens/>
              <w:rPr>
                <w:rFonts w:eastAsia="SimSun" w:cs="Mangal"/>
                <w:lang w:eastAsia="zh-CN" w:bidi="hi-IN"/>
              </w:rPr>
            </w:pPr>
            <w:r w:rsidRPr="00AC58DB">
              <w:rPr>
                <w:rFonts w:eastAsia="SimSun" w:cs="Mangal"/>
                <w:lang w:eastAsia="zh-CN" w:bidi="hi-IN"/>
              </w:rPr>
              <w:t>Соблюдаются ли требования к обустройству и оформлению строительных объектов и площадок?</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bookmarkStart w:id="0" w:name="_GoBack"/>
            <w:bookmarkEnd w:id="0"/>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Пункт 5.10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8</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Соблюдается ли порядок оформления разрешительной документации и порядок осуществления земляных работ?</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Раздел 14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9</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Соответствуют ли требования обустройства и содержания гаражей, стоянок для постоянного и временного хранения транспортных сре</w:t>
            </w:r>
            <w:proofErr w:type="gramStart"/>
            <w:r w:rsidRPr="00941E52">
              <w:rPr>
                <w:rFonts w:eastAsia="SimSun" w:cs="Mangal"/>
                <w:lang w:eastAsia="zh-CN" w:bidi="hi-IN"/>
              </w:rPr>
              <w:t>дств тр</w:t>
            </w:r>
            <w:proofErr w:type="gramEnd"/>
            <w:r w:rsidRPr="00941E52">
              <w:rPr>
                <w:rFonts w:eastAsia="SimSun" w:cs="Mangal"/>
                <w:lang w:eastAsia="zh-CN" w:bidi="hi-IN"/>
              </w:rPr>
              <w:t>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Пункт 11.4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10</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 xml:space="preserve">Соответствуют ли </w:t>
            </w:r>
            <w:r w:rsidRPr="00941E52">
              <w:rPr>
                <w:rFonts w:eastAsia="SimSun" w:cs="Mangal"/>
                <w:lang w:eastAsia="zh-CN" w:bidi="hi-IN"/>
              </w:rPr>
              <w:lastRenderedPageBreak/>
              <w:t>требования к размещению средств информации на территории поселения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 xml:space="preserve">Раздел 12.5 Правил </w:t>
            </w:r>
            <w:r w:rsidRPr="00941E52">
              <w:rPr>
                <w:rFonts w:eastAsia="SimSun" w:cs="Mangal"/>
                <w:lang w:eastAsia="zh-CN" w:bidi="hi-IN"/>
              </w:rPr>
              <w:lastRenderedPageBreak/>
              <w:t>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lastRenderedPageBreak/>
              <w:t>11</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Соответствует ли порядок содержания зеленых насаждений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Раздел 12.7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12</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Соответствует ли порядок производства проектных и строительных работ в зоне зеленых насаждений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Пункт 12.7.4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13</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Соответствует ли порядок сноса (удаления) и (или) пересадки зеленых насаждений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Пункт 12.7.4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14</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Соответствует ли санитарное и техническое состояние общественных туалетов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Пункт 5.12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15</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Соответствует ли порядок организации стоков поверхностных вод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Пункт 5.7 Правил благоустройства</w:t>
            </w:r>
          </w:p>
        </w:tc>
      </w:tr>
      <w:tr w:rsidR="00941E52" w:rsidRPr="00941E52" w:rsidTr="00941E52">
        <w:tc>
          <w:tcPr>
            <w:tcW w:w="478" w:type="dxa"/>
            <w:tcBorders>
              <w:top w:val="single" w:sz="4" w:space="0" w:color="000000"/>
              <w:left w:val="single" w:sz="4" w:space="0" w:color="000000"/>
              <w:bottom w:val="single" w:sz="4" w:space="0" w:color="000000"/>
              <w:right w:val="nil"/>
            </w:tcBorders>
            <w:hideMark/>
          </w:tcPr>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16</w:t>
            </w:r>
          </w:p>
        </w:tc>
        <w:tc>
          <w:tcPr>
            <w:tcW w:w="218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Соответствуют ли требования к содержанию мест погребения (мест захоронения)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941E52" w:rsidRPr="00941E52" w:rsidRDefault="00941E52" w:rsidP="00941E52">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hideMark/>
          </w:tcPr>
          <w:p w:rsidR="00941E52" w:rsidRPr="00941E52" w:rsidRDefault="00941E52" w:rsidP="00AC58DB">
            <w:pPr>
              <w:widowControl w:val="0"/>
              <w:suppressAutoHyphens/>
              <w:rPr>
                <w:rFonts w:eastAsia="SimSun" w:cs="Mangal"/>
                <w:lang w:eastAsia="zh-CN" w:bidi="hi-IN"/>
              </w:rPr>
            </w:pPr>
            <w:r w:rsidRPr="00941E52">
              <w:rPr>
                <w:rFonts w:eastAsia="SimSun" w:cs="Mangal"/>
                <w:lang w:eastAsia="zh-CN" w:bidi="hi-IN"/>
              </w:rPr>
              <w:t>Раздел 12.</w:t>
            </w:r>
            <w:r w:rsidR="00AC58DB">
              <w:rPr>
                <w:rFonts w:eastAsia="SimSun" w:cs="Mangal"/>
                <w:lang w:eastAsia="zh-CN" w:bidi="hi-IN"/>
              </w:rPr>
              <w:t>8</w:t>
            </w:r>
            <w:r w:rsidRPr="00941E52">
              <w:rPr>
                <w:rFonts w:eastAsia="SimSun" w:cs="Mangal"/>
                <w:lang w:eastAsia="zh-CN" w:bidi="hi-IN"/>
              </w:rPr>
              <w:t xml:space="preserve"> Правил благоустройства</w:t>
            </w:r>
          </w:p>
        </w:tc>
      </w:tr>
      <w:tr w:rsidR="00941E52" w:rsidRPr="00941E52" w:rsidTr="00941E52">
        <w:tc>
          <w:tcPr>
            <w:tcW w:w="9054" w:type="dxa"/>
            <w:gridSpan w:val="8"/>
            <w:tcBorders>
              <w:top w:val="nil"/>
              <w:left w:val="single" w:sz="4" w:space="0" w:color="000000"/>
              <w:bottom w:val="single" w:sz="4" w:space="0" w:color="000000"/>
              <w:right w:val="single" w:sz="4" w:space="0" w:color="000000"/>
            </w:tcBorders>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"___" _____________ 20__ г.</w:t>
            </w:r>
          </w:p>
          <w:p w:rsidR="00941E52" w:rsidRPr="00941E52" w:rsidRDefault="00941E52" w:rsidP="00941E52">
            <w:pPr>
              <w:widowControl w:val="0"/>
              <w:suppressAutoHyphens/>
              <w:jc w:val="both"/>
              <w:rPr>
                <w:rFonts w:eastAsia="SimSun" w:cs="Mangal"/>
                <w:lang w:eastAsia="zh-CN" w:bidi="hi-IN"/>
              </w:rPr>
            </w:pPr>
            <w:r w:rsidRPr="00941E52">
              <w:rPr>
                <w:rFonts w:eastAsia="SimSun" w:cs="Mangal"/>
                <w:lang w:eastAsia="zh-CN" w:bidi="hi-IN"/>
              </w:rPr>
              <w:t>(указывается дата заполнения проверочного листа)</w:t>
            </w:r>
          </w:p>
        </w:tc>
        <w:tc>
          <w:tcPr>
            <w:tcW w:w="1784" w:type="dxa"/>
            <w:tcMar>
              <w:top w:w="55" w:type="dxa"/>
              <w:left w:w="108" w:type="dxa"/>
              <w:bottom w:w="55" w:type="dxa"/>
              <w:right w:w="108" w:type="dxa"/>
            </w:tcMar>
          </w:tcPr>
          <w:p w:rsidR="00941E52" w:rsidRPr="00941E52" w:rsidRDefault="00941E52" w:rsidP="00941E52">
            <w:pPr>
              <w:widowControl w:val="0"/>
              <w:suppressAutoHyphens/>
              <w:jc w:val="both"/>
              <w:rPr>
                <w:rFonts w:eastAsia="SimSun" w:cs="Mangal"/>
                <w:lang w:eastAsia="zh-CN" w:bidi="hi-IN"/>
              </w:rPr>
            </w:pPr>
          </w:p>
        </w:tc>
        <w:tc>
          <w:tcPr>
            <w:tcW w:w="2059" w:type="dxa"/>
            <w:tcMar>
              <w:top w:w="55" w:type="dxa"/>
              <w:left w:w="108" w:type="dxa"/>
              <w:bottom w:w="55" w:type="dxa"/>
              <w:right w:w="108" w:type="dxa"/>
            </w:tcMar>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proofErr w:type="gramStart"/>
            <w:r w:rsidRPr="00941E52">
              <w:rPr>
                <w:rFonts w:eastAsia="SimSun" w:cs="Mangal"/>
                <w:lang w:eastAsia="zh-CN" w:bidi="hi-IN"/>
              </w:rPr>
              <w:t>Подписи лица (лиц), проводящего (проводящих) проверку:</w:t>
            </w:r>
            <w:proofErr w:type="gramEnd"/>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lastRenderedPageBreak/>
              <w:t>Должность ____________________________________ /Ф.И.О.</w:t>
            </w: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Должность ____________________________________ /Ф.И.О.</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С проверочным листом ознакомле</w:t>
            </w:r>
            <w:proofErr w:type="gramStart"/>
            <w:r w:rsidRPr="00941E52">
              <w:rPr>
                <w:rFonts w:eastAsia="SimSun" w:cs="Mangal"/>
                <w:lang w:eastAsia="zh-CN" w:bidi="hi-IN"/>
              </w:rPr>
              <w:t>н(</w:t>
            </w:r>
            <w:proofErr w:type="gramEnd"/>
            <w:r w:rsidRPr="00941E52">
              <w:rPr>
                <w:rFonts w:eastAsia="SimSun" w:cs="Mangal"/>
                <w:lang w:eastAsia="zh-CN" w:bidi="hi-IN"/>
              </w:rPr>
              <w:t>а):</w:t>
            </w:r>
          </w:p>
        </w:tc>
        <w:tc>
          <w:tcPr>
            <w:tcW w:w="1784" w:type="dxa"/>
            <w:tcMar>
              <w:top w:w="55" w:type="dxa"/>
              <w:left w:w="108" w:type="dxa"/>
              <w:bottom w:w="55" w:type="dxa"/>
              <w:right w:w="108" w:type="dxa"/>
            </w:tcMar>
          </w:tcPr>
          <w:p w:rsidR="00941E52" w:rsidRPr="00941E52" w:rsidRDefault="00941E52" w:rsidP="00941E52">
            <w:pPr>
              <w:widowControl w:val="0"/>
              <w:suppressAutoHyphens/>
              <w:jc w:val="both"/>
              <w:rPr>
                <w:rFonts w:eastAsia="SimSun" w:cs="Mangal"/>
                <w:lang w:eastAsia="zh-CN" w:bidi="hi-IN"/>
              </w:rPr>
            </w:pPr>
          </w:p>
        </w:tc>
        <w:tc>
          <w:tcPr>
            <w:tcW w:w="2059" w:type="dxa"/>
            <w:tcMar>
              <w:top w:w="55" w:type="dxa"/>
              <w:left w:w="108" w:type="dxa"/>
              <w:bottom w:w="55" w:type="dxa"/>
              <w:right w:w="108" w:type="dxa"/>
            </w:tcMar>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должность руководителя,</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иного должностного лица или уполномоченного представителя юридического</w:t>
            </w: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лица, индивидуального предпринимателя, его уполномоченного представителя)</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(подпись)</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Отметка об отказе ознакомления с проверочным листом:</w:t>
            </w:r>
          </w:p>
        </w:tc>
        <w:tc>
          <w:tcPr>
            <w:tcW w:w="1784" w:type="dxa"/>
            <w:tcMar>
              <w:top w:w="55" w:type="dxa"/>
              <w:left w:w="108" w:type="dxa"/>
              <w:bottom w:w="55" w:type="dxa"/>
              <w:right w:w="108" w:type="dxa"/>
            </w:tcMar>
          </w:tcPr>
          <w:p w:rsidR="00941E52" w:rsidRPr="00941E52" w:rsidRDefault="00941E52" w:rsidP="00941E52">
            <w:pPr>
              <w:widowControl w:val="0"/>
              <w:suppressAutoHyphens/>
              <w:jc w:val="both"/>
              <w:rPr>
                <w:rFonts w:eastAsia="SimSun" w:cs="Mangal"/>
                <w:lang w:eastAsia="zh-CN" w:bidi="hi-IN"/>
              </w:rPr>
            </w:pPr>
          </w:p>
        </w:tc>
        <w:tc>
          <w:tcPr>
            <w:tcW w:w="2059" w:type="dxa"/>
            <w:tcMar>
              <w:top w:w="55" w:type="dxa"/>
              <w:left w:w="108" w:type="dxa"/>
              <w:bottom w:w="55" w:type="dxa"/>
              <w:right w:w="108" w:type="dxa"/>
            </w:tcMar>
          </w:tcPr>
          <w:p w:rsidR="00941E52" w:rsidRPr="00941E52" w:rsidRDefault="00941E52" w:rsidP="00941E52">
            <w:pPr>
              <w:widowControl w:val="0"/>
              <w:suppressAutoHyphens/>
              <w:jc w:val="center"/>
              <w:rPr>
                <w:rFonts w:eastAsia="SimSun" w:cs="Mangal"/>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уполномоченного</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должностного лица (лиц), проводящего проверку)</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(подпись)</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Копию проверочного листа получи</w:t>
            </w:r>
            <w:proofErr w:type="gramStart"/>
            <w:r w:rsidRPr="00941E52">
              <w:rPr>
                <w:rFonts w:eastAsia="SimSun" w:cs="Mangal"/>
                <w:lang w:eastAsia="zh-CN" w:bidi="hi-IN"/>
              </w:rPr>
              <w:t>л(</w:t>
            </w:r>
            <w:proofErr w:type="gramEnd"/>
            <w:r w:rsidRPr="00941E52">
              <w:rPr>
                <w:rFonts w:eastAsia="SimSun" w:cs="Mangal"/>
                <w:lang w:eastAsia="zh-CN" w:bidi="hi-IN"/>
              </w:rPr>
              <w:t>а):</w:t>
            </w:r>
          </w:p>
        </w:tc>
        <w:tc>
          <w:tcPr>
            <w:tcW w:w="3843" w:type="dxa"/>
            <w:gridSpan w:val="2"/>
            <w:tcMar>
              <w:top w:w="55" w:type="dxa"/>
              <w:left w:w="108" w:type="dxa"/>
              <w:bottom w:w="55" w:type="dxa"/>
              <w:right w:w="108" w:type="dxa"/>
            </w:tcMar>
          </w:tcPr>
          <w:p w:rsidR="00941E52" w:rsidRPr="00941E52" w:rsidRDefault="00941E52" w:rsidP="00941E52">
            <w:pPr>
              <w:widowControl w:val="0"/>
              <w:suppressAutoHyphens/>
              <w:jc w:val="center"/>
              <w:rPr>
                <w:rFonts w:eastAsia="SimSun" w:cs="Courier New"/>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должность руководителя,</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иного должностного лица или уполномоченного представителя юридического</w:t>
            </w:r>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лица, индивидуального предпринимателя, его уполномоченного представителя)</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(подпись)</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eastAsia="SimSun" w:cs="Mangal"/>
                <w:lang w:eastAsia="zh-CN" w:bidi="hi-IN"/>
              </w:rPr>
            </w:pPr>
            <w:r w:rsidRPr="00941E52">
              <w:rPr>
                <w:rFonts w:eastAsia="SimSun" w:cs="Mangal"/>
                <w:lang w:eastAsia="zh-CN" w:bidi="hi-IN"/>
              </w:rPr>
              <w:t>Отметка об отказе получения проверочного листа:</w:t>
            </w:r>
          </w:p>
        </w:tc>
        <w:tc>
          <w:tcPr>
            <w:tcW w:w="3843" w:type="dxa"/>
            <w:gridSpan w:val="2"/>
            <w:tcMar>
              <w:top w:w="55" w:type="dxa"/>
              <w:left w:w="108" w:type="dxa"/>
              <w:bottom w:w="55" w:type="dxa"/>
              <w:right w:w="108" w:type="dxa"/>
            </w:tcMar>
          </w:tcPr>
          <w:p w:rsidR="00941E52" w:rsidRPr="00941E52" w:rsidRDefault="00941E52" w:rsidP="00941E52">
            <w:pPr>
              <w:widowControl w:val="0"/>
              <w:suppressAutoHyphens/>
              <w:jc w:val="center"/>
              <w:rPr>
                <w:rFonts w:eastAsia="SimSun" w:cs="Courier New"/>
                <w:lang w:eastAsia="zh-CN" w:bidi="hi-IN"/>
              </w:rPr>
            </w:pPr>
          </w:p>
        </w:tc>
      </w:tr>
      <w:tr w:rsidR="00941E52" w:rsidRPr="00941E52" w:rsidTr="00941E52">
        <w:tc>
          <w:tcPr>
            <w:tcW w:w="9054" w:type="dxa"/>
            <w:gridSpan w:val="8"/>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_______________________________________________________________</w:t>
            </w:r>
          </w:p>
          <w:p w:rsidR="00941E52" w:rsidRPr="00941E52" w:rsidRDefault="00941E52" w:rsidP="00941E52">
            <w:pPr>
              <w:widowControl w:val="0"/>
              <w:suppressAutoHyphens/>
              <w:jc w:val="center"/>
              <w:rPr>
                <w:rFonts w:eastAsia="SimSun" w:cs="Mangal"/>
                <w:lang w:eastAsia="zh-CN" w:bidi="hi-IN"/>
              </w:rPr>
            </w:pPr>
            <w:proofErr w:type="gramStart"/>
            <w:r w:rsidRPr="00941E52">
              <w:rPr>
                <w:rFonts w:eastAsia="SimSun" w:cs="Mangal"/>
                <w:lang w:eastAsia="zh-CN" w:bidi="hi-IN"/>
              </w:rPr>
              <w:t>(фамилия, имя, отчество (в случае, если имеется), уполномоченного</w:t>
            </w:r>
            <w:proofErr w:type="gramEnd"/>
          </w:p>
          <w:p w:rsidR="00941E52" w:rsidRPr="00941E52" w:rsidRDefault="00941E52" w:rsidP="00941E52">
            <w:pPr>
              <w:widowControl w:val="0"/>
              <w:suppressAutoHyphens/>
              <w:jc w:val="center"/>
              <w:rPr>
                <w:rFonts w:eastAsia="SimSun" w:cs="Mangal"/>
                <w:lang w:eastAsia="zh-CN" w:bidi="hi-IN"/>
              </w:rPr>
            </w:pPr>
            <w:r w:rsidRPr="00941E52">
              <w:rPr>
                <w:rFonts w:eastAsia="SimSun" w:cs="Mangal"/>
                <w:lang w:eastAsia="zh-CN" w:bidi="hi-IN"/>
              </w:rPr>
              <w:t>должностного лица (лиц), проводящего проверку)</w:t>
            </w:r>
          </w:p>
        </w:tc>
      </w:tr>
      <w:tr w:rsidR="00941E52" w:rsidRPr="00941E52" w:rsidTr="00941E52">
        <w:tc>
          <w:tcPr>
            <w:tcW w:w="5211" w:type="dxa"/>
            <w:gridSpan w:val="6"/>
            <w:tcMar>
              <w:top w:w="55" w:type="dxa"/>
              <w:left w:w="108" w:type="dxa"/>
              <w:bottom w:w="55" w:type="dxa"/>
              <w:right w:w="108" w:type="dxa"/>
            </w:tcMar>
            <w:hideMark/>
          </w:tcPr>
          <w:p w:rsidR="00941E52" w:rsidRPr="00941E52" w:rsidRDefault="00941E52" w:rsidP="00941E52">
            <w:pPr>
              <w:widowControl w:val="0"/>
              <w:suppressAutoHyphens/>
              <w:rPr>
                <w:rFonts w:ascii="Courier New" w:eastAsia="SimSun" w:hAnsi="Courier New" w:cs="Courier New"/>
                <w:lang w:eastAsia="zh-CN" w:bidi="hi-IN"/>
              </w:rPr>
            </w:pPr>
            <w:r w:rsidRPr="00941E52">
              <w:rPr>
                <w:rFonts w:eastAsia="SimSun" w:cs="Courier New"/>
                <w:lang w:eastAsia="zh-CN" w:bidi="hi-IN"/>
              </w:rPr>
              <w:t>"__" ____________________ 20__ г.</w:t>
            </w:r>
          </w:p>
        </w:tc>
        <w:tc>
          <w:tcPr>
            <w:tcW w:w="3843" w:type="dxa"/>
            <w:gridSpan w:val="2"/>
            <w:tcMar>
              <w:top w:w="55" w:type="dxa"/>
              <w:left w:w="108" w:type="dxa"/>
              <w:bottom w:w="55" w:type="dxa"/>
              <w:right w:w="108" w:type="dxa"/>
            </w:tcMar>
            <w:hideMark/>
          </w:tcPr>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_____________________________</w:t>
            </w:r>
          </w:p>
          <w:p w:rsidR="00941E52" w:rsidRPr="00941E52" w:rsidRDefault="00941E52" w:rsidP="00941E52">
            <w:pPr>
              <w:widowControl w:val="0"/>
              <w:suppressAutoHyphens/>
              <w:jc w:val="center"/>
              <w:rPr>
                <w:rFonts w:ascii="Courier New" w:eastAsia="SimSun" w:hAnsi="Courier New" w:cs="Courier New"/>
                <w:lang w:eastAsia="zh-CN" w:bidi="hi-IN"/>
              </w:rPr>
            </w:pPr>
            <w:r w:rsidRPr="00941E52">
              <w:rPr>
                <w:rFonts w:eastAsia="SimSun" w:cs="Courier New"/>
                <w:lang w:eastAsia="zh-CN" w:bidi="hi-IN"/>
              </w:rPr>
              <w:t>(подпись)</w:t>
            </w:r>
          </w:p>
        </w:tc>
      </w:tr>
    </w:tbl>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jc w:val="both"/>
        <w:rPr>
          <w:rFonts w:eastAsia="SimSun" w:cs="Mangal"/>
          <w:color w:val="00000A"/>
          <w:sz w:val="28"/>
          <w:szCs w:val="28"/>
          <w:lang w:eastAsia="zh-CN" w:bidi="hi-IN"/>
        </w:rPr>
      </w:pPr>
    </w:p>
    <w:tbl>
      <w:tblPr>
        <w:tblW w:w="9747" w:type="dxa"/>
        <w:tblLook w:val="04A0" w:firstRow="1" w:lastRow="0" w:firstColumn="1" w:lastColumn="0" w:noHBand="0" w:noVBand="1"/>
      </w:tblPr>
      <w:tblGrid>
        <w:gridCol w:w="5211"/>
        <w:gridCol w:w="4536"/>
      </w:tblGrid>
      <w:tr w:rsidR="00941E52" w:rsidRPr="00941E52" w:rsidTr="00941E52">
        <w:tc>
          <w:tcPr>
            <w:tcW w:w="5211" w:type="dxa"/>
          </w:tcPr>
          <w:p w:rsidR="00941E52" w:rsidRPr="00941E52" w:rsidRDefault="00941E52" w:rsidP="00941E52">
            <w:pPr>
              <w:widowControl w:val="0"/>
              <w:autoSpaceDE w:val="0"/>
              <w:autoSpaceDN w:val="0"/>
              <w:adjustRightInd w:val="0"/>
              <w:jc w:val="center"/>
              <w:rPr>
                <w:sz w:val="28"/>
                <w:szCs w:val="28"/>
              </w:rPr>
            </w:pPr>
          </w:p>
        </w:tc>
        <w:tc>
          <w:tcPr>
            <w:tcW w:w="4536" w:type="dxa"/>
            <w:hideMark/>
          </w:tcPr>
          <w:p w:rsidR="00941E52" w:rsidRPr="00941E52" w:rsidRDefault="00941E52" w:rsidP="00941E52">
            <w:pPr>
              <w:widowControl w:val="0"/>
              <w:autoSpaceDE w:val="0"/>
              <w:autoSpaceDN w:val="0"/>
              <w:adjustRightInd w:val="0"/>
              <w:rPr>
                <w:sz w:val="28"/>
                <w:szCs w:val="28"/>
              </w:rPr>
            </w:pPr>
            <w:r w:rsidRPr="00941E52">
              <w:rPr>
                <w:sz w:val="28"/>
                <w:szCs w:val="28"/>
              </w:rPr>
              <w:t>Приложение № 5</w:t>
            </w:r>
          </w:p>
          <w:p w:rsidR="00941E52" w:rsidRPr="00941E52" w:rsidRDefault="00941E52" w:rsidP="00941E52">
            <w:pPr>
              <w:widowControl w:val="0"/>
              <w:autoSpaceDE w:val="0"/>
              <w:autoSpaceDN w:val="0"/>
              <w:adjustRightInd w:val="0"/>
              <w:rPr>
                <w:sz w:val="28"/>
                <w:szCs w:val="28"/>
              </w:rPr>
            </w:pPr>
            <w:r w:rsidRPr="00941E52">
              <w:rPr>
                <w:sz w:val="28"/>
                <w:szCs w:val="28"/>
              </w:rPr>
              <w:t xml:space="preserve">к постановлению </w:t>
            </w:r>
          </w:p>
          <w:p w:rsidR="00941E52" w:rsidRPr="00941E52" w:rsidRDefault="00941E52" w:rsidP="00941E52">
            <w:pPr>
              <w:widowControl w:val="0"/>
              <w:autoSpaceDE w:val="0"/>
              <w:autoSpaceDN w:val="0"/>
              <w:adjustRightInd w:val="0"/>
              <w:rPr>
                <w:sz w:val="28"/>
                <w:szCs w:val="28"/>
              </w:rPr>
            </w:pPr>
            <w:r w:rsidRPr="00941E52">
              <w:rPr>
                <w:sz w:val="28"/>
                <w:szCs w:val="28"/>
              </w:rPr>
              <w:t xml:space="preserve">от  </w:t>
            </w:r>
            <w:r w:rsidRPr="00941E52">
              <w:rPr>
                <w:sz w:val="28"/>
                <w:szCs w:val="28"/>
                <w:u w:val="single"/>
              </w:rPr>
              <w:t>01.03.2022 г</w:t>
            </w:r>
            <w:r w:rsidRPr="00941E52">
              <w:rPr>
                <w:sz w:val="28"/>
                <w:szCs w:val="28"/>
              </w:rPr>
              <w:t xml:space="preserve">.  </w:t>
            </w:r>
            <w:r w:rsidRPr="00941E52">
              <w:rPr>
                <w:sz w:val="28"/>
                <w:szCs w:val="28"/>
                <w:u w:val="single"/>
              </w:rPr>
              <w:t>№  14-п</w:t>
            </w:r>
          </w:p>
        </w:tc>
      </w:tr>
    </w:tbl>
    <w:p w:rsidR="00941E52" w:rsidRPr="00941E52" w:rsidRDefault="00941E52" w:rsidP="00941E52">
      <w:pPr>
        <w:widowControl w:val="0"/>
        <w:suppressAutoHyphens/>
        <w:jc w:val="both"/>
        <w:rPr>
          <w:rFonts w:eastAsia="SimSun" w:cs="Mangal"/>
          <w:color w:val="00000A"/>
          <w:sz w:val="28"/>
          <w:szCs w:val="28"/>
          <w:lang w:eastAsia="zh-CN" w:bidi="hi-IN"/>
        </w:rPr>
      </w:pPr>
    </w:p>
    <w:p w:rsidR="00941E52" w:rsidRPr="00941E52" w:rsidRDefault="00941E52" w:rsidP="00941E52">
      <w:pPr>
        <w:widowControl w:val="0"/>
        <w:suppressAutoHyphens/>
        <w:rPr>
          <w:rFonts w:eastAsia="SimSun" w:cs="Mangal"/>
          <w:color w:val="00000A"/>
          <w:sz w:val="28"/>
          <w:szCs w:val="28"/>
          <w:lang w:eastAsia="zh-CN" w:bidi="hi-IN"/>
        </w:rPr>
      </w:pPr>
    </w:p>
    <w:p w:rsidR="00941E52" w:rsidRPr="00941E52" w:rsidRDefault="00941E52" w:rsidP="00941E52">
      <w:pPr>
        <w:widowControl w:val="0"/>
        <w:suppressAutoHyphens/>
        <w:jc w:val="center"/>
        <w:rPr>
          <w:rFonts w:eastAsia="SimSun" w:cs="Mangal"/>
          <w:color w:val="00000A"/>
          <w:sz w:val="28"/>
          <w:szCs w:val="28"/>
          <w:lang w:eastAsia="zh-CN" w:bidi="hi-IN"/>
        </w:rPr>
      </w:pPr>
      <w:r w:rsidRPr="00941E52">
        <w:rPr>
          <w:rFonts w:eastAsia="SimSun" w:cs="Mangal"/>
          <w:color w:val="00000A"/>
          <w:sz w:val="28"/>
          <w:szCs w:val="28"/>
          <w:lang w:eastAsia="zh-CN" w:bidi="hi-IN"/>
        </w:rPr>
        <w:t>ПОРЯДОК</w:t>
      </w:r>
    </w:p>
    <w:p w:rsidR="00941E52" w:rsidRPr="00941E52" w:rsidRDefault="00941E52" w:rsidP="00941E52">
      <w:pPr>
        <w:widowControl w:val="0"/>
        <w:tabs>
          <w:tab w:val="left" w:pos="709"/>
          <w:tab w:val="left" w:pos="851"/>
          <w:tab w:val="left" w:pos="993"/>
          <w:tab w:val="left" w:pos="1134"/>
        </w:tabs>
        <w:suppressAutoHyphens/>
        <w:ind w:firstLine="709"/>
        <w:jc w:val="center"/>
        <w:rPr>
          <w:rFonts w:eastAsia="SimSun" w:cs="Mangal"/>
          <w:color w:val="00000A"/>
          <w:sz w:val="28"/>
          <w:szCs w:val="28"/>
          <w:lang w:eastAsia="zh-CN" w:bidi="hi-IN"/>
        </w:rPr>
      </w:pPr>
      <w:r w:rsidRPr="00941E52">
        <w:rPr>
          <w:rFonts w:eastAsia="SimSun" w:cs="Mangal"/>
          <w:color w:val="00000A"/>
          <w:sz w:val="28"/>
          <w:szCs w:val="28"/>
          <w:lang w:eastAsia="zh-CN" w:bidi="hi-IN"/>
        </w:rPr>
        <w:t xml:space="preserve">направления предложений по проекту постановлений администрации </w:t>
      </w:r>
      <w:proofErr w:type="spellStart"/>
      <w:r w:rsidRPr="00941E52">
        <w:rPr>
          <w:rFonts w:eastAsia="SimSun" w:cs="Mangal"/>
          <w:color w:val="00000A"/>
          <w:sz w:val="28"/>
          <w:szCs w:val="28"/>
          <w:lang w:eastAsia="zh-CN" w:bidi="hi-IN"/>
        </w:rPr>
        <w:t>Марксовского</w:t>
      </w:r>
      <w:proofErr w:type="spellEnd"/>
      <w:r w:rsidRPr="00941E52">
        <w:rPr>
          <w:rFonts w:eastAsia="SimSun" w:cs="Mangal"/>
          <w:color w:val="00000A"/>
          <w:sz w:val="28"/>
          <w:szCs w:val="28"/>
          <w:lang w:eastAsia="zh-CN" w:bidi="hi-IN"/>
        </w:rPr>
        <w:t xml:space="preserve"> сельсовета Александровского района Оренбургской об утверждении форм проверочных листов в сфере муниципального контроля на территории </w:t>
      </w:r>
      <w:proofErr w:type="spellStart"/>
      <w:r w:rsidRPr="00941E52">
        <w:rPr>
          <w:rFonts w:eastAsia="SimSun" w:cs="Mangal"/>
          <w:color w:val="00000A"/>
          <w:sz w:val="28"/>
          <w:szCs w:val="28"/>
          <w:lang w:eastAsia="zh-CN" w:bidi="hi-IN"/>
        </w:rPr>
        <w:t>Марксовского</w:t>
      </w:r>
      <w:proofErr w:type="spellEnd"/>
      <w:r w:rsidRPr="00941E52">
        <w:rPr>
          <w:rFonts w:eastAsia="SimSun" w:cs="Mangal"/>
          <w:color w:val="00000A"/>
          <w:sz w:val="28"/>
          <w:szCs w:val="28"/>
          <w:lang w:eastAsia="zh-CN" w:bidi="hi-IN"/>
        </w:rPr>
        <w:t xml:space="preserve"> сельсовета Александровского района Оренбургской области</w:t>
      </w:r>
    </w:p>
    <w:p w:rsidR="00941E52" w:rsidRPr="00941E52" w:rsidRDefault="00941E52" w:rsidP="00941E52">
      <w:pPr>
        <w:widowControl w:val="0"/>
        <w:suppressAutoHyphens/>
        <w:ind w:firstLine="709"/>
        <w:jc w:val="both"/>
        <w:rPr>
          <w:rFonts w:eastAsia="SimSun" w:cs="Mangal"/>
          <w:color w:val="00000A"/>
          <w:sz w:val="28"/>
          <w:szCs w:val="28"/>
          <w:lang w:eastAsia="zh-CN" w:bidi="hi-IN"/>
        </w:rPr>
      </w:pPr>
    </w:p>
    <w:p w:rsidR="00941E52" w:rsidRPr="00941E52" w:rsidRDefault="00941E52" w:rsidP="00941E52">
      <w:pPr>
        <w:widowControl w:val="0"/>
        <w:suppressAutoHyphens/>
        <w:ind w:firstLine="709"/>
        <w:jc w:val="both"/>
        <w:rPr>
          <w:rFonts w:eastAsia="SimSun" w:cs="Mangal"/>
          <w:color w:val="00000A"/>
          <w:sz w:val="28"/>
          <w:lang w:eastAsia="zh-CN" w:bidi="hi-IN"/>
        </w:rPr>
      </w:pPr>
      <w:r w:rsidRPr="00941E52">
        <w:rPr>
          <w:rFonts w:eastAsia="SimSun" w:cs="Mangal"/>
          <w:color w:val="00000A"/>
          <w:sz w:val="28"/>
          <w:lang w:eastAsia="zh-CN" w:bidi="hi-IN"/>
        </w:rPr>
        <w:t xml:space="preserve">1. Настоящий Порядок устанавливает в соответствии с требованиями действующего законодательства в области местного самоуправления порядок направления предложений по проекту </w:t>
      </w:r>
      <w:r w:rsidRPr="00941E52">
        <w:rPr>
          <w:rFonts w:eastAsia="SimSun" w:cs="Mangal"/>
          <w:color w:val="00000A"/>
          <w:sz w:val="28"/>
          <w:szCs w:val="28"/>
          <w:lang w:eastAsia="zh-CN" w:bidi="hi-IN"/>
        </w:rPr>
        <w:t xml:space="preserve">постановлений администрации </w:t>
      </w:r>
      <w:proofErr w:type="spellStart"/>
      <w:r w:rsidRPr="00941E52">
        <w:rPr>
          <w:rFonts w:eastAsia="SimSun" w:cs="Mangal"/>
          <w:color w:val="00000A"/>
          <w:sz w:val="28"/>
          <w:szCs w:val="28"/>
          <w:lang w:eastAsia="zh-CN" w:bidi="hi-IN"/>
        </w:rPr>
        <w:t>Марксовского</w:t>
      </w:r>
      <w:proofErr w:type="spellEnd"/>
      <w:r w:rsidRPr="00941E52">
        <w:rPr>
          <w:rFonts w:eastAsia="SimSun" w:cs="Mangal"/>
          <w:color w:val="00000A"/>
          <w:sz w:val="28"/>
          <w:szCs w:val="28"/>
          <w:lang w:eastAsia="zh-CN" w:bidi="hi-IN"/>
        </w:rPr>
        <w:t xml:space="preserve"> сельсовета Александровского района Оренбургской об утверждении форм проверочных листов в сфере муниципального контроля на территории </w:t>
      </w:r>
      <w:proofErr w:type="spellStart"/>
      <w:r w:rsidRPr="00941E52">
        <w:rPr>
          <w:rFonts w:eastAsia="SimSun" w:cs="Mangal"/>
          <w:color w:val="00000A"/>
          <w:sz w:val="28"/>
          <w:szCs w:val="28"/>
          <w:lang w:eastAsia="zh-CN" w:bidi="hi-IN"/>
        </w:rPr>
        <w:t>Марксовского</w:t>
      </w:r>
      <w:proofErr w:type="spellEnd"/>
      <w:r w:rsidRPr="00941E52">
        <w:rPr>
          <w:rFonts w:eastAsia="SimSun" w:cs="Mangal"/>
          <w:color w:val="00000A"/>
          <w:sz w:val="28"/>
          <w:szCs w:val="28"/>
          <w:lang w:eastAsia="zh-CN" w:bidi="hi-IN"/>
        </w:rPr>
        <w:t xml:space="preserve"> сельсовета Александровского района Оренбургской области</w:t>
      </w:r>
      <w:r w:rsidRPr="00941E52">
        <w:rPr>
          <w:rFonts w:eastAsia="SimSun" w:cs="Mangal"/>
          <w:color w:val="00000A"/>
          <w:sz w:val="28"/>
          <w:lang w:eastAsia="zh-CN" w:bidi="hi-IN"/>
        </w:rPr>
        <w:t xml:space="preserve"> (далее — предложения).</w:t>
      </w:r>
    </w:p>
    <w:p w:rsidR="00941E52" w:rsidRPr="00941E52" w:rsidRDefault="00941E52" w:rsidP="00941E52">
      <w:pPr>
        <w:widowControl w:val="0"/>
        <w:suppressAutoHyphens/>
        <w:ind w:firstLine="709"/>
        <w:jc w:val="both"/>
        <w:rPr>
          <w:rFonts w:eastAsia="SimSun" w:cs="Mangal"/>
          <w:color w:val="00000A"/>
          <w:sz w:val="28"/>
          <w:lang w:eastAsia="zh-CN" w:bidi="hi-IN"/>
        </w:rPr>
      </w:pPr>
      <w:r w:rsidRPr="00941E52">
        <w:rPr>
          <w:rFonts w:eastAsia="SimSun" w:cs="Mangal"/>
          <w:color w:val="00000A"/>
          <w:sz w:val="28"/>
          <w:lang w:eastAsia="zh-CN" w:bidi="hi-IN"/>
        </w:rPr>
        <w:t>2. Предложения носят рекомендательный характер для органов местного самоуправления.</w:t>
      </w:r>
    </w:p>
    <w:p w:rsidR="00941E52" w:rsidRPr="00941E52" w:rsidRDefault="00941E52" w:rsidP="00941E52">
      <w:pPr>
        <w:widowControl w:val="0"/>
        <w:suppressAutoHyphens/>
        <w:ind w:firstLine="709"/>
        <w:jc w:val="both"/>
        <w:rPr>
          <w:rFonts w:eastAsia="SimSun" w:cs="Mangal"/>
          <w:color w:val="00000A"/>
          <w:sz w:val="28"/>
          <w:lang w:eastAsia="zh-CN" w:bidi="hi-IN"/>
        </w:rPr>
      </w:pPr>
      <w:r w:rsidRPr="00941E52">
        <w:rPr>
          <w:rFonts w:eastAsia="SimSun" w:cs="Mangal"/>
          <w:color w:val="00000A"/>
          <w:sz w:val="28"/>
          <w:lang w:eastAsia="zh-CN" w:bidi="hi-IN"/>
        </w:rPr>
        <w:t xml:space="preserve">3. Направление предложений осуществляется по электронной почте на адрес </w:t>
      </w:r>
      <w:proofErr w:type="spellStart"/>
      <w:r w:rsidRPr="00941E52">
        <w:rPr>
          <w:rFonts w:eastAsia="SimSun" w:cs="Mangal"/>
          <w:color w:val="00000A"/>
          <w:sz w:val="28"/>
          <w:lang w:val="en-US" w:eastAsia="zh-CN" w:bidi="hi-IN"/>
        </w:rPr>
        <w:t>mss</w:t>
      </w:r>
      <w:proofErr w:type="spellEnd"/>
      <w:r w:rsidRPr="00941E52">
        <w:rPr>
          <w:rFonts w:eastAsia="SimSun" w:cs="Mangal"/>
          <w:color w:val="00000A"/>
          <w:sz w:val="28"/>
          <w:lang w:eastAsia="zh-CN" w:bidi="hi-IN"/>
        </w:rPr>
        <w:t>_</w:t>
      </w:r>
      <w:proofErr w:type="spellStart"/>
      <w:r w:rsidRPr="00941E52">
        <w:rPr>
          <w:rFonts w:eastAsia="SimSun" w:cs="Mangal"/>
          <w:color w:val="00000A"/>
          <w:sz w:val="28"/>
          <w:lang w:val="en-US" w:eastAsia="zh-CN" w:bidi="hi-IN"/>
        </w:rPr>
        <w:t>alorb</w:t>
      </w:r>
      <w:proofErr w:type="spellEnd"/>
      <w:r w:rsidRPr="00941E52">
        <w:rPr>
          <w:rFonts w:eastAsia="SimSun" w:cs="Mangal"/>
          <w:color w:val="00000A"/>
          <w:sz w:val="28"/>
          <w:lang w:eastAsia="zh-CN" w:bidi="hi-IN"/>
        </w:rPr>
        <w:t xml:space="preserve">@mail.ru или в письменном виде по следующему адресу: Оренбургская область, Александровский район, </w:t>
      </w:r>
      <w:proofErr w:type="spellStart"/>
      <w:r w:rsidRPr="00941E52">
        <w:rPr>
          <w:rFonts w:eastAsia="SimSun" w:cs="Mangal"/>
          <w:color w:val="00000A"/>
          <w:sz w:val="28"/>
          <w:lang w:eastAsia="zh-CN" w:bidi="hi-IN"/>
        </w:rPr>
        <w:t>п</w:t>
      </w:r>
      <w:proofErr w:type="gramStart"/>
      <w:r w:rsidRPr="00941E52">
        <w:rPr>
          <w:rFonts w:eastAsia="SimSun" w:cs="Mangal"/>
          <w:color w:val="00000A"/>
          <w:sz w:val="28"/>
          <w:lang w:eastAsia="zh-CN" w:bidi="hi-IN"/>
        </w:rPr>
        <w:t>.М</w:t>
      </w:r>
      <w:proofErr w:type="gramEnd"/>
      <w:r w:rsidRPr="00941E52">
        <w:rPr>
          <w:rFonts w:eastAsia="SimSun" w:cs="Mangal"/>
          <w:color w:val="00000A"/>
          <w:sz w:val="28"/>
          <w:lang w:eastAsia="zh-CN" w:bidi="hi-IN"/>
        </w:rPr>
        <w:t>арксовский</w:t>
      </w:r>
      <w:proofErr w:type="spellEnd"/>
      <w:r w:rsidRPr="00941E52">
        <w:rPr>
          <w:rFonts w:eastAsia="SimSun" w:cs="Mangal"/>
          <w:color w:val="00000A"/>
          <w:sz w:val="28"/>
          <w:lang w:eastAsia="zh-CN" w:bidi="hi-IN"/>
        </w:rPr>
        <w:t>, ул. Советская, 21, с даты обнародования настоящего Порядка и заканчивается 17.03.2022 в 13:00. Предложения, поступившие по истечению установленного срока, учету и рассмотрению не подлежат.</w:t>
      </w:r>
    </w:p>
    <w:p w:rsidR="00941E52" w:rsidRPr="00941E52" w:rsidRDefault="00941E52" w:rsidP="00941E52">
      <w:pPr>
        <w:widowControl w:val="0"/>
        <w:suppressAutoHyphens/>
        <w:ind w:firstLine="709"/>
        <w:jc w:val="both"/>
        <w:rPr>
          <w:rFonts w:eastAsia="SimSun" w:cs="Mangal"/>
          <w:color w:val="00000A"/>
          <w:sz w:val="28"/>
          <w:lang w:eastAsia="zh-CN" w:bidi="hi-IN"/>
        </w:rPr>
      </w:pPr>
      <w:r w:rsidRPr="00941E52">
        <w:rPr>
          <w:rFonts w:eastAsia="SimSun" w:cs="Mangal"/>
          <w:color w:val="00000A"/>
          <w:sz w:val="28"/>
          <w:lang w:eastAsia="zh-CN" w:bidi="hi-IN"/>
        </w:rPr>
        <w:t xml:space="preserve">4. Участниками общественных обсуждений могут быть все заинтересованные граждане и организации, проживающие (находящиеся) на территории муниципального образования </w:t>
      </w:r>
      <w:proofErr w:type="spellStart"/>
      <w:r w:rsidRPr="00941E52">
        <w:rPr>
          <w:rFonts w:eastAsia="SimSun" w:cs="Mangal"/>
          <w:color w:val="00000A"/>
          <w:sz w:val="28"/>
          <w:lang w:eastAsia="zh-CN" w:bidi="hi-IN"/>
        </w:rPr>
        <w:t>Марксовский</w:t>
      </w:r>
      <w:proofErr w:type="spellEnd"/>
      <w:r w:rsidRPr="00941E52">
        <w:rPr>
          <w:rFonts w:eastAsia="SimSun" w:cs="Mangal"/>
          <w:color w:val="00000A"/>
          <w:sz w:val="28"/>
          <w:lang w:eastAsia="zh-CN" w:bidi="hi-IN"/>
        </w:rPr>
        <w:t xml:space="preserve"> сельсовет, а также иные заинтересованные лица.</w:t>
      </w:r>
    </w:p>
    <w:p w:rsidR="00941E52" w:rsidRPr="00941E52" w:rsidRDefault="00941E52" w:rsidP="00941E52">
      <w:pPr>
        <w:widowControl w:val="0"/>
        <w:suppressAutoHyphens/>
        <w:ind w:firstLine="709"/>
        <w:jc w:val="both"/>
        <w:rPr>
          <w:rFonts w:eastAsia="SimSun" w:cs="Mangal"/>
          <w:color w:val="00000A"/>
          <w:sz w:val="28"/>
          <w:lang w:eastAsia="zh-CN" w:bidi="hi-IN"/>
        </w:rPr>
      </w:pPr>
      <w:r w:rsidRPr="00941E52">
        <w:rPr>
          <w:rFonts w:eastAsia="SimSun" w:cs="Mangal"/>
          <w:color w:val="00000A"/>
          <w:sz w:val="28"/>
          <w:lang w:eastAsia="zh-CN" w:bidi="hi-IN"/>
        </w:rPr>
        <w:t>5. Участники общественных обсуждений, не включенные в список выступающих, могут подать письменные заявки на выступление вместе с направлением предложений и в ходе проведения общественных обсуждений в течение времени, определённого председателем общественных обсуждений.</w:t>
      </w:r>
    </w:p>
    <w:p w:rsidR="00941E52" w:rsidRPr="00941E52" w:rsidRDefault="00941E52" w:rsidP="00941E52">
      <w:pPr>
        <w:widowControl w:val="0"/>
        <w:suppressAutoHyphens/>
        <w:ind w:firstLine="709"/>
        <w:jc w:val="both"/>
        <w:rPr>
          <w:rFonts w:eastAsia="SimSun" w:cs="Mangal"/>
          <w:color w:val="00000A"/>
          <w:sz w:val="28"/>
          <w:lang w:eastAsia="zh-CN" w:bidi="hi-IN"/>
        </w:rPr>
      </w:pPr>
      <w:r w:rsidRPr="00941E52">
        <w:rPr>
          <w:rFonts w:eastAsia="SimSun" w:cs="Mangal"/>
          <w:color w:val="00000A"/>
          <w:sz w:val="28"/>
          <w:lang w:eastAsia="zh-CN" w:bidi="hi-IN"/>
        </w:rPr>
        <w:t xml:space="preserve">6. Регистрация участников общественных обсуждений, изъявивших желание выступить, осуществляет организатор общественных обсуждений. Заявки на участие в общественных обсуждениях направляются организатору общественных обсуждений по телефону (35359) 26145, по электронной почте </w:t>
      </w:r>
      <w:proofErr w:type="spellStart"/>
      <w:r w:rsidRPr="00941E52">
        <w:rPr>
          <w:rFonts w:eastAsia="SimSun" w:cs="Mangal"/>
          <w:color w:val="00000A"/>
          <w:sz w:val="28"/>
          <w:lang w:val="en-US" w:eastAsia="zh-CN" w:bidi="hi-IN"/>
        </w:rPr>
        <w:t>mss</w:t>
      </w:r>
      <w:proofErr w:type="spellEnd"/>
      <w:r w:rsidRPr="00941E52">
        <w:rPr>
          <w:rFonts w:eastAsia="SimSun" w:cs="Mangal"/>
          <w:color w:val="00000A"/>
          <w:sz w:val="28"/>
          <w:lang w:eastAsia="zh-CN" w:bidi="hi-IN"/>
        </w:rPr>
        <w:t>_</w:t>
      </w:r>
      <w:proofErr w:type="spellStart"/>
      <w:r w:rsidRPr="00941E52">
        <w:rPr>
          <w:rFonts w:eastAsia="SimSun" w:cs="Mangal"/>
          <w:color w:val="00000A"/>
          <w:sz w:val="28"/>
          <w:lang w:val="en-US" w:eastAsia="zh-CN" w:bidi="hi-IN"/>
        </w:rPr>
        <w:t>alorb</w:t>
      </w:r>
      <w:proofErr w:type="spellEnd"/>
      <w:r w:rsidRPr="00941E52">
        <w:rPr>
          <w:rFonts w:eastAsia="SimSun" w:cs="Mangal"/>
          <w:color w:val="00000A"/>
          <w:sz w:val="28"/>
          <w:lang w:eastAsia="zh-CN" w:bidi="hi-IN"/>
        </w:rPr>
        <w:t xml:space="preserve">@mail.ru или почтой по адресу нахождения организатора общественных обсуждений. </w:t>
      </w:r>
    </w:p>
    <w:p w:rsidR="00941E52" w:rsidRPr="00941E52" w:rsidRDefault="00941E52" w:rsidP="00941E52">
      <w:pPr>
        <w:widowControl w:val="0"/>
        <w:suppressAutoHyphens/>
        <w:ind w:firstLine="709"/>
        <w:jc w:val="both"/>
        <w:rPr>
          <w:rFonts w:eastAsia="SimSun" w:cs="Mangal"/>
          <w:color w:val="00000A"/>
          <w:sz w:val="28"/>
          <w:szCs w:val="28"/>
          <w:lang w:eastAsia="zh-CN" w:bidi="hi-IN"/>
        </w:rPr>
      </w:pPr>
    </w:p>
    <w:p w:rsidR="00941E52" w:rsidRPr="00941E52" w:rsidRDefault="00941E52" w:rsidP="00941E52">
      <w:pPr>
        <w:suppressAutoHyphens/>
        <w:ind w:firstLine="567"/>
        <w:rPr>
          <w:rFonts w:eastAsia="SimSun" w:cs="Mangal"/>
          <w:color w:val="00000A"/>
          <w:sz w:val="28"/>
          <w:szCs w:val="28"/>
          <w:lang w:eastAsia="zh-CN" w:bidi="hi-IN"/>
        </w:rPr>
      </w:pPr>
      <w:bookmarkStart w:id="1" w:name="sub_23"/>
      <w:bookmarkEnd w:id="1"/>
    </w:p>
    <w:p w:rsidR="004A4E21" w:rsidRPr="00941E52" w:rsidRDefault="004A4E21" w:rsidP="00941E52"/>
    <w:sectPr w:rsidR="004A4E21" w:rsidRPr="00941E52"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37" w:rsidRDefault="00C02A37" w:rsidP="007342A4">
      <w:r>
        <w:separator/>
      </w:r>
    </w:p>
  </w:endnote>
  <w:endnote w:type="continuationSeparator" w:id="0">
    <w:p w:rsidR="00C02A37" w:rsidRDefault="00C02A37"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37" w:rsidRDefault="00C02A37" w:rsidP="007342A4">
      <w:r>
        <w:separator/>
      </w:r>
    </w:p>
  </w:footnote>
  <w:footnote w:type="continuationSeparator" w:id="0">
    <w:p w:rsidR="00C02A37" w:rsidRDefault="00C02A37"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A64C88"/>
    <w:lvl w:ilvl="0">
      <w:start w:val="1"/>
      <w:numFmt w:val="bullet"/>
      <w:pStyle w:val="tex1s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9">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10">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1">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B5F600A"/>
    <w:multiLevelType w:val="multilevel"/>
    <w:tmpl w:val="762E26A0"/>
    <w:lvl w:ilvl="0">
      <w:start w:val="1"/>
      <w:numFmt w:val="decimal"/>
      <w:suff w:val="space"/>
      <w:lvlText w:val="%1."/>
      <w:lvlJc w:val="left"/>
      <w:pPr>
        <w:tabs>
          <w:tab w:val="num" w:pos="0"/>
        </w:tabs>
        <w:ind w:left="709" w:firstLine="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70E2B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5"/>
  </w:num>
  <w:num w:numId="8">
    <w:abstractNumId w:val="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4"/>
  </w:num>
  <w:num w:numId="15">
    <w:abstractNumId w:val="51"/>
  </w:num>
  <w:num w:numId="16">
    <w:abstractNumId w:val="32"/>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3"/>
  </w:num>
  <w:num w:numId="27">
    <w:abstractNumId w:val="24"/>
  </w:num>
  <w:num w:numId="28">
    <w:abstractNumId w:val="2"/>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2"/>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1"/>
  </w:num>
  <w:num w:numId="41">
    <w:abstractNumId w:val="28"/>
  </w:num>
  <w:num w:numId="42">
    <w:abstractNumId w:val="27"/>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0"/>
  </w:num>
  <w:num w:numId="46">
    <w:abstractNumId w:val="4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A41"/>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D4E"/>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10E"/>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1E52"/>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8DB"/>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A37"/>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D10"/>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5C"/>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qFormat="1"/>
    <w:lsdException w:name="Normal Indent" w:uiPriority="99" w:qFormat="1"/>
    <w:lsdException w:name="footnote text" w:uiPriority="99" w:qFormat="1"/>
    <w:lsdException w:name="annotation text" w:uiPriority="99" w:qFormat="1"/>
    <w:lsdException w:name="header" w:qFormat="1"/>
    <w:lsdException w:name="footer" w:uiPriority="99" w:qFormat="1"/>
    <w:lsdException w:name="caption" w:semiHidden="1" w:unhideWhenUsed="1" w:qFormat="1"/>
    <w:lsdException w:name="footnote reference" w:uiPriority="99"/>
    <w:lsdException w:name="List" w:uiPriority="99" w:qFormat="1"/>
    <w:lsdException w:name="List Bullet" w:uiPriority="99" w:qFormat="1"/>
    <w:lsdException w:name="Title" w:uiPriority="99" w:qFormat="1"/>
    <w:lsdException w:name="Signature" w:uiPriority="99" w:qFormat="1"/>
    <w:lsdException w:name="Body Text" w:uiPriority="99" w:qFormat="1"/>
    <w:lsdException w:name="Body Text Indent" w:qFormat="1"/>
    <w:lsdException w:name="List Continue" w:uiPriority="99" w:qFormat="1"/>
    <w:lsdException w:name="Subtitle" w:uiPriority="11" w:qFormat="1"/>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lsdException w:name="FollowedHyperlink" w:uiPriority="99"/>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Code" w:uiPriority="99"/>
    <w:lsdException w:name="HTML Preformatted" w:uiPriority="99"/>
    <w:lsdException w:name="annotation subject" w:uiPriority="99" w:qFormat="1"/>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975014"/>
    <w:pPr>
      <w:keepNext/>
      <w:jc w:val="center"/>
      <w:outlineLvl w:val="5"/>
    </w:pPr>
    <w:rPr>
      <w:szCs w:val="20"/>
    </w:rPr>
  </w:style>
  <w:style w:type="paragraph" w:styleId="7">
    <w:name w:val="heading 7"/>
    <w:basedOn w:val="a"/>
    <w:next w:val="a"/>
    <w:link w:val="70"/>
    <w:uiPriority w:val="99"/>
    <w:qFormat/>
    <w:rsid w:val="00975014"/>
    <w:pPr>
      <w:keepNext/>
      <w:ind w:firstLine="600"/>
      <w:outlineLvl w:val="6"/>
    </w:pPr>
    <w:rPr>
      <w:b/>
      <w:szCs w:val="20"/>
    </w:rPr>
  </w:style>
  <w:style w:type="paragraph" w:styleId="8">
    <w:name w:val="heading 8"/>
    <w:basedOn w:val="a"/>
    <w:next w:val="a"/>
    <w:link w:val="80"/>
    <w:uiPriority w:val="99"/>
    <w:qFormat/>
    <w:rsid w:val="00975014"/>
    <w:pPr>
      <w:keepNext/>
      <w:jc w:val="center"/>
      <w:outlineLvl w:val="7"/>
    </w:pPr>
  </w:style>
  <w:style w:type="paragraph" w:styleId="9">
    <w:name w:val="heading 9"/>
    <w:basedOn w:val="a"/>
    <w:next w:val="a"/>
    <w:link w:val="90"/>
    <w:uiPriority w:val="9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uiPriority w:val="99"/>
    <w:qFormat/>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3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qFormat/>
    <w:rsid w:val="00D97160"/>
    <w:pPr>
      <w:ind w:firstLine="708"/>
      <w:jc w:val="both"/>
    </w:pPr>
    <w:rPr>
      <w:sz w:val="28"/>
      <w:szCs w:val="20"/>
    </w:rPr>
  </w:style>
  <w:style w:type="character" w:customStyle="1" w:styleId="12">
    <w:name w:val="Основной текст с отступом Знак1"/>
    <w:aliases w:val="Основной текст 1 Знак1,Нумерованный список !! Знак1"/>
    <w:basedOn w:val="a0"/>
    <w:uiPriority w:val="99"/>
    <w:locked/>
    <w:rsid w:val="002A61F9"/>
    <w:rPr>
      <w:sz w:val="28"/>
    </w:rPr>
  </w:style>
  <w:style w:type="paragraph" w:styleId="ab">
    <w:name w:val="header"/>
    <w:aliases w:val="ВерхКолонтитул"/>
    <w:basedOn w:val="a"/>
    <w:link w:val="ac"/>
    <w:qFormat/>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rsid w:val="007342A4"/>
    <w:rPr>
      <w:sz w:val="24"/>
      <w:szCs w:val="24"/>
    </w:rPr>
  </w:style>
  <w:style w:type="paragraph" w:styleId="ad">
    <w:name w:val="footer"/>
    <w:basedOn w:val="a"/>
    <w:link w:val="ae"/>
    <w:uiPriority w:val="99"/>
    <w:qFormat/>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uiPriority w:val="99"/>
    <w:qFormat/>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uiPriority w:val="99"/>
    <w:qFormat/>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uiPriority w:val="99"/>
    <w:qFormat/>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uiPriority w:val="99"/>
    <w:qFormat/>
    <w:rsid w:val="0069351C"/>
    <w:pPr>
      <w:widowControl w:val="0"/>
      <w:autoSpaceDE w:val="0"/>
      <w:autoSpaceDN w:val="0"/>
      <w:adjustRightInd w:val="0"/>
    </w:pPr>
    <w:rPr>
      <w:rFonts w:eastAsia="SimSun"/>
      <w:lang w:eastAsia="zh-CN"/>
    </w:rPr>
  </w:style>
  <w:style w:type="paragraph" w:customStyle="1" w:styleId="Style14">
    <w:name w:val="Style14"/>
    <w:basedOn w:val="a"/>
    <w:uiPriority w:val="99"/>
    <w:qFormat/>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uiPriority w:val="99"/>
    <w:qFormat/>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uiPriority w:val="99"/>
    <w:qFormat/>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qFormat/>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uiPriority w:val="99"/>
    <w:qFormat/>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qFormat/>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qFormat/>
    <w:rsid w:val="00775F63"/>
    <w:pPr>
      <w:widowControl w:val="0"/>
      <w:autoSpaceDE w:val="0"/>
      <w:autoSpaceDN w:val="0"/>
      <w:adjustRightInd w:val="0"/>
    </w:pPr>
    <w:rPr>
      <w:rFonts w:ascii="Arial" w:hAnsi="Arial" w:cs="Arial"/>
    </w:rPr>
  </w:style>
  <w:style w:type="paragraph" w:customStyle="1" w:styleId="31">
    <w:name w:val="Основной текст 31"/>
    <w:basedOn w:val="a"/>
    <w:uiPriority w:val="99"/>
    <w:qFormat/>
    <w:rsid w:val="00775F63"/>
    <w:pPr>
      <w:suppressAutoHyphens/>
      <w:jc w:val="both"/>
    </w:pPr>
    <w:rPr>
      <w:b/>
      <w:sz w:val="28"/>
      <w:szCs w:val="20"/>
      <w:lang w:eastAsia="zh-CN"/>
    </w:rPr>
  </w:style>
  <w:style w:type="paragraph" w:customStyle="1" w:styleId="21">
    <w:name w:val="Основной текст с отступом 21"/>
    <w:basedOn w:val="a"/>
    <w:uiPriority w:val="99"/>
    <w:qFormat/>
    <w:rsid w:val="00775F63"/>
    <w:pPr>
      <w:suppressAutoHyphens/>
      <w:ind w:left="2520" w:hanging="2520"/>
      <w:jc w:val="both"/>
    </w:pPr>
    <w:rPr>
      <w:sz w:val="28"/>
      <w:lang w:eastAsia="zh-CN"/>
    </w:rPr>
  </w:style>
  <w:style w:type="paragraph" w:styleId="af7">
    <w:name w:val="Body Text"/>
    <w:basedOn w:val="a"/>
    <w:link w:val="af8"/>
    <w:uiPriority w:val="99"/>
    <w:qFormat/>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qFormat/>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uiPriority w:val="99"/>
    <w:qFormat/>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uiPriority w:val="99"/>
    <w:qFormat/>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uiPriority w:val="99"/>
    <w:qFormat/>
    <w:rsid w:val="00975014"/>
    <w:pPr>
      <w:spacing w:after="120"/>
    </w:pPr>
    <w:rPr>
      <w:sz w:val="16"/>
      <w:szCs w:val="16"/>
    </w:rPr>
  </w:style>
  <w:style w:type="character" w:customStyle="1" w:styleId="33">
    <w:name w:val="Основной текст 3 Знак"/>
    <w:basedOn w:val="a0"/>
    <w:link w:val="32"/>
    <w:uiPriority w:val="99"/>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rsid w:val="00975014"/>
    <w:rPr>
      <w:sz w:val="24"/>
    </w:rPr>
  </w:style>
  <w:style w:type="character" w:customStyle="1" w:styleId="70">
    <w:name w:val="Заголовок 7 Знак"/>
    <w:basedOn w:val="a0"/>
    <w:link w:val="7"/>
    <w:uiPriority w:val="99"/>
    <w:rsid w:val="00975014"/>
    <w:rPr>
      <w:b/>
      <w:sz w:val="24"/>
    </w:rPr>
  </w:style>
  <w:style w:type="character" w:customStyle="1" w:styleId="80">
    <w:name w:val="Заголовок 8 Знак"/>
    <w:basedOn w:val="a0"/>
    <w:link w:val="8"/>
    <w:uiPriority w:val="99"/>
    <w:rsid w:val="00975014"/>
    <w:rPr>
      <w:sz w:val="24"/>
      <w:szCs w:val="24"/>
    </w:rPr>
  </w:style>
  <w:style w:type="character" w:customStyle="1" w:styleId="90">
    <w:name w:val="Заголовок 9 Знак"/>
    <w:basedOn w:val="a0"/>
    <w:link w:val="9"/>
    <w:uiPriority w:val="99"/>
    <w:rsid w:val="00975014"/>
    <w:rPr>
      <w:sz w:val="24"/>
      <w:szCs w:val="24"/>
    </w:rPr>
  </w:style>
  <w:style w:type="paragraph" w:styleId="af9">
    <w:name w:val="Balloon Text"/>
    <w:basedOn w:val="a"/>
    <w:link w:val="afa"/>
    <w:uiPriority w:val="99"/>
    <w:qFormat/>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uiPriority w:val="99"/>
    <w:qFormat/>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uiPriority w:val="99"/>
    <w:qFormat/>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uiPriority w:val="99"/>
    <w:qFormat/>
    <w:rsid w:val="00975014"/>
    <w:rPr>
      <w:rFonts w:ascii="Courier New" w:hAnsi="Courier New" w:cs="Courier New"/>
      <w:sz w:val="20"/>
      <w:szCs w:val="20"/>
    </w:rPr>
  </w:style>
  <w:style w:type="character" w:customStyle="1" w:styleId="afc">
    <w:name w:val="Текст Знак"/>
    <w:basedOn w:val="a0"/>
    <w:link w:val="afb"/>
    <w:uiPriority w:val="99"/>
    <w:rsid w:val="00975014"/>
    <w:rPr>
      <w:rFonts w:ascii="Courier New" w:hAnsi="Courier New" w:cs="Courier New"/>
    </w:rPr>
  </w:style>
  <w:style w:type="paragraph" w:styleId="afd">
    <w:name w:val="List"/>
    <w:basedOn w:val="a"/>
    <w:uiPriority w:val="99"/>
    <w:qFormat/>
    <w:rsid w:val="00975014"/>
    <w:pPr>
      <w:ind w:left="283" w:hanging="283"/>
    </w:pPr>
    <w:rPr>
      <w:sz w:val="20"/>
      <w:szCs w:val="20"/>
    </w:rPr>
  </w:style>
  <w:style w:type="paragraph" w:styleId="afe">
    <w:name w:val="List Continue"/>
    <w:basedOn w:val="a"/>
    <w:uiPriority w:val="99"/>
    <w:qFormat/>
    <w:rsid w:val="00975014"/>
    <w:pPr>
      <w:spacing w:after="120"/>
      <w:ind w:left="283"/>
    </w:pPr>
    <w:rPr>
      <w:sz w:val="20"/>
      <w:szCs w:val="20"/>
    </w:rPr>
  </w:style>
  <w:style w:type="paragraph" w:customStyle="1" w:styleId="Bullet">
    <w:name w:val="Bullet"/>
    <w:uiPriority w:val="99"/>
    <w:qFormat/>
    <w:rsid w:val="00975014"/>
    <w:pPr>
      <w:widowControl w:val="0"/>
      <w:spacing w:line="220" w:lineRule="atLeast"/>
      <w:ind w:left="170"/>
      <w:jc w:val="both"/>
    </w:pPr>
    <w:rPr>
      <w:rFonts w:ascii="TimesDL" w:hAnsi="TimesDL"/>
    </w:rPr>
  </w:style>
  <w:style w:type="paragraph" w:styleId="22">
    <w:name w:val="Body Text Indent 2"/>
    <w:basedOn w:val="a"/>
    <w:link w:val="23"/>
    <w:uiPriority w:val="99"/>
    <w:qFormat/>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qFormat/>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uiPriority w:val="99"/>
    <w:qFormat/>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uiPriority w:val="99"/>
    <w:qFormat/>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qFormat/>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uiPriority w:val="99"/>
    <w:qFormat/>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uiPriority w:val="99"/>
    <w:qFormat/>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uiPriority w:val="99"/>
    <w:qFormat/>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uiPriority w:val="99"/>
    <w:qFormat/>
    <w:rsid w:val="00975014"/>
    <w:pPr>
      <w:widowControl w:val="0"/>
      <w:spacing w:line="220" w:lineRule="atLeast"/>
      <w:ind w:left="4535"/>
    </w:pPr>
    <w:rPr>
      <w:rFonts w:ascii="TimesDL" w:hAnsi="TimesDL"/>
    </w:rPr>
  </w:style>
  <w:style w:type="paragraph" w:customStyle="1" w:styleId="BODYCENTRER">
    <w:name w:val="BODY_CENTRER"/>
    <w:uiPriority w:val="99"/>
    <w:qFormat/>
    <w:rsid w:val="00975014"/>
    <w:pPr>
      <w:widowControl w:val="0"/>
      <w:spacing w:line="220" w:lineRule="atLeast"/>
      <w:jc w:val="center"/>
    </w:pPr>
    <w:rPr>
      <w:rFonts w:ascii="TimesDL" w:hAnsi="TimesDL"/>
    </w:rPr>
  </w:style>
  <w:style w:type="paragraph" w:styleId="aff5">
    <w:name w:val="Block Text"/>
    <w:basedOn w:val="a"/>
    <w:uiPriority w:val="99"/>
    <w:qFormat/>
    <w:rsid w:val="00975014"/>
    <w:pPr>
      <w:ind w:left="397" w:right="284" w:firstLine="709"/>
      <w:jc w:val="both"/>
    </w:pPr>
  </w:style>
  <w:style w:type="paragraph" w:customStyle="1" w:styleId="ConsNonformat">
    <w:name w:val="ConsNonformat"/>
    <w:uiPriority w:val="99"/>
    <w:qFormat/>
    <w:rsid w:val="00975014"/>
    <w:pPr>
      <w:widowControl w:val="0"/>
      <w:autoSpaceDE w:val="0"/>
      <w:autoSpaceDN w:val="0"/>
      <w:adjustRightInd w:val="0"/>
      <w:ind w:right="19772"/>
    </w:pPr>
    <w:rPr>
      <w:rFonts w:ascii="Courier New" w:hAnsi="Courier New" w:cs="Courier New"/>
    </w:rPr>
  </w:style>
  <w:style w:type="paragraph" w:customStyle="1" w:styleId="aff6">
    <w:name w:val="Об"/>
    <w:uiPriority w:val="99"/>
    <w:qFormat/>
    <w:rsid w:val="00975014"/>
    <w:pPr>
      <w:widowControl w:val="0"/>
    </w:pPr>
  </w:style>
  <w:style w:type="paragraph" w:customStyle="1" w:styleId="aff7">
    <w:name w:val="Колонтитул (левый)"/>
    <w:basedOn w:val="aff2"/>
    <w:next w:val="a"/>
    <w:uiPriority w:val="99"/>
    <w:qFormat/>
    <w:rsid w:val="00975014"/>
    <w:rPr>
      <w:sz w:val="10"/>
      <w:szCs w:val="10"/>
    </w:rPr>
  </w:style>
  <w:style w:type="paragraph" w:customStyle="1" w:styleId="aff8">
    <w:name w:val="Колонтитул (правый)"/>
    <w:basedOn w:val="aff3"/>
    <w:next w:val="a"/>
    <w:uiPriority w:val="99"/>
    <w:qFormat/>
    <w:rsid w:val="00975014"/>
    <w:rPr>
      <w:sz w:val="10"/>
      <w:szCs w:val="10"/>
    </w:rPr>
  </w:style>
  <w:style w:type="paragraph" w:customStyle="1" w:styleId="aff9">
    <w:name w:val="Комментарий пользователя"/>
    <w:basedOn w:val="aff1"/>
    <w:next w:val="a"/>
    <w:uiPriority w:val="99"/>
    <w:qFormat/>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uiPriority w:val="99"/>
    <w:qFormat/>
    <w:rsid w:val="00975014"/>
    <w:pPr>
      <w:ind w:left="140"/>
    </w:pPr>
  </w:style>
  <w:style w:type="paragraph" w:customStyle="1" w:styleId="affc">
    <w:name w:val="Основное меню"/>
    <w:basedOn w:val="a"/>
    <w:next w:val="a"/>
    <w:uiPriority w:val="99"/>
    <w:qFormat/>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uiPriority w:val="99"/>
    <w:qFormat/>
    <w:rsid w:val="00975014"/>
  </w:style>
  <w:style w:type="paragraph" w:customStyle="1" w:styleId="affe">
    <w:name w:val="Постоянная часть"/>
    <w:basedOn w:val="affc"/>
    <w:next w:val="a"/>
    <w:uiPriority w:val="99"/>
    <w:qFormat/>
    <w:rsid w:val="00975014"/>
    <w:rPr>
      <w:b/>
      <w:bCs/>
      <w:u w:val="single"/>
    </w:rPr>
  </w:style>
  <w:style w:type="paragraph" w:customStyle="1" w:styleId="afff">
    <w:name w:val="Словарная статья"/>
    <w:basedOn w:val="a"/>
    <w:next w:val="a"/>
    <w:uiPriority w:val="99"/>
    <w:qFormat/>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qFormat/>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qFormat/>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qFormat/>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qFormat/>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Основной текст + Times New Roman,12"/>
    <w:basedOn w:val="a0"/>
    <w:rsid w:val="0023442E"/>
    <w:rPr>
      <w:sz w:val="27"/>
      <w:szCs w:val="27"/>
      <w:lang w:bidi="ar-SA"/>
    </w:rPr>
  </w:style>
  <w:style w:type="paragraph" w:customStyle="1" w:styleId="ConsPlusCell">
    <w:name w:val="ConsPlusCell"/>
    <w:uiPriority w:val="99"/>
    <w:qFormat/>
    <w:rsid w:val="00D12C58"/>
    <w:pPr>
      <w:widowControl w:val="0"/>
      <w:autoSpaceDE w:val="0"/>
      <w:autoSpaceDN w:val="0"/>
      <w:adjustRightInd w:val="0"/>
    </w:pPr>
    <w:rPr>
      <w:rFonts w:ascii="Arial" w:hAnsi="Arial" w:cs="Arial"/>
    </w:rPr>
  </w:style>
  <w:style w:type="paragraph" w:styleId="afff2">
    <w:name w:val="Document Map"/>
    <w:basedOn w:val="a"/>
    <w:link w:val="afff3"/>
    <w:uiPriority w:val="99"/>
    <w:qFormat/>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uiPriority w:val="99"/>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uiPriority w:val="99"/>
    <w:qFormat/>
    <w:rsid w:val="005B2F43"/>
    <w:pPr>
      <w:spacing w:after="160" w:line="240" w:lineRule="exact"/>
    </w:pPr>
    <w:rPr>
      <w:rFonts w:ascii="Verdana" w:hAnsi="Verdana" w:cs="Verdana"/>
      <w:sz w:val="20"/>
      <w:szCs w:val="20"/>
      <w:lang w:val="en-US" w:eastAsia="en-US"/>
    </w:rPr>
  </w:style>
  <w:style w:type="paragraph" w:styleId="afff5">
    <w:name w:val="Signature"/>
    <w:basedOn w:val="a"/>
    <w:link w:val="afff6"/>
    <w:uiPriority w:val="99"/>
    <w:qFormat/>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uiPriority w:val="99"/>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qFormat/>
    <w:rsid w:val="004F6982"/>
    <w:pPr>
      <w:shd w:val="clear" w:color="auto" w:fill="FFFFFF"/>
      <w:spacing w:before="600" w:after="720" w:line="240" w:lineRule="atLeast"/>
    </w:pPr>
    <w:rPr>
      <w:sz w:val="28"/>
      <w:szCs w:val="28"/>
    </w:rPr>
  </w:style>
  <w:style w:type="paragraph" w:customStyle="1" w:styleId="ConsTitle">
    <w:name w:val="ConsTitle"/>
    <w:uiPriority w:val="99"/>
    <w:qFormat/>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uiPriority w:val="99"/>
    <w:qFormat/>
    <w:rsid w:val="005D78AE"/>
    <w:pPr>
      <w:spacing w:after="160" w:line="240" w:lineRule="exact"/>
    </w:pPr>
    <w:rPr>
      <w:rFonts w:ascii="Verdana" w:hAnsi="Verdana"/>
      <w:lang w:val="en-US" w:eastAsia="en-US"/>
    </w:rPr>
  </w:style>
  <w:style w:type="paragraph" w:customStyle="1" w:styleId="16">
    <w:name w:val="Обычный1"/>
    <w:uiPriority w:val="99"/>
    <w:qFormat/>
    <w:rsid w:val="000A3407"/>
    <w:pPr>
      <w:widowControl w:val="0"/>
      <w:spacing w:line="300" w:lineRule="auto"/>
      <w:ind w:firstLine="20"/>
      <w:jc w:val="both"/>
    </w:pPr>
    <w:rPr>
      <w:snapToGrid w:val="0"/>
      <w:sz w:val="24"/>
    </w:rPr>
  </w:style>
  <w:style w:type="paragraph" w:customStyle="1" w:styleId="Web">
    <w:name w:val="Обычный (Web)"/>
    <w:basedOn w:val="a"/>
    <w:uiPriority w:val="99"/>
    <w:qFormat/>
    <w:rsid w:val="000A3407"/>
    <w:pPr>
      <w:spacing w:before="100" w:beforeAutospacing="1" w:after="100" w:afterAutospacing="1"/>
    </w:pPr>
  </w:style>
  <w:style w:type="paragraph" w:customStyle="1" w:styleId="320">
    <w:name w:val="Основной текст 32"/>
    <w:basedOn w:val="a"/>
    <w:uiPriority w:val="99"/>
    <w:qFormat/>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qFormat/>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uiPriority w:val="99"/>
    <w:qFormat/>
    <w:rsid w:val="008C0AF0"/>
    <w:pPr>
      <w:suppressAutoHyphens/>
      <w:spacing w:before="280" w:after="280"/>
    </w:pPr>
    <w:rPr>
      <w:lang w:eastAsia="ar-SA"/>
    </w:rPr>
  </w:style>
  <w:style w:type="paragraph" w:customStyle="1" w:styleId="afff9">
    <w:name w:val="Содержимое таблицы"/>
    <w:basedOn w:val="a"/>
    <w:uiPriority w:val="99"/>
    <w:qFormat/>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uiPriority w:val="99"/>
    <w:qFormat/>
    <w:rsid w:val="0077446B"/>
    <w:pPr>
      <w:jc w:val="both"/>
    </w:pPr>
    <w:rPr>
      <w:szCs w:val="20"/>
    </w:rPr>
  </w:style>
  <w:style w:type="paragraph" w:customStyle="1" w:styleId="afffb">
    <w:name w:val="Îáû÷íûé"/>
    <w:uiPriority w:val="99"/>
    <w:qFormat/>
    <w:rsid w:val="0077446B"/>
    <w:rPr>
      <w:rFonts w:ascii="Times New Roman CYR" w:hAnsi="Times New Roman CYR"/>
      <w:sz w:val="28"/>
    </w:rPr>
  </w:style>
  <w:style w:type="paragraph" w:customStyle="1" w:styleId="e">
    <w:name w:val="заголов'e"/>
    <w:basedOn w:val="a"/>
    <w:next w:val="a"/>
    <w:uiPriority w:val="99"/>
    <w:qFormat/>
    <w:rsid w:val="0077446B"/>
    <w:pPr>
      <w:keepNext/>
      <w:widowControl w:val="0"/>
      <w:jc w:val="center"/>
    </w:pPr>
    <w:rPr>
      <w:sz w:val="28"/>
      <w:szCs w:val="20"/>
    </w:rPr>
  </w:style>
  <w:style w:type="paragraph" w:customStyle="1" w:styleId="afffc">
    <w:name w:val="Знак Знак Знак Знак Знак Знак Знак"/>
    <w:basedOn w:val="a"/>
    <w:uiPriority w:val="99"/>
    <w:qFormat/>
    <w:rsid w:val="0077446B"/>
    <w:pPr>
      <w:widowControl w:val="0"/>
      <w:adjustRightInd w:val="0"/>
      <w:spacing w:after="160" w:line="240" w:lineRule="exact"/>
      <w:jc w:val="right"/>
    </w:pPr>
    <w:rPr>
      <w:sz w:val="20"/>
      <w:szCs w:val="20"/>
      <w:lang w:val="en-GB" w:eastAsia="en-US"/>
    </w:rPr>
  </w:style>
  <w:style w:type="paragraph" w:customStyle="1" w:styleId="afffd">
    <w:name w:val="???????"/>
    <w:uiPriority w:val="99"/>
    <w:qFormat/>
    <w:rsid w:val="0077446B"/>
    <w:rPr>
      <w:sz w:val="24"/>
      <w:szCs w:val="24"/>
    </w:rPr>
  </w:style>
  <w:style w:type="paragraph" w:customStyle="1" w:styleId="17">
    <w:name w:val="Знак Знак Знак Знак1"/>
    <w:basedOn w:val="a"/>
    <w:uiPriority w:val="99"/>
    <w:qFormat/>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uiPriority w:val="99"/>
    <w:qFormat/>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uiPriority w:val="99"/>
    <w:qFormat/>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uiPriority w:val="99"/>
    <w:qFormat/>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uiPriority w:val="99"/>
    <w:qFormat/>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uiPriority w:val="99"/>
    <w:qFormat/>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uiPriority w:val="99"/>
    <w:qFormat/>
    <w:rsid w:val="009B05AB"/>
    <w:pPr>
      <w:keepNext/>
      <w:suppressAutoHyphens/>
      <w:autoSpaceDE w:val="0"/>
      <w:jc w:val="right"/>
    </w:pPr>
    <w:rPr>
      <w:sz w:val="28"/>
      <w:szCs w:val="28"/>
      <w:lang w:val="en-US"/>
    </w:rPr>
  </w:style>
  <w:style w:type="paragraph" w:customStyle="1" w:styleId="2a">
    <w:name w:val="заголовок 2"/>
    <w:basedOn w:val="a"/>
    <w:next w:val="a"/>
    <w:uiPriority w:val="99"/>
    <w:qFormat/>
    <w:rsid w:val="009B05AB"/>
    <w:pPr>
      <w:keepNext/>
      <w:suppressAutoHyphens/>
      <w:autoSpaceDE w:val="0"/>
      <w:jc w:val="both"/>
    </w:pPr>
    <w:rPr>
      <w:sz w:val="28"/>
      <w:szCs w:val="28"/>
      <w:lang w:eastAsia="zh-CN"/>
    </w:rPr>
  </w:style>
  <w:style w:type="paragraph" w:customStyle="1" w:styleId="110">
    <w:name w:val="Обычный11"/>
    <w:basedOn w:val="a"/>
    <w:uiPriority w:val="99"/>
    <w:qFormat/>
    <w:rsid w:val="009B05AB"/>
    <w:pPr>
      <w:widowControl w:val="0"/>
      <w:suppressAutoHyphens/>
      <w:autoSpaceDE w:val="0"/>
    </w:pPr>
    <w:rPr>
      <w:rFonts w:eastAsia="Tahoma"/>
      <w:szCs w:val="20"/>
      <w:lang w:eastAsia="zh-CN"/>
    </w:rPr>
  </w:style>
  <w:style w:type="paragraph" w:customStyle="1" w:styleId="1b">
    <w:name w:val="Без интервала1"/>
    <w:uiPriority w:val="99"/>
    <w:qFormat/>
    <w:rsid w:val="009B05AB"/>
    <w:pPr>
      <w:suppressAutoHyphens/>
      <w:ind w:firstLine="539"/>
      <w:jc w:val="both"/>
    </w:pPr>
    <w:rPr>
      <w:rFonts w:ascii="Calibri" w:hAnsi="Calibri" w:cs="Calibri"/>
      <w:sz w:val="22"/>
      <w:szCs w:val="22"/>
      <w:lang w:eastAsia="zh-CN"/>
    </w:rPr>
  </w:style>
  <w:style w:type="paragraph" w:customStyle="1" w:styleId="2b">
    <w:name w:val="Знак2"/>
    <w:basedOn w:val="a"/>
    <w:uiPriority w:val="99"/>
    <w:qFormat/>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uiPriority w:val="99"/>
    <w:qFormat/>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uiPriority w:val="99"/>
    <w:qFormat/>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uiPriority w:val="99"/>
    <w:qFormat/>
    <w:rsid w:val="009B05AB"/>
    <w:pPr>
      <w:suppressAutoHyphens/>
      <w:spacing w:before="280" w:after="119"/>
    </w:pPr>
    <w:rPr>
      <w:color w:val="000000"/>
      <w:sz w:val="20"/>
      <w:szCs w:val="20"/>
      <w:lang w:eastAsia="zh-CN"/>
    </w:rPr>
  </w:style>
  <w:style w:type="paragraph" w:customStyle="1" w:styleId="cjk">
    <w:name w:val="cjk"/>
    <w:basedOn w:val="a"/>
    <w:uiPriority w:val="99"/>
    <w:qFormat/>
    <w:rsid w:val="009B05AB"/>
    <w:pPr>
      <w:suppressAutoHyphens/>
      <w:spacing w:before="280" w:after="119"/>
    </w:pPr>
    <w:rPr>
      <w:color w:val="000000"/>
      <w:sz w:val="20"/>
      <w:szCs w:val="20"/>
      <w:lang w:eastAsia="zh-CN"/>
    </w:rPr>
  </w:style>
  <w:style w:type="paragraph" w:customStyle="1" w:styleId="ctl">
    <w:name w:val="ctl"/>
    <w:basedOn w:val="a"/>
    <w:uiPriority w:val="99"/>
    <w:qFormat/>
    <w:rsid w:val="009B05AB"/>
    <w:pPr>
      <w:suppressAutoHyphens/>
      <w:spacing w:before="280" w:after="119"/>
    </w:pPr>
    <w:rPr>
      <w:color w:val="000000"/>
      <w:sz w:val="20"/>
      <w:szCs w:val="20"/>
      <w:lang w:eastAsia="zh-CN"/>
    </w:rPr>
  </w:style>
  <w:style w:type="paragraph" w:customStyle="1" w:styleId="affff5">
    <w:name w:val="Заголовок таблицы"/>
    <w:basedOn w:val="afff9"/>
    <w:uiPriority w:val="99"/>
    <w:qFormat/>
    <w:rsid w:val="009B05AB"/>
    <w:pPr>
      <w:widowControl w:val="0"/>
      <w:autoSpaceDE w:val="0"/>
      <w:jc w:val="center"/>
    </w:pPr>
    <w:rPr>
      <w:rFonts w:cs="Times New Roman"/>
      <w:b/>
      <w:bCs/>
      <w:lang w:eastAsia="zh-CN" w:bidi="ar-SA"/>
    </w:rPr>
  </w:style>
  <w:style w:type="paragraph" w:customStyle="1" w:styleId="61">
    <w:name w:val="Заголовок 61"/>
    <w:basedOn w:val="110"/>
    <w:next w:val="110"/>
    <w:uiPriority w:val="99"/>
    <w:qFormat/>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uiPriority w:val="99"/>
    <w:qFormat/>
    <w:rsid w:val="009B05AB"/>
    <w:pPr>
      <w:widowControl w:val="0"/>
      <w:suppressAutoHyphens/>
      <w:autoSpaceDE w:val="0"/>
    </w:pPr>
    <w:rPr>
      <w:rFonts w:eastAsia="Tahoma"/>
      <w:szCs w:val="20"/>
    </w:rPr>
  </w:style>
  <w:style w:type="paragraph" w:customStyle="1" w:styleId="2d">
    <w:name w:val="Без интервала2"/>
    <w:uiPriority w:val="99"/>
    <w:qFormat/>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uiPriority w:val="99"/>
    <w:qFormat/>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uiPriority w:val="99"/>
    <w:qFormat/>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uiPriority w:val="99"/>
    <w:qFormat/>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uiPriority w:val="99"/>
    <w:qFormat/>
    <w:rsid w:val="009B05AB"/>
    <w:pPr>
      <w:widowControl w:val="0"/>
      <w:suppressAutoHyphens/>
      <w:autoSpaceDE w:val="0"/>
    </w:pPr>
    <w:rPr>
      <w:rFonts w:eastAsia="Tahoma"/>
      <w:szCs w:val="20"/>
      <w:lang w:eastAsia="zh-CN"/>
    </w:rPr>
  </w:style>
  <w:style w:type="paragraph" w:customStyle="1" w:styleId="39">
    <w:name w:val="Без интервала3"/>
    <w:uiPriority w:val="99"/>
    <w:qFormat/>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uiPriority w:val="99"/>
    <w:qFormat/>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qFormat/>
    <w:rsid w:val="009B05AB"/>
    <w:pPr>
      <w:widowControl w:val="0"/>
      <w:autoSpaceDE w:val="0"/>
      <w:autoSpaceDN w:val="0"/>
      <w:adjustRightInd w:val="0"/>
    </w:pPr>
  </w:style>
  <w:style w:type="paragraph" w:customStyle="1" w:styleId="Style2">
    <w:name w:val="Style2"/>
    <w:basedOn w:val="a"/>
    <w:uiPriority w:val="99"/>
    <w:qFormat/>
    <w:rsid w:val="009B05AB"/>
    <w:pPr>
      <w:widowControl w:val="0"/>
      <w:autoSpaceDE w:val="0"/>
      <w:autoSpaceDN w:val="0"/>
      <w:adjustRightInd w:val="0"/>
    </w:pPr>
  </w:style>
  <w:style w:type="paragraph" w:customStyle="1" w:styleId="Style3">
    <w:name w:val="Style3"/>
    <w:basedOn w:val="a"/>
    <w:uiPriority w:val="99"/>
    <w:qFormat/>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qFormat/>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uiPriority w:val="99"/>
    <w:qFormat/>
    <w:rsid w:val="009B05AB"/>
    <w:pPr>
      <w:widowControl w:val="0"/>
      <w:suppressAutoHyphens/>
    </w:pPr>
    <w:rPr>
      <w:rFonts w:ascii="Arial" w:eastAsia="Arial" w:hAnsi="Arial" w:cs="Arial"/>
      <w:lang w:eastAsia="hi-IN" w:bidi="hi-IN"/>
    </w:rPr>
  </w:style>
  <w:style w:type="paragraph" w:customStyle="1" w:styleId="111">
    <w:name w:val="Текст11"/>
    <w:basedOn w:val="a"/>
    <w:uiPriority w:val="99"/>
    <w:qFormat/>
    <w:rsid w:val="009B05AB"/>
    <w:pPr>
      <w:widowControl w:val="0"/>
      <w:autoSpaceDE w:val="0"/>
    </w:pPr>
    <w:rPr>
      <w:rFonts w:ascii="Courier New" w:hAnsi="Courier New" w:cs="Courier New"/>
      <w:sz w:val="20"/>
      <w:szCs w:val="20"/>
      <w:lang w:eastAsia="ar-SA"/>
    </w:rPr>
  </w:style>
  <w:style w:type="paragraph" w:customStyle="1" w:styleId="affff8">
    <w:name w:val="Стиль"/>
    <w:uiPriority w:val="99"/>
    <w:qFormat/>
    <w:rsid w:val="009B05AB"/>
    <w:pPr>
      <w:widowControl w:val="0"/>
      <w:autoSpaceDE w:val="0"/>
      <w:autoSpaceDN w:val="0"/>
      <w:adjustRightInd w:val="0"/>
    </w:pPr>
    <w:rPr>
      <w:szCs w:val="24"/>
    </w:rPr>
  </w:style>
  <w:style w:type="paragraph" w:customStyle="1" w:styleId="Style8">
    <w:name w:val="Style8"/>
    <w:basedOn w:val="a"/>
    <w:uiPriority w:val="99"/>
    <w:qFormat/>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uiPriority w:val="99"/>
    <w:qFormat/>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uiPriority w:val="99"/>
    <w:qFormat/>
    <w:rsid w:val="006149FF"/>
    <w:pPr>
      <w:shd w:val="clear" w:color="auto" w:fill="FFFFFF"/>
      <w:spacing w:after="4200" w:line="240" w:lineRule="atLeast"/>
      <w:jc w:val="center"/>
    </w:pPr>
    <w:rPr>
      <w:b/>
      <w:bCs/>
      <w:sz w:val="28"/>
      <w:szCs w:val="28"/>
    </w:rPr>
  </w:style>
  <w:style w:type="paragraph" w:styleId="1f0">
    <w:name w:val="toc 1"/>
    <w:basedOn w:val="a"/>
    <w:next w:val="a"/>
    <w:link w:val="1f"/>
    <w:qFormat/>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qFormat/>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qFormat/>
    <w:rsid w:val="006149FF"/>
    <w:pPr>
      <w:shd w:val="clear" w:color="auto" w:fill="FFFFFF"/>
      <w:spacing w:line="240" w:lineRule="atLeast"/>
    </w:pPr>
    <w:rPr>
      <w:b/>
      <w:bCs/>
    </w:rPr>
  </w:style>
  <w:style w:type="paragraph" w:customStyle="1" w:styleId="52">
    <w:name w:val="Основной текст (5)"/>
    <w:basedOn w:val="a"/>
    <w:link w:val="51"/>
    <w:qFormat/>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qFormat/>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rFonts w:ascii="Calibri" w:hAnsi="Calibri"/>
      <w:b/>
      <w:bCs/>
      <w:sz w:val="22"/>
      <w:szCs w:val="22"/>
    </w:rPr>
  </w:style>
  <w:style w:type="paragraph" w:styleId="affffe">
    <w:name w:val="annotation subject"/>
    <w:basedOn w:val="affffc"/>
    <w:next w:val="affffc"/>
    <w:link w:val="affffd"/>
    <w:uiPriority w:val="99"/>
    <w:qFormat/>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uiPriority w:val="99"/>
    <w:semiHidden/>
    <w:qFormat/>
    <w:rsid w:val="006149FF"/>
    <w:rPr>
      <w:sz w:val="24"/>
      <w:szCs w:val="24"/>
    </w:rPr>
  </w:style>
  <w:style w:type="paragraph" w:customStyle="1" w:styleId="3TimesNewRoman14075">
    <w:name w:val="Заголовок 3 + Times New Roman 14 пт Первая строка:  075 см"/>
    <w:basedOn w:val="3"/>
    <w:uiPriority w:val="99"/>
    <w:qFormat/>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uiPriority w:val="99"/>
    <w:qFormat/>
    <w:rsid w:val="0033319B"/>
    <w:pPr>
      <w:suppressAutoHyphens/>
      <w:autoSpaceDE w:val="0"/>
    </w:pPr>
    <w:rPr>
      <w:rFonts w:cs="Calibri"/>
      <w:color w:val="000000"/>
      <w:sz w:val="24"/>
      <w:szCs w:val="24"/>
      <w:lang w:eastAsia="ar-SA"/>
    </w:rPr>
  </w:style>
  <w:style w:type="paragraph" w:customStyle="1" w:styleId="afffff1">
    <w:name w:val="ЭЭГ"/>
    <w:basedOn w:val="a"/>
    <w:uiPriority w:val="99"/>
    <w:qFormat/>
    <w:rsid w:val="003210AF"/>
    <w:pPr>
      <w:spacing w:line="360" w:lineRule="auto"/>
      <w:ind w:firstLine="720"/>
      <w:jc w:val="both"/>
    </w:pPr>
  </w:style>
  <w:style w:type="paragraph" w:customStyle="1" w:styleId="2e">
    <w:name w:val="Знак Знак Знак Знак2"/>
    <w:basedOn w:val="a"/>
    <w:uiPriority w:val="99"/>
    <w:qFormat/>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uiPriority w:val="99"/>
    <w:qFormat/>
    <w:rsid w:val="00C323DB"/>
    <w:pPr>
      <w:widowControl w:val="0"/>
    </w:pPr>
    <w:rPr>
      <w:rFonts w:ascii="Courier New" w:hAnsi="Courier New"/>
      <w:sz w:val="20"/>
      <w:szCs w:val="20"/>
    </w:rPr>
  </w:style>
  <w:style w:type="paragraph" w:customStyle="1" w:styleId="BodyText23">
    <w:name w:val="Body Text 23"/>
    <w:basedOn w:val="a"/>
    <w:uiPriority w:val="99"/>
    <w:qFormat/>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uiPriority w:val="99"/>
    <w:qFormat/>
    <w:rsid w:val="00F926AB"/>
    <w:pPr>
      <w:spacing w:line="14" w:lineRule="exact"/>
    </w:pPr>
    <w:rPr>
      <w:sz w:val="2"/>
      <w:szCs w:val="20"/>
    </w:rPr>
  </w:style>
  <w:style w:type="paragraph" w:customStyle="1" w:styleId="afffff4">
    <w:name w:val="Текст таблицы"/>
    <w:basedOn w:val="110"/>
    <w:uiPriority w:val="99"/>
    <w:qFormat/>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uiPriority w:val="99"/>
    <w:qFormat/>
    <w:rsid w:val="00F926AB"/>
    <w:pPr>
      <w:widowControl/>
      <w:suppressAutoHyphens w:val="0"/>
      <w:autoSpaceDE/>
      <w:jc w:val="center"/>
    </w:pPr>
    <w:rPr>
      <w:rFonts w:eastAsia="Times New Roman"/>
      <w:b/>
      <w:snapToGrid w:val="0"/>
      <w:sz w:val="22"/>
      <w:lang w:eastAsia="ru-RU"/>
    </w:rPr>
  </w:style>
  <w:style w:type="paragraph" w:customStyle="1" w:styleId="43">
    <w:name w:val="Обычный4"/>
    <w:uiPriority w:val="99"/>
    <w:qFormat/>
    <w:rsid w:val="00E36AC8"/>
  </w:style>
  <w:style w:type="paragraph" w:customStyle="1" w:styleId="afffff6">
    <w:name w:val="Базовый"/>
    <w:uiPriority w:val="99"/>
    <w:qFormat/>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uiPriority w:val="99"/>
    <w:qFormat/>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uiPriority w:val="99"/>
    <w:qFormat/>
    <w:rsid w:val="00CA1CEA"/>
  </w:style>
  <w:style w:type="paragraph" w:customStyle="1" w:styleId="afffffa">
    <w:name w:val="Внимание: недобросовестность!"/>
    <w:basedOn w:val="afffff8"/>
    <w:next w:val="a"/>
    <w:uiPriority w:val="99"/>
    <w:qFormat/>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uiPriority w:val="99"/>
    <w:qFormat/>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uiPriority w:val="99"/>
    <w:qFormat/>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uiPriority w:val="99"/>
    <w:qFormat/>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uiPriority w:val="99"/>
    <w:qFormat/>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uiPriority w:val="99"/>
    <w:qFormat/>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uiPriority w:val="99"/>
    <w:qFormat/>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uiPriority w:val="99"/>
    <w:qFormat/>
    <w:rsid w:val="00CA1CEA"/>
    <w:pPr>
      <w:spacing w:after="0"/>
      <w:jc w:val="left"/>
    </w:pPr>
  </w:style>
  <w:style w:type="paragraph" w:customStyle="1" w:styleId="affffff6">
    <w:name w:val="Интерактивный заголовок"/>
    <w:basedOn w:val="affff2"/>
    <w:next w:val="a"/>
    <w:uiPriority w:val="99"/>
    <w:qFormat/>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uiPriority w:val="99"/>
    <w:qFormat/>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uiPriority w:val="99"/>
    <w:qFormat/>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uiPriority w:val="99"/>
    <w:qFormat/>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uiPriority w:val="99"/>
    <w:qFormat/>
    <w:rsid w:val="00CA1CEA"/>
  </w:style>
  <w:style w:type="paragraph" w:customStyle="1" w:styleId="affffffb">
    <w:name w:val="Моноширинный"/>
    <w:basedOn w:val="a"/>
    <w:next w:val="a"/>
    <w:uiPriority w:val="99"/>
    <w:qFormat/>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uiPriority w:val="99"/>
    <w:qFormat/>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uiPriority w:val="99"/>
    <w:qFormat/>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uiPriority w:val="99"/>
    <w:qFormat/>
    <w:rsid w:val="00CA1CEA"/>
    <w:rPr>
      <w:b/>
      <w:bCs/>
    </w:rPr>
  </w:style>
  <w:style w:type="paragraph" w:customStyle="1" w:styleId="afffffff1">
    <w:name w:val="Подчёркнуный текст"/>
    <w:basedOn w:val="a"/>
    <w:next w:val="a"/>
    <w:uiPriority w:val="99"/>
    <w:qFormat/>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uiPriority w:val="99"/>
    <w:qFormat/>
    <w:rsid w:val="00CA1CEA"/>
  </w:style>
  <w:style w:type="paragraph" w:customStyle="1" w:styleId="afffffff3">
    <w:name w:val="Примечание."/>
    <w:basedOn w:val="afffff8"/>
    <w:next w:val="a"/>
    <w:uiPriority w:val="99"/>
    <w:qFormat/>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uiPriority w:val="99"/>
    <w:qFormat/>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uiPriority w:val="99"/>
    <w:qFormat/>
    <w:rsid w:val="00CA1CEA"/>
    <w:pPr>
      <w:ind w:firstLine="500"/>
    </w:pPr>
  </w:style>
  <w:style w:type="paragraph" w:customStyle="1" w:styleId="afffffff9">
    <w:name w:val="Текст ЭР (см. также)"/>
    <w:basedOn w:val="a"/>
    <w:next w:val="a"/>
    <w:uiPriority w:val="99"/>
    <w:qFormat/>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uiPriority w:val="99"/>
    <w:qFormat/>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uiPriority w:val="99"/>
    <w:qFormat/>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uiPriority w:val="99"/>
    <w:qFormat/>
    <w:rsid w:val="00CA1CEA"/>
    <w:pPr>
      <w:jc w:val="center"/>
    </w:pPr>
  </w:style>
  <w:style w:type="paragraph" w:customStyle="1" w:styleId="-">
    <w:name w:val="ЭР-содержание (правое окно)"/>
    <w:basedOn w:val="a"/>
    <w:next w:val="a"/>
    <w:uiPriority w:val="99"/>
    <w:qFormat/>
    <w:rsid w:val="00CA1CEA"/>
    <w:pPr>
      <w:widowControl w:val="0"/>
      <w:autoSpaceDE w:val="0"/>
      <w:autoSpaceDN w:val="0"/>
      <w:adjustRightInd w:val="0"/>
      <w:spacing w:before="300"/>
    </w:pPr>
    <w:rPr>
      <w:rFonts w:ascii="Arial" w:hAnsi="Arial" w:cs="Arial"/>
    </w:rPr>
  </w:style>
  <w:style w:type="paragraph" w:customStyle="1" w:styleId="44">
    <w:name w:val="Без интервала4"/>
    <w:uiPriority w:val="99"/>
    <w:qFormat/>
    <w:rsid w:val="00CA1CEA"/>
    <w:rPr>
      <w:rFonts w:ascii="Calibri" w:hAnsi="Calibri"/>
      <w:sz w:val="22"/>
      <w:szCs w:val="22"/>
      <w:lang w:eastAsia="en-US"/>
    </w:rPr>
  </w:style>
  <w:style w:type="paragraph" w:customStyle="1" w:styleId="2f0">
    <w:name w:val="Абзац списка2"/>
    <w:basedOn w:val="a"/>
    <w:uiPriority w:val="99"/>
    <w:qFormat/>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qFormat/>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uiPriority w:val="99"/>
    <w:qFormat/>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uiPriority w:val="99"/>
    <w:qFormat/>
    <w:rsid w:val="00B83D13"/>
    <w:pPr>
      <w:suppressAutoHyphens/>
      <w:spacing w:before="280" w:after="280"/>
    </w:pPr>
    <w:rPr>
      <w:rFonts w:eastAsia="Courier New"/>
      <w:kern w:val="1"/>
    </w:rPr>
  </w:style>
  <w:style w:type="paragraph" w:customStyle="1" w:styleId="53">
    <w:name w:val="Обычный5"/>
    <w:uiPriority w:val="99"/>
    <w:qFormat/>
    <w:rsid w:val="00F37672"/>
    <w:pPr>
      <w:widowControl w:val="0"/>
      <w:suppressAutoHyphens/>
      <w:snapToGrid w:val="0"/>
    </w:pPr>
    <w:rPr>
      <w:rFonts w:eastAsia="Arial"/>
      <w:sz w:val="24"/>
      <w:lang w:eastAsia="ar-SA"/>
    </w:rPr>
  </w:style>
  <w:style w:type="paragraph" w:customStyle="1" w:styleId="Standard">
    <w:name w:val="Standard"/>
    <w:uiPriority w:val="99"/>
    <w:qFormat/>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uiPriority w:val="99"/>
    <w:qFormat/>
    <w:rsid w:val="00076A2D"/>
    <w:pPr>
      <w:spacing w:before="100" w:beforeAutospacing="1" w:after="100" w:afterAutospacing="1"/>
    </w:pPr>
  </w:style>
  <w:style w:type="paragraph" w:styleId="affffffff0">
    <w:name w:val="Title"/>
    <w:basedOn w:val="a"/>
    <w:link w:val="affffffff1"/>
    <w:uiPriority w:val="99"/>
    <w:qFormat/>
    <w:rsid w:val="003917B7"/>
    <w:pPr>
      <w:jc w:val="center"/>
    </w:pPr>
    <w:rPr>
      <w:b/>
      <w:sz w:val="28"/>
      <w:szCs w:val="20"/>
    </w:rPr>
  </w:style>
  <w:style w:type="character" w:customStyle="1" w:styleId="affffffff1">
    <w:name w:val="Название Знак"/>
    <w:basedOn w:val="a0"/>
    <w:link w:val="affffffff0"/>
    <w:uiPriority w:val="99"/>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uiPriority w:val="99"/>
    <w:qFormat/>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uiPriority w:val="99"/>
    <w:qFormat/>
    <w:rsid w:val="009460DC"/>
    <w:pPr>
      <w:suppressAutoHyphens/>
      <w:spacing w:before="100" w:after="100" w:line="100" w:lineRule="atLeast"/>
    </w:pPr>
    <w:rPr>
      <w:lang w:eastAsia="ar-SA"/>
    </w:rPr>
  </w:style>
  <w:style w:type="paragraph" w:customStyle="1" w:styleId="affffffff2">
    <w:name w:val="Мария"/>
    <w:basedOn w:val="a"/>
    <w:uiPriority w:val="99"/>
    <w:qFormat/>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qFormat/>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qFormat/>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uiPriority w:val="99"/>
    <w:qFormat/>
    <w:rsid w:val="0097545A"/>
    <w:pPr>
      <w:spacing w:before="100" w:beforeAutospacing="1" w:after="100" w:afterAutospacing="1"/>
    </w:pPr>
  </w:style>
  <w:style w:type="paragraph" w:customStyle="1" w:styleId="1fe">
    <w:name w:val="1"/>
    <w:basedOn w:val="a"/>
    <w:uiPriority w:val="99"/>
    <w:qFormat/>
    <w:rsid w:val="0097545A"/>
    <w:pPr>
      <w:spacing w:before="100" w:beforeAutospacing="1" w:after="100" w:afterAutospacing="1"/>
    </w:pPr>
  </w:style>
  <w:style w:type="paragraph" w:customStyle="1" w:styleId="msonormalcxsplast">
    <w:name w:val="msonormalcxsplast"/>
    <w:basedOn w:val="a"/>
    <w:uiPriority w:val="99"/>
    <w:qFormat/>
    <w:rsid w:val="0055115A"/>
    <w:pPr>
      <w:spacing w:before="100" w:beforeAutospacing="1" w:after="100" w:afterAutospacing="1"/>
    </w:pPr>
  </w:style>
  <w:style w:type="paragraph" w:customStyle="1" w:styleId="msonormalcxspmiddlecxspmiddle">
    <w:name w:val="msonormalcxspmiddlecxspmiddle"/>
    <w:basedOn w:val="a"/>
    <w:uiPriority w:val="99"/>
    <w:qFormat/>
    <w:rsid w:val="0055115A"/>
    <w:pPr>
      <w:spacing w:before="100" w:beforeAutospacing="1" w:after="100" w:afterAutospacing="1"/>
    </w:pPr>
  </w:style>
  <w:style w:type="paragraph" w:customStyle="1" w:styleId="211">
    <w:name w:val="Заголовок 21"/>
    <w:basedOn w:val="a"/>
    <w:next w:val="a"/>
    <w:uiPriority w:val="99"/>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uiPriority w:val="99"/>
    <w:qFormat/>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uiPriority w:val="99"/>
    <w:qFormat/>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qFormat/>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uiPriority w:val="99"/>
    <w:qFormat/>
    <w:rsid w:val="00882952"/>
    <w:pPr>
      <w:tabs>
        <w:tab w:val="center" w:pos="4153"/>
        <w:tab w:val="right" w:pos="8306"/>
      </w:tabs>
    </w:pPr>
    <w:rPr>
      <w:sz w:val="20"/>
      <w:szCs w:val="20"/>
    </w:rPr>
  </w:style>
  <w:style w:type="paragraph" w:customStyle="1" w:styleId="formattext">
    <w:name w:val="formattext"/>
    <w:basedOn w:val="a"/>
    <w:uiPriority w:val="99"/>
    <w:qFormat/>
    <w:rsid w:val="00730A19"/>
    <w:pPr>
      <w:spacing w:before="100" w:beforeAutospacing="1" w:after="100" w:afterAutospacing="1"/>
    </w:pPr>
  </w:style>
  <w:style w:type="paragraph" w:customStyle="1" w:styleId="54">
    <w:name w:val="Без интервала5"/>
    <w:uiPriority w:val="99"/>
    <w:qFormat/>
    <w:rsid w:val="008F2357"/>
    <w:rPr>
      <w:rFonts w:ascii="Calibri" w:hAnsi="Calibri"/>
      <w:sz w:val="22"/>
      <w:szCs w:val="22"/>
      <w:lang w:eastAsia="en-US"/>
    </w:rPr>
  </w:style>
  <w:style w:type="paragraph" w:customStyle="1" w:styleId="textosncontdesign01">
    <w:name w:val="text_osn_cont_design_01"/>
    <w:basedOn w:val="a"/>
    <w:uiPriority w:val="99"/>
    <w:qFormat/>
    <w:rsid w:val="00794D75"/>
    <w:pPr>
      <w:spacing w:after="180" w:line="330" w:lineRule="atLeast"/>
    </w:pPr>
    <w:rPr>
      <w:rFonts w:ascii="Verdana" w:hAnsi="Verdana"/>
      <w:color w:val="012847"/>
      <w:sz w:val="21"/>
      <w:szCs w:val="21"/>
    </w:rPr>
  </w:style>
  <w:style w:type="paragraph" w:customStyle="1" w:styleId="3b">
    <w:name w:val="Обычный (веб)3"/>
    <w:basedOn w:val="a"/>
    <w:uiPriority w:val="99"/>
    <w:qFormat/>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uiPriority w:val="99"/>
    <w:qFormat/>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uiPriority w:val="99"/>
    <w:qFormat/>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uiPriority w:val="99"/>
    <w:qFormat/>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uiPriority w:val="99"/>
    <w:qFormat/>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rsid w:val="00022FCA"/>
    <w:rPr>
      <w:rFonts w:ascii="Calibri" w:hAnsi="Calibri"/>
      <w:sz w:val="22"/>
      <w:szCs w:val="22"/>
    </w:rPr>
  </w:style>
  <w:style w:type="paragraph" w:customStyle="1" w:styleId="Style42">
    <w:name w:val="Style42"/>
    <w:basedOn w:val="a"/>
    <w:uiPriority w:val="99"/>
    <w:qFormat/>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uiPriority w:val="99"/>
    <w:qFormat/>
    <w:rsid w:val="00477358"/>
    <w:pPr>
      <w:spacing w:before="100" w:beforeAutospacing="1" w:after="100" w:afterAutospacing="1"/>
    </w:pPr>
  </w:style>
  <w:style w:type="character" w:customStyle="1" w:styleId="FontStyle18">
    <w:name w:val="Font Style18"/>
    <w:basedOn w:val="a0"/>
    <w:qFormat/>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uiPriority w:val="99"/>
    <w:qFormat/>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uiPriority w:val="99"/>
    <w:qFormat/>
    <w:rsid w:val="00B155FB"/>
    <w:pPr>
      <w:spacing w:before="100" w:beforeAutospacing="1" w:after="100" w:afterAutospacing="1"/>
    </w:pPr>
  </w:style>
  <w:style w:type="paragraph" w:customStyle="1" w:styleId="xl64">
    <w:name w:val="xl64"/>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uiPriority w:val="99"/>
    <w:qFormat/>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uiPriority w:val="99"/>
    <w:qFormat/>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uiPriority w:val="99"/>
    <w:qFormat/>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uiPriority w:val="99"/>
    <w:qFormat/>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uiPriority w:val="99"/>
    <w:qFormat/>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uiPriority w:val="99"/>
    <w:qFormat/>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uiPriority w:val="99"/>
    <w:qFormat/>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uiPriority w:val="99"/>
    <w:qFormat/>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uiPriority w:val="99"/>
    <w:qFormat/>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uiPriority w:val="99"/>
    <w:qFormat/>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uiPriority w:val="99"/>
    <w:qFormat/>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uiPriority w:val="99"/>
    <w:qFormat/>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uiPriority w:val="99"/>
    <w:qFormat/>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uiPriority w:val="99"/>
    <w:qFormat/>
    <w:rsid w:val="00E92FBE"/>
    <w:pPr>
      <w:shd w:val="clear" w:color="FFFFCC" w:fill="FFFFFF"/>
      <w:spacing w:before="100" w:beforeAutospacing="1" w:after="100" w:afterAutospacing="1"/>
    </w:pPr>
    <w:rPr>
      <w:sz w:val="28"/>
      <w:szCs w:val="28"/>
    </w:rPr>
  </w:style>
  <w:style w:type="paragraph" w:customStyle="1" w:styleId="xl89">
    <w:name w:val="xl89"/>
    <w:basedOn w:val="a"/>
    <w:uiPriority w:val="99"/>
    <w:qFormat/>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uiPriority w:val="99"/>
    <w:qFormat/>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uiPriority w:val="99"/>
    <w:qFormat/>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uiPriority w:val="99"/>
    <w:qFormat/>
    <w:rsid w:val="00E92FBE"/>
    <w:pPr>
      <w:shd w:val="clear" w:color="FFFFCC" w:fill="FFFFFF"/>
      <w:spacing w:before="100" w:beforeAutospacing="1" w:after="100" w:afterAutospacing="1"/>
    </w:pPr>
    <w:rPr>
      <w:sz w:val="28"/>
      <w:szCs w:val="28"/>
    </w:rPr>
  </w:style>
  <w:style w:type="paragraph" w:customStyle="1" w:styleId="xl101">
    <w:name w:val="xl101"/>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uiPriority w:val="99"/>
    <w:qFormat/>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uiPriority w:val="99"/>
    <w:qFormat/>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uiPriority w:val="99"/>
    <w:qFormat/>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uiPriority w:val="99"/>
    <w:qFormat/>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uiPriority w:val="99"/>
    <w:qFormat/>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uiPriority w:val="99"/>
    <w:qFormat/>
    <w:rsid w:val="00C04C89"/>
    <w:pPr>
      <w:spacing w:before="100" w:beforeAutospacing="1" w:after="100" w:afterAutospacing="1"/>
    </w:pPr>
    <w:rPr>
      <w:lang w:val="en-US" w:bidi="en-US"/>
    </w:rPr>
  </w:style>
  <w:style w:type="paragraph" w:customStyle="1" w:styleId="nospacing">
    <w:name w:val="nospacing"/>
    <w:basedOn w:val="a"/>
    <w:uiPriority w:val="99"/>
    <w:qFormat/>
    <w:rsid w:val="00C04C89"/>
    <w:pPr>
      <w:spacing w:before="100" w:beforeAutospacing="1" w:after="100" w:afterAutospacing="1"/>
    </w:pPr>
    <w:rPr>
      <w:lang w:val="en-US" w:bidi="en-US"/>
    </w:rPr>
  </w:style>
  <w:style w:type="paragraph" w:customStyle="1" w:styleId="consplustitle0">
    <w:name w:val="consplustitle"/>
    <w:basedOn w:val="a"/>
    <w:uiPriority w:val="99"/>
    <w:qFormat/>
    <w:rsid w:val="00C04C89"/>
    <w:pPr>
      <w:spacing w:before="100" w:beforeAutospacing="1" w:after="100" w:afterAutospacing="1"/>
    </w:pPr>
    <w:rPr>
      <w:lang w:val="en-US" w:bidi="en-US"/>
    </w:rPr>
  </w:style>
  <w:style w:type="paragraph" w:customStyle="1" w:styleId="style20">
    <w:name w:val="style2"/>
    <w:basedOn w:val="a"/>
    <w:uiPriority w:val="99"/>
    <w:qFormat/>
    <w:rsid w:val="00C04C89"/>
    <w:pPr>
      <w:spacing w:before="100" w:beforeAutospacing="1" w:after="100" w:afterAutospacing="1"/>
    </w:pPr>
    <w:rPr>
      <w:lang w:val="en-US" w:bidi="en-US"/>
    </w:rPr>
  </w:style>
  <w:style w:type="paragraph" w:styleId="affffffff8">
    <w:name w:val="Subtitle"/>
    <w:basedOn w:val="a"/>
    <w:next w:val="a"/>
    <w:link w:val="affffffff9"/>
    <w:uiPriority w:val="11"/>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uiPriority w:val="11"/>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uiPriority w:val="99"/>
    <w:qFormat/>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uiPriority w:val="99"/>
    <w:qFormat/>
    <w:rsid w:val="008C65ED"/>
    <w:pPr>
      <w:spacing w:before="100" w:beforeAutospacing="1" w:after="100" w:afterAutospacing="1"/>
    </w:pPr>
  </w:style>
  <w:style w:type="character" w:customStyle="1" w:styleId="1ff2">
    <w:name w:val="Гиперссылка1"/>
    <w:basedOn w:val="a0"/>
    <w:uiPriority w:val="99"/>
    <w:rsid w:val="008C65ED"/>
  </w:style>
  <w:style w:type="paragraph" w:customStyle="1" w:styleId="p6">
    <w:name w:val="p6"/>
    <w:basedOn w:val="a"/>
    <w:uiPriority w:val="99"/>
    <w:qFormat/>
    <w:rsid w:val="008C65ED"/>
    <w:pPr>
      <w:spacing w:before="100" w:beforeAutospacing="1" w:after="100" w:afterAutospacing="1"/>
    </w:pPr>
  </w:style>
  <w:style w:type="paragraph" w:customStyle="1" w:styleId="p3">
    <w:name w:val="p3"/>
    <w:basedOn w:val="a"/>
    <w:uiPriority w:val="99"/>
    <w:qFormat/>
    <w:rsid w:val="008C65ED"/>
    <w:pPr>
      <w:spacing w:before="100" w:beforeAutospacing="1" w:after="100" w:afterAutospacing="1"/>
    </w:pPr>
  </w:style>
  <w:style w:type="paragraph" w:customStyle="1" w:styleId="listparagraph">
    <w:name w:val="listparagraph"/>
    <w:basedOn w:val="a"/>
    <w:uiPriority w:val="99"/>
    <w:qFormat/>
    <w:rsid w:val="008C65ED"/>
    <w:pPr>
      <w:spacing w:before="100" w:beforeAutospacing="1" w:after="100" w:afterAutospacing="1"/>
    </w:pPr>
  </w:style>
  <w:style w:type="paragraph" w:customStyle="1" w:styleId="p13">
    <w:name w:val="p13"/>
    <w:basedOn w:val="a"/>
    <w:uiPriority w:val="99"/>
    <w:qFormat/>
    <w:rsid w:val="008C65ED"/>
    <w:pPr>
      <w:spacing w:before="100" w:beforeAutospacing="1" w:after="100" w:afterAutospacing="1"/>
    </w:pPr>
  </w:style>
  <w:style w:type="paragraph" w:customStyle="1" w:styleId="p17">
    <w:name w:val="p17"/>
    <w:basedOn w:val="a"/>
    <w:uiPriority w:val="99"/>
    <w:qFormat/>
    <w:rsid w:val="008C65ED"/>
    <w:pPr>
      <w:spacing w:before="100" w:beforeAutospacing="1" w:after="100" w:afterAutospacing="1"/>
    </w:pPr>
  </w:style>
  <w:style w:type="paragraph" w:customStyle="1" w:styleId="consplusnonformat1">
    <w:name w:val="consplusnonformat"/>
    <w:basedOn w:val="a"/>
    <w:uiPriority w:val="99"/>
    <w:qFormat/>
    <w:rsid w:val="008C65ED"/>
    <w:pPr>
      <w:spacing w:before="100" w:beforeAutospacing="1" w:after="100" w:afterAutospacing="1"/>
    </w:pPr>
  </w:style>
  <w:style w:type="paragraph" w:customStyle="1" w:styleId="a20">
    <w:name w:val="a2"/>
    <w:basedOn w:val="a"/>
    <w:uiPriority w:val="99"/>
    <w:qFormat/>
    <w:rsid w:val="008C65ED"/>
    <w:pPr>
      <w:spacing w:before="100" w:beforeAutospacing="1" w:after="100" w:afterAutospacing="1"/>
    </w:pPr>
  </w:style>
  <w:style w:type="character" w:customStyle="1" w:styleId="114">
    <w:name w:val="Заголовок 1 Знак1"/>
    <w:aliases w:val="Раздел Договора Знак1,H1 Знак1,&quot;Алмаз&quot; Знак1"/>
    <w:basedOn w:val="a0"/>
    <w:rsid w:val="00941E52"/>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aliases w:val="H2 Знак1,&quot;Изумруд&quot; Знак1"/>
    <w:basedOn w:val="a0"/>
    <w:semiHidden/>
    <w:rsid w:val="00941E52"/>
    <w:rPr>
      <w:rFonts w:asciiTheme="majorHAnsi" w:eastAsiaTheme="majorEastAsia" w:hAnsiTheme="majorHAnsi" w:cstheme="majorBidi"/>
      <w:b/>
      <w:bCs/>
      <w:color w:val="4F81BD" w:themeColor="accent1"/>
      <w:sz w:val="26"/>
      <w:szCs w:val="26"/>
    </w:rPr>
  </w:style>
  <w:style w:type="character" w:customStyle="1" w:styleId="610">
    <w:name w:val="Заголовок 6 Знак1"/>
    <w:aliases w:val="H6 Знак1"/>
    <w:basedOn w:val="a0"/>
    <w:semiHidden/>
    <w:rsid w:val="00941E52"/>
    <w:rPr>
      <w:rFonts w:asciiTheme="majorHAnsi" w:eastAsiaTheme="majorEastAsia" w:hAnsiTheme="majorHAnsi" w:cstheme="majorBidi"/>
      <w:i/>
      <w:iCs/>
      <w:color w:val="243F60" w:themeColor="accent1" w:themeShade="7F"/>
      <w:sz w:val="24"/>
      <w:szCs w:val="24"/>
    </w:rPr>
  </w:style>
  <w:style w:type="character" w:customStyle="1" w:styleId="1ff3">
    <w:name w:val="Верхний колонтитул Знак1"/>
    <w:aliases w:val="ВерхКолонтитул Знак1"/>
    <w:basedOn w:val="a0"/>
    <w:semiHidden/>
    <w:rsid w:val="00941E52"/>
    <w:rPr>
      <w:sz w:val="24"/>
      <w:szCs w:val="24"/>
    </w:rPr>
  </w:style>
  <w:style w:type="character" w:customStyle="1" w:styleId="ConsPlusNormal0">
    <w:name w:val="ConsPlusNormal Знак"/>
    <w:link w:val="ConsPlusNormal"/>
    <w:uiPriority w:val="99"/>
    <w:locked/>
    <w:rsid w:val="00941E52"/>
    <w:rPr>
      <w:rFonts w:ascii="Arial" w:hAnsi="Arial" w:cs="Arial"/>
      <w:lang w:eastAsia="ar-SA"/>
    </w:rPr>
  </w:style>
  <w:style w:type="paragraph" w:customStyle="1" w:styleId="71">
    <w:name w:val="Без интервала7"/>
    <w:uiPriority w:val="1"/>
    <w:qFormat/>
    <w:rsid w:val="00941E52"/>
    <w:pPr>
      <w:widowControl w:val="0"/>
      <w:autoSpaceDE w:val="0"/>
      <w:autoSpaceDN w:val="0"/>
      <w:adjustRightInd w:val="0"/>
      <w:ind w:firstLine="720"/>
      <w:jc w:val="both"/>
    </w:pPr>
    <w:rPr>
      <w:rFonts w:ascii="Arial" w:hAnsi="Arial"/>
      <w:sz w:val="24"/>
      <w:szCs w:val="24"/>
    </w:rPr>
  </w:style>
  <w:style w:type="paragraph" w:customStyle="1" w:styleId="xl114">
    <w:name w:val="xl114"/>
    <w:basedOn w:val="a"/>
    <w:uiPriority w:val="99"/>
    <w:qFormat/>
    <w:rsid w:val="00941E52"/>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15">
    <w:name w:val="xl115"/>
    <w:basedOn w:val="a"/>
    <w:uiPriority w:val="99"/>
    <w:qFormat/>
    <w:rsid w:val="00941E52"/>
    <w:pPr>
      <w:pBdr>
        <w:top w:val="single" w:sz="8" w:space="0" w:color="auto"/>
        <w:left w:val="single" w:sz="8" w:space="0" w:color="auto"/>
      </w:pBdr>
      <w:spacing w:before="100" w:beforeAutospacing="1" w:after="100" w:afterAutospacing="1"/>
    </w:pPr>
    <w:rPr>
      <w:b/>
      <w:bCs/>
      <w:sz w:val="22"/>
      <w:szCs w:val="22"/>
    </w:rPr>
  </w:style>
  <w:style w:type="paragraph" w:customStyle="1" w:styleId="xl116">
    <w:name w:val="xl116"/>
    <w:basedOn w:val="a"/>
    <w:uiPriority w:val="99"/>
    <w:qFormat/>
    <w:rsid w:val="00941E52"/>
    <w:pPr>
      <w:pBdr>
        <w:top w:val="single" w:sz="8" w:space="0" w:color="auto"/>
      </w:pBdr>
      <w:spacing w:before="100" w:beforeAutospacing="1" w:after="100" w:afterAutospacing="1"/>
    </w:pPr>
    <w:rPr>
      <w:b/>
      <w:bCs/>
      <w:sz w:val="22"/>
      <w:szCs w:val="22"/>
    </w:rPr>
  </w:style>
  <w:style w:type="paragraph" w:customStyle="1" w:styleId="xl117">
    <w:name w:val="xl117"/>
    <w:basedOn w:val="a"/>
    <w:uiPriority w:val="99"/>
    <w:qFormat/>
    <w:rsid w:val="00941E52"/>
    <w:pPr>
      <w:pBdr>
        <w:top w:val="single" w:sz="8" w:space="0" w:color="auto"/>
        <w:right w:val="single" w:sz="8" w:space="0" w:color="auto"/>
      </w:pBdr>
      <w:spacing w:before="100" w:beforeAutospacing="1" w:after="100" w:afterAutospacing="1"/>
    </w:pPr>
    <w:rPr>
      <w:b/>
      <w:bCs/>
      <w:sz w:val="22"/>
      <w:szCs w:val="22"/>
    </w:rPr>
  </w:style>
  <w:style w:type="paragraph" w:customStyle="1" w:styleId="xl118">
    <w:name w:val="xl118"/>
    <w:basedOn w:val="a"/>
    <w:uiPriority w:val="99"/>
    <w:qFormat/>
    <w:rsid w:val="00941E52"/>
    <w:pPr>
      <w:pBdr>
        <w:left w:val="single" w:sz="8" w:space="0" w:color="auto"/>
        <w:bottom w:val="single" w:sz="8" w:space="0" w:color="auto"/>
      </w:pBdr>
      <w:spacing w:before="100" w:beforeAutospacing="1" w:after="100" w:afterAutospacing="1"/>
    </w:pPr>
    <w:rPr>
      <w:b/>
      <w:bCs/>
      <w:sz w:val="22"/>
      <w:szCs w:val="22"/>
    </w:rPr>
  </w:style>
  <w:style w:type="paragraph" w:customStyle="1" w:styleId="xl119">
    <w:name w:val="xl119"/>
    <w:basedOn w:val="a"/>
    <w:uiPriority w:val="99"/>
    <w:qFormat/>
    <w:rsid w:val="00941E52"/>
    <w:pPr>
      <w:pBdr>
        <w:bottom w:val="single" w:sz="8" w:space="0" w:color="auto"/>
      </w:pBdr>
      <w:spacing w:before="100" w:beforeAutospacing="1" w:after="100" w:afterAutospacing="1"/>
    </w:pPr>
    <w:rPr>
      <w:b/>
      <w:bCs/>
      <w:sz w:val="22"/>
      <w:szCs w:val="22"/>
    </w:rPr>
  </w:style>
  <w:style w:type="paragraph" w:customStyle="1" w:styleId="xl120">
    <w:name w:val="xl120"/>
    <w:basedOn w:val="a"/>
    <w:uiPriority w:val="99"/>
    <w:qFormat/>
    <w:rsid w:val="00941E52"/>
    <w:pPr>
      <w:pBdr>
        <w:bottom w:val="single" w:sz="8" w:space="0" w:color="auto"/>
        <w:right w:val="single" w:sz="8" w:space="0" w:color="auto"/>
      </w:pBdr>
      <w:spacing w:before="100" w:beforeAutospacing="1" w:after="100" w:afterAutospacing="1"/>
    </w:pPr>
    <w:rPr>
      <w:b/>
      <w:bCs/>
      <w:sz w:val="22"/>
      <w:szCs w:val="22"/>
    </w:rPr>
  </w:style>
  <w:style w:type="paragraph" w:customStyle="1" w:styleId="xl121">
    <w:name w:val="xl121"/>
    <w:basedOn w:val="a"/>
    <w:uiPriority w:val="99"/>
    <w:qFormat/>
    <w:rsid w:val="00941E52"/>
    <w:pPr>
      <w:pBdr>
        <w:top w:val="single" w:sz="4" w:space="0" w:color="auto"/>
        <w:left w:val="single" w:sz="4" w:space="0" w:color="auto"/>
      </w:pBdr>
      <w:spacing w:before="100" w:beforeAutospacing="1" w:after="100" w:afterAutospacing="1"/>
      <w:jc w:val="center"/>
    </w:pPr>
    <w:rPr>
      <w:sz w:val="18"/>
      <w:szCs w:val="18"/>
    </w:rPr>
  </w:style>
  <w:style w:type="paragraph" w:customStyle="1" w:styleId="xl122">
    <w:name w:val="xl122"/>
    <w:basedOn w:val="a"/>
    <w:uiPriority w:val="99"/>
    <w:qFormat/>
    <w:rsid w:val="00941E52"/>
    <w:pPr>
      <w:pBdr>
        <w:top w:val="single" w:sz="4" w:space="0" w:color="auto"/>
      </w:pBdr>
      <w:spacing w:before="100" w:beforeAutospacing="1" w:after="100" w:afterAutospacing="1"/>
      <w:jc w:val="center"/>
    </w:pPr>
    <w:rPr>
      <w:sz w:val="18"/>
      <w:szCs w:val="18"/>
    </w:rPr>
  </w:style>
  <w:style w:type="paragraph" w:customStyle="1" w:styleId="xl123">
    <w:name w:val="xl123"/>
    <w:basedOn w:val="a"/>
    <w:uiPriority w:val="99"/>
    <w:qFormat/>
    <w:rsid w:val="00941E52"/>
    <w:pPr>
      <w:pBdr>
        <w:top w:val="single" w:sz="4" w:space="0" w:color="auto"/>
        <w:right w:val="single" w:sz="4" w:space="0" w:color="auto"/>
      </w:pBdr>
      <w:spacing w:before="100" w:beforeAutospacing="1" w:after="100" w:afterAutospacing="1"/>
      <w:jc w:val="center"/>
    </w:pPr>
    <w:rPr>
      <w:sz w:val="18"/>
      <w:szCs w:val="18"/>
    </w:rPr>
  </w:style>
  <w:style w:type="paragraph" w:customStyle="1" w:styleId="xl124">
    <w:name w:val="xl124"/>
    <w:basedOn w:val="a"/>
    <w:uiPriority w:val="99"/>
    <w:qFormat/>
    <w:rsid w:val="00941E52"/>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5">
    <w:name w:val="xl125"/>
    <w:basedOn w:val="a"/>
    <w:uiPriority w:val="99"/>
    <w:qFormat/>
    <w:rsid w:val="00941E52"/>
    <w:pPr>
      <w:pBdr>
        <w:top w:val="single" w:sz="8" w:space="0" w:color="auto"/>
        <w:bottom w:val="single" w:sz="4" w:space="0" w:color="auto"/>
      </w:pBdr>
      <w:spacing w:before="100" w:beforeAutospacing="1" w:after="100" w:afterAutospacing="1"/>
      <w:jc w:val="center"/>
    </w:pPr>
    <w:rPr>
      <w:sz w:val="18"/>
      <w:szCs w:val="18"/>
    </w:rPr>
  </w:style>
  <w:style w:type="paragraph" w:customStyle="1" w:styleId="xl126">
    <w:name w:val="xl126"/>
    <w:basedOn w:val="a"/>
    <w:uiPriority w:val="99"/>
    <w:qFormat/>
    <w:rsid w:val="00941E52"/>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7">
    <w:name w:val="xl127"/>
    <w:basedOn w:val="a"/>
    <w:uiPriority w:val="99"/>
    <w:qFormat/>
    <w:rsid w:val="00941E52"/>
    <w:pPr>
      <w:spacing w:before="100" w:beforeAutospacing="1" w:after="100" w:afterAutospacing="1"/>
      <w:jc w:val="both"/>
    </w:pPr>
    <w:rPr>
      <w:sz w:val="18"/>
      <w:szCs w:val="18"/>
    </w:rPr>
  </w:style>
  <w:style w:type="paragraph" w:customStyle="1" w:styleId="0">
    <w:name w:val="Обычный + Первая строка:  0"/>
    <w:aliases w:val="95 см"/>
    <w:basedOn w:val="a"/>
    <w:uiPriority w:val="99"/>
    <w:qFormat/>
    <w:rsid w:val="00941E52"/>
    <w:pPr>
      <w:ind w:firstLine="709"/>
      <w:jc w:val="both"/>
    </w:pPr>
    <w:rPr>
      <w:sz w:val="28"/>
      <w:szCs w:val="20"/>
    </w:rPr>
  </w:style>
  <w:style w:type="paragraph" w:customStyle="1" w:styleId="ConsCell">
    <w:name w:val="ConsCell"/>
    <w:uiPriority w:val="99"/>
    <w:qFormat/>
    <w:rsid w:val="00941E52"/>
    <w:pPr>
      <w:widowControl w:val="0"/>
      <w:snapToGrid w:val="0"/>
      <w:ind w:right="19772"/>
    </w:pPr>
    <w:rPr>
      <w:rFonts w:ascii="Arial" w:hAnsi="Arial"/>
    </w:rPr>
  </w:style>
  <w:style w:type="paragraph" w:customStyle="1" w:styleId="214">
    <w:name w:val="Основной текст 21"/>
    <w:basedOn w:val="a"/>
    <w:uiPriority w:val="99"/>
    <w:qFormat/>
    <w:rsid w:val="00941E52"/>
    <w:pPr>
      <w:ind w:firstLine="709"/>
      <w:jc w:val="both"/>
    </w:pPr>
    <w:rPr>
      <w:sz w:val="28"/>
      <w:szCs w:val="20"/>
    </w:rPr>
  </w:style>
  <w:style w:type="paragraph" w:customStyle="1" w:styleId="Pro-Gramma">
    <w:name w:val="Pro-Gramma"/>
    <w:basedOn w:val="a"/>
    <w:uiPriority w:val="99"/>
    <w:qFormat/>
    <w:rsid w:val="00941E52"/>
    <w:pPr>
      <w:spacing w:before="120" w:line="288" w:lineRule="auto"/>
      <w:ind w:left="1134"/>
      <w:jc w:val="both"/>
    </w:pPr>
    <w:rPr>
      <w:rFonts w:ascii="Georgia" w:hAnsi="Georgia"/>
      <w:sz w:val="20"/>
    </w:rPr>
  </w:style>
  <w:style w:type="paragraph" w:customStyle="1" w:styleId="Pro-List1">
    <w:name w:val="Pro-List #1"/>
    <w:basedOn w:val="Pro-Gramma"/>
    <w:uiPriority w:val="99"/>
    <w:qFormat/>
    <w:rsid w:val="00941E52"/>
    <w:pPr>
      <w:tabs>
        <w:tab w:val="left" w:pos="1134"/>
      </w:tabs>
      <w:spacing w:before="180"/>
      <w:ind w:hanging="425"/>
    </w:pPr>
  </w:style>
  <w:style w:type="paragraph" w:customStyle="1" w:styleId="1ff4">
    <w:name w:val="Безымянный1"/>
    <w:basedOn w:val="a"/>
    <w:uiPriority w:val="99"/>
    <w:qFormat/>
    <w:rsid w:val="00941E52"/>
    <w:pPr>
      <w:widowControl w:val="0"/>
      <w:tabs>
        <w:tab w:val="left" w:pos="567"/>
      </w:tabs>
      <w:suppressAutoHyphens/>
      <w:spacing w:line="340" w:lineRule="exact"/>
      <w:ind w:firstLine="567"/>
    </w:pPr>
    <w:rPr>
      <w:rFonts w:ascii="Arial" w:hAnsi="Arial" w:cs="Arial"/>
      <w:kern w:val="2"/>
      <w:sz w:val="26"/>
      <w:szCs w:val="26"/>
      <w:lang w:eastAsia="en-US"/>
    </w:rPr>
  </w:style>
  <w:style w:type="paragraph" w:customStyle="1" w:styleId="65">
    <w:name w:val="Обычный6"/>
    <w:uiPriority w:val="99"/>
    <w:qFormat/>
    <w:rsid w:val="00941E52"/>
  </w:style>
  <w:style w:type="paragraph" w:customStyle="1" w:styleId="3c">
    <w:name w:val="Название3"/>
    <w:basedOn w:val="a"/>
    <w:uiPriority w:val="99"/>
    <w:qFormat/>
    <w:rsid w:val="00941E52"/>
    <w:pPr>
      <w:suppressLineNumbers/>
      <w:suppressAutoHyphens/>
      <w:spacing w:before="120" w:after="120"/>
    </w:pPr>
    <w:rPr>
      <w:rFonts w:cs="Mangal"/>
      <w:i/>
      <w:iCs/>
      <w:lang w:val="en-US" w:eastAsia="ar-SA"/>
    </w:rPr>
  </w:style>
  <w:style w:type="paragraph" w:customStyle="1" w:styleId="3d">
    <w:name w:val="Указатель3"/>
    <w:basedOn w:val="a"/>
    <w:uiPriority w:val="99"/>
    <w:qFormat/>
    <w:rsid w:val="00941E52"/>
    <w:pPr>
      <w:suppressLineNumbers/>
      <w:suppressAutoHyphens/>
    </w:pPr>
    <w:rPr>
      <w:rFonts w:cs="Mangal"/>
      <w:lang w:val="en-US" w:eastAsia="ar-SA"/>
    </w:rPr>
  </w:style>
  <w:style w:type="paragraph" w:customStyle="1" w:styleId="2f6">
    <w:name w:val="Название2"/>
    <w:basedOn w:val="a"/>
    <w:uiPriority w:val="99"/>
    <w:qFormat/>
    <w:rsid w:val="00941E52"/>
    <w:pPr>
      <w:suppressLineNumbers/>
      <w:suppressAutoHyphens/>
      <w:spacing w:before="120" w:after="120"/>
    </w:pPr>
    <w:rPr>
      <w:rFonts w:cs="Mangal"/>
      <w:i/>
      <w:iCs/>
      <w:lang w:val="en-US" w:eastAsia="ar-SA"/>
    </w:rPr>
  </w:style>
  <w:style w:type="paragraph" w:customStyle="1" w:styleId="220">
    <w:name w:val="Основной текст 22"/>
    <w:basedOn w:val="a"/>
    <w:uiPriority w:val="99"/>
    <w:qFormat/>
    <w:rsid w:val="00941E52"/>
    <w:pPr>
      <w:suppressAutoHyphens/>
      <w:spacing w:after="120" w:line="480" w:lineRule="auto"/>
    </w:pPr>
    <w:rPr>
      <w:lang w:val="en-US" w:eastAsia="ar-SA"/>
    </w:rPr>
  </w:style>
  <w:style w:type="paragraph" w:customStyle="1" w:styleId="afffffffff2">
    <w:name w:val="Содержимое врезки"/>
    <w:basedOn w:val="af7"/>
    <w:uiPriority w:val="99"/>
    <w:qFormat/>
    <w:rsid w:val="00941E52"/>
    <w:pPr>
      <w:suppressAutoHyphens/>
    </w:pPr>
    <w:rPr>
      <w:sz w:val="20"/>
      <w:szCs w:val="20"/>
      <w:lang w:eastAsia="ar-SA"/>
    </w:rPr>
  </w:style>
  <w:style w:type="paragraph" w:customStyle="1" w:styleId="230">
    <w:name w:val="Основной текст 23"/>
    <w:basedOn w:val="a"/>
    <w:uiPriority w:val="99"/>
    <w:qFormat/>
    <w:rsid w:val="00941E52"/>
    <w:pPr>
      <w:spacing w:after="120" w:line="480" w:lineRule="auto"/>
    </w:pPr>
    <w:rPr>
      <w:lang w:val="en-US" w:eastAsia="ar-SA"/>
    </w:rPr>
  </w:style>
  <w:style w:type="paragraph" w:customStyle="1" w:styleId="330">
    <w:name w:val="Основной текст 33"/>
    <w:basedOn w:val="a"/>
    <w:uiPriority w:val="99"/>
    <w:qFormat/>
    <w:rsid w:val="00941E52"/>
    <w:pPr>
      <w:spacing w:after="120"/>
    </w:pPr>
    <w:rPr>
      <w:sz w:val="16"/>
      <w:szCs w:val="16"/>
      <w:lang w:val="en-US" w:eastAsia="ar-SA"/>
    </w:rPr>
  </w:style>
  <w:style w:type="paragraph" w:customStyle="1" w:styleId="45">
    <w:name w:val="Название4"/>
    <w:basedOn w:val="a"/>
    <w:uiPriority w:val="99"/>
    <w:qFormat/>
    <w:rsid w:val="00941E52"/>
    <w:pPr>
      <w:suppressLineNumbers/>
      <w:suppressAutoHyphens/>
      <w:spacing w:before="120" w:after="120"/>
    </w:pPr>
    <w:rPr>
      <w:rFonts w:cs="Mangal"/>
      <w:i/>
      <w:iCs/>
      <w:lang w:val="en-US" w:eastAsia="ar-SA"/>
    </w:rPr>
  </w:style>
  <w:style w:type="paragraph" w:customStyle="1" w:styleId="46">
    <w:name w:val="Указатель4"/>
    <w:basedOn w:val="a"/>
    <w:uiPriority w:val="99"/>
    <w:qFormat/>
    <w:rsid w:val="00941E52"/>
    <w:pPr>
      <w:suppressLineNumbers/>
      <w:suppressAutoHyphens/>
    </w:pPr>
    <w:rPr>
      <w:rFonts w:cs="Mangal"/>
      <w:lang w:val="en-US" w:eastAsia="ar-SA"/>
    </w:rPr>
  </w:style>
  <w:style w:type="paragraph" w:customStyle="1" w:styleId="72">
    <w:name w:val="Обычный7"/>
    <w:uiPriority w:val="99"/>
    <w:qFormat/>
    <w:rsid w:val="00941E52"/>
  </w:style>
  <w:style w:type="paragraph" w:customStyle="1" w:styleId="table0">
    <w:name w:val="table0"/>
    <w:basedOn w:val="a"/>
    <w:uiPriority w:val="99"/>
    <w:qFormat/>
    <w:rsid w:val="00941E52"/>
    <w:pPr>
      <w:spacing w:before="100" w:beforeAutospacing="1" w:after="100" w:afterAutospacing="1"/>
    </w:pPr>
  </w:style>
  <w:style w:type="paragraph" w:customStyle="1" w:styleId="table">
    <w:name w:val="table"/>
    <w:basedOn w:val="a"/>
    <w:uiPriority w:val="99"/>
    <w:qFormat/>
    <w:rsid w:val="00941E52"/>
    <w:pPr>
      <w:spacing w:before="100" w:beforeAutospacing="1" w:after="100" w:afterAutospacing="1"/>
    </w:pPr>
  </w:style>
  <w:style w:type="paragraph" w:customStyle="1" w:styleId="2f7">
    <w:name w:val="Верхний колонтитул2"/>
    <w:basedOn w:val="a"/>
    <w:uiPriority w:val="99"/>
    <w:qFormat/>
    <w:rsid w:val="00941E52"/>
    <w:pPr>
      <w:tabs>
        <w:tab w:val="center" w:pos="4677"/>
        <w:tab w:val="right" w:pos="9355"/>
      </w:tabs>
      <w:suppressAutoHyphens/>
    </w:pPr>
    <w:rPr>
      <w:sz w:val="28"/>
      <w:lang w:eastAsia="zh-CN"/>
    </w:rPr>
  </w:style>
  <w:style w:type="paragraph" w:customStyle="1" w:styleId="Style11">
    <w:name w:val="Style11"/>
    <w:basedOn w:val="a"/>
    <w:uiPriority w:val="99"/>
    <w:qFormat/>
    <w:rsid w:val="00941E52"/>
    <w:pPr>
      <w:widowControl w:val="0"/>
      <w:suppressAutoHyphens/>
    </w:pPr>
    <w:rPr>
      <w:lang w:eastAsia="zh-CN"/>
    </w:rPr>
  </w:style>
  <w:style w:type="paragraph" w:customStyle="1" w:styleId="Style18">
    <w:name w:val="Style18"/>
    <w:basedOn w:val="a"/>
    <w:uiPriority w:val="99"/>
    <w:qFormat/>
    <w:rsid w:val="00941E52"/>
    <w:pPr>
      <w:widowControl w:val="0"/>
      <w:suppressAutoHyphens/>
    </w:pPr>
    <w:rPr>
      <w:lang w:eastAsia="zh-CN"/>
    </w:rPr>
  </w:style>
  <w:style w:type="character" w:customStyle="1" w:styleId="afffffffff3">
    <w:name w:val="Колонтитул_"/>
    <w:basedOn w:val="a0"/>
    <w:link w:val="afffffffff4"/>
    <w:locked/>
    <w:rsid w:val="00941E52"/>
    <w:rPr>
      <w:rFonts w:ascii="Courier New" w:eastAsia="Courier New" w:hAnsi="Courier New" w:cs="Courier New"/>
      <w:shd w:val="clear" w:color="auto" w:fill="FFFFFF"/>
    </w:rPr>
  </w:style>
  <w:style w:type="paragraph" w:customStyle="1" w:styleId="afffffffff4">
    <w:name w:val="Колонтитул"/>
    <w:basedOn w:val="a"/>
    <w:link w:val="afffffffff3"/>
    <w:qFormat/>
    <w:rsid w:val="00941E52"/>
    <w:pPr>
      <w:widowControl w:val="0"/>
      <w:shd w:val="clear" w:color="auto" w:fill="FFFFFF"/>
      <w:spacing w:line="0" w:lineRule="atLeast"/>
    </w:pPr>
    <w:rPr>
      <w:rFonts w:ascii="Courier New" w:eastAsia="Courier New" w:hAnsi="Courier New" w:cs="Courier New"/>
      <w:sz w:val="20"/>
      <w:szCs w:val="20"/>
    </w:rPr>
  </w:style>
  <w:style w:type="paragraph" w:customStyle="1" w:styleId="FR1">
    <w:name w:val="FR1"/>
    <w:uiPriority w:val="99"/>
    <w:qFormat/>
    <w:rsid w:val="00941E52"/>
    <w:pPr>
      <w:widowControl w:val="0"/>
      <w:jc w:val="both"/>
    </w:pPr>
    <w:rPr>
      <w:rFonts w:ascii="Arial" w:hAnsi="Arial" w:cs="Arial"/>
      <w:sz w:val="24"/>
      <w:szCs w:val="24"/>
    </w:rPr>
  </w:style>
  <w:style w:type="paragraph" w:customStyle="1" w:styleId="3e">
    <w:name w:val="Абзац списка3"/>
    <w:basedOn w:val="a"/>
    <w:uiPriority w:val="99"/>
    <w:qFormat/>
    <w:rsid w:val="00941E52"/>
    <w:pPr>
      <w:spacing w:after="200" w:line="276" w:lineRule="auto"/>
      <w:ind w:left="720"/>
    </w:pPr>
    <w:rPr>
      <w:rFonts w:ascii="Calibri" w:hAnsi="Calibri" w:cs="Calibri"/>
      <w:sz w:val="22"/>
      <w:szCs w:val="22"/>
      <w:lang w:eastAsia="en-US"/>
    </w:rPr>
  </w:style>
  <w:style w:type="paragraph" w:customStyle="1" w:styleId="s3">
    <w:name w:val="s_3"/>
    <w:basedOn w:val="a"/>
    <w:uiPriority w:val="99"/>
    <w:qFormat/>
    <w:rsid w:val="00941E52"/>
    <w:pPr>
      <w:suppressAutoHyphens/>
      <w:spacing w:before="280" w:after="280"/>
    </w:pPr>
    <w:rPr>
      <w:rFonts w:eastAsia="Calibri"/>
      <w:lang w:eastAsia="ar-SA"/>
    </w:rPr>
  </w:style>
  <w:style w:type="paragraph" w:customStyle="1" w:styleId="Bodytext2">
    <w:name w:val="Body text (2)"/>
    <w:basedOn w:val="a"/>
    <w:uiPriority w:val="99"/>
    <w:qFormat/>
    <w:rsid w:val="00941E52"/>
    <w:pPr>
      <w:shd w:val="clear" w:color="auto" w:fill="FFFFFF"/>
      <w:suppressAutoHyphens/>
      <w:spacing w:before="300" w:line="274" w:lineRule="exact"/>
      <w:ind w:hanging="340"/>
      <w:jc w:val="both"/>
    </w:pPr>
    <w:rPr>
      <w:rFonts w:eastAsia="Calibri"/>
      <w:sz w:val="22"/>
      <w:szCs w:val="22"/>
      <w:lang w:eastAsia="ar-SA"/>
    </w:rPr>
  </w:style>
  <w:style w:type="paragraph" w:customStyle="1" w:styleId="81">
    <w:name w:val="Обычный8"/>
    <w:uiPriority w:val="99"/>
    <w:qFormat/>
    <w:rsid w:val="00941E52"/>
    <w:pPr>
      <w:widowControl w:val="0"/>
      <w:snapToGrid w:val="0"/>
      <w:spacing w:line="300" w:lineRule="auto"/>
      <w:ind w:firstLine="20"/>
      <w:jc w:val="both"/>
    </w:pPr>
    <w:rPr>
      <w:sz w:val="24"/>
    </w:rPr>
  </w:style>
  <w:style w:type="paragraph" w:customStyle="1" w:styleId="paragraphscxw192956060bcx0">
    <w:name w:val="paragraph scxw192956060 bcx0"/>
    <w:basedOn w:val="a"/>
    <w:uiPriority w:val="99"/>
    <w:qFormat/>
    <w:rsid w:val="00941E52"/>
    <w:pPr>
      <w:spacing w:before="100" w:beforeAutospacing="1" w:after="100" w:afterAutospacing="1"/>
    </w:pPr>
  </w:style>
  <w:style w:type="character" w:customStyle="1" w:styleId="312">
    <w:name w:val="Основной текст 3 Знак1"/>
    <w:uiPriority w:val="99"/>
    <w:rsid w:val="00941E52"/>
    <w:rPr>
      <w:sz w:val="16"/>
      <w:szCs w:val="16"/>
    </w:rPr>
  </w:style>
  <w:style w:type="character" w:customStyle="1" w:styleId="211pt">
    <w:name w:val="Основной текст (2) + 11 pt"/>
    <w:basedOn w:val="26"/>
    <w:rsid w:val="00941E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FontStyle54">
    <w:name w:val="Font Style54"/>
    <w:uiPriority w:val="99"/>
    <w:rsid w:val="00941E52"/>
    <w:rPr>
      <w:rFonts w:ascii="Times New Roman" w:hAnsi="Times New Roman" w:cs="Times New Roman" w:hint="default"/>
      <w:b/>
      <w:bCs/>
      <w:sz w:val="18"/>
      <w:szCs w:val="18"/>
    </w:rPr>
  </w:style>
  <w:style w:type="character" w:customStyle="1" w:styleId="212pt">
    <w:name w:val="Основной текст (2) + 12 pt"/>
    <w:basedOn w:val="26"/>
    <w:rsid w:val="00941E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Absatz-Standardschriftart">
    <w:name w:val="Absatz-Standardschriftart"/>
    <w:rsid w:val="00941E52"/>
  </w:style>
  <w:style w:type="character" w:customStyle="1" w:styleId="WW-Absatz-Standardschriftart">
    <w:name w:val="WW-Absatz-Standardschriftart"/>
    <w:rsid w:val="00941E52"/>
  </w:style>
  <w:style w:type="character" w:customStyle="1" w:styleId="WW-Absatz-Standardschriftart1">
    <w:name w:val="WW-Absatz-Standardschriftart1"/>
    <w:rsid w:val="00941E52"/>
  </w:style>
  <w:style w:type="character" w:customStyle="1" w:styleId="WW-Absatz-Standardschriftart11">
    <w:name w:val="WW-Absatz-Standardschriftart11"/>
    <w:rsid w:val="00941E52"/>
  </w:style>
  <w:style w:type="character" w:customStyle="1" w:styleId="WW-Absatz-Standardschriftart111">
    <w:name w:val="WW-Absatz-Standardschriftart111"/>
    <w:rsid w:val="00941E52"/>
  </w:style>
  <w:style w:type="character" w:customStyle="1" w:styleId="WW-Absatz-Standardschriftart1111">
    <w:name w:val="WW-Absatz-Standardschriftart1111"/>
    <w:rsid w:val="00941E52"/>
  </w:style>
  <w:style w:type="character" w:customStyle="1" w:styleId="WW-Absatz-Standardschriftart11111">
    <w:name w:val="WW-Absatz-Standardschriftart11111"/>
    <w:rsid w:val="00941E52"/>
  </w:style>
  <w:style w:type="character" w:customStyle="1" w:styleId="WW-Absatz-Standardschriftart111111">
    <w:name w:val="WW-Absatz-Standardschriftart111111"/>
    <w:rsid w:val="00941E52"/>
  </w:style>
  <w:style w:type="character" w:customStyle="1" w:styleId="WW-Absatz-Standardschriftart1111111">
    <w:name w:val="WW-Absatz-Standardschriftart1111111"/>
    <w:rsid w:val="00941E52"/>
  </w:style>
  <w:style w:type="character" w:customStyle="1" w:styleId="WW-Absatz-Standardschriftart11111111">
    <w:name w:val="WW-Absatz-Standardschriftart11111111"/>
    <w:rsid w:val="00941E52"/>
  </w:style>
  <w:style w:type="character" w:customStyle="1" w:styleId="WW-Absatz-Standardschriftart111111111">
    <w:name w:val="WW-Absatz-Standardschriftart111111111"/>
    <w:rsid w:val="00941E52"/>
  </w:style>
  <w:style w:type="character" w:customStyle="1" w:styleId="WW-Absatz-Standardschriftart1111111111">
    <w:name w:val="WW-Absatz-Standardschriftart1111111111"/>
    <w:rsid w:val="00941E52"/>
  </w:style>
  <w:style w:type="character" w:customStyle="1" w:styleId="WW-Absatz-Standardschriftart11111111111">
    <w:name w:val="WW-Absatz-Standardschriftart11111111111"/>
    <w:rsid w:val="00941E52"/>
  </w:style>
  <w:style w:type="character" w:customStyle="1" w:styleId="WW-Absatz-Standardschriftart111111111111">
    <w:name w:val="WW-Absatz-Standardschriftart111111111111"/>
    <w:rsid w:val="00941E52"/>
  </w:style>
  <w:style w:type="character" w:customStyle="1" w:styleId="1ff5">
    <w:name w:val="Нижний колонтитул Знак1"/>
    <w:basedOn w:val="28"/>
    <w:rsid w:val="00941E52"/>
  </w:style>
  <w:style w:type="character" w:customStyle="1" w:styleId="1ff6">
    <w:name w:val="Знак Знак1"/>
    <w:rsid w:val="00941E52"/>
    <w:rPr>
      <w:sz w:val="24"/>
      <w:szCs w:val="24"/>
      <w:lang w:val="en-US" w:eastAsia="ar-SA" w:bidi="ar-SA"/>
    </w:rPr>
  </w:style>
  <w:style w:type="character" w:customStyle="1" w:styleId="afffffffff5">
    <w:name w:val="Знак Знак"/>
    <w:rsid w:val="00941E52"/>
    <w:rPr>
      <w:sz w:val="16"/>
      <w:szCs w:val="16"/>
      <w:lang w:val="en-US" w:eastAsia="ar-SA" w:bidi="ar-SA"/>
    </w:rPr>
  </w:style>
  <w:style w:type="character" w:customStyle="1" w:styleId="2f8">
    <w:name w:val="Верхний колонтитул Знак2"/>
    <w:rsid w:val="00941E52"/>
    <w:rPr>
      <w:rFonts w:ascii="Times New Roman" w:eastAsia="Times New Roman" w:hAnsi="Times New Roman" w:cs="Times New Roman" w:hint="default"/>
      <w:sz w:val="20"/>
      <w:szCs w:val="20"/>
      <w:lang w:eastAsia="ar-SA"/>
    </w:rPr>
  </w:style>
  <w:style w:type="character" w:customStyle="1" w:styleId="2f9">
    <w:name w:val="Нижний колонтитул Знак2"/>
    <w:rsid w:val="00941E52"/>
    <w:rPr>
      <w:rFonts w:ascii="Times New Roman" w:eastAsia="Times New Roman" w:hAnsi="Times New Roman" w:cs="Times New Roman" w:hint="default"/>
      <w:sz w:val="20"/>
      <w:szCs w:val="20"/>
      <w:lang w:eastAsia="ar-SA"/>
    </w:rPr>
  </w:style>
  <w:style w:type="character" w:customStyle="1" w:styleId="47">
    <w:name w:val="Основной шрифт абзаца4"/>
    <w:rsid w:val="00941E52"/>
  </w:style>
  <w:style w:type="character" w:customStyle="1" w:styleId="afffffffff6">
    <w:name w:val="Заголовок Знак"/>
    <w:rsid w:val="00941E52"/>
    <w:rPr>
      <w:rFonts w:ascii="Arial" w:eastAsia="SimSun" w:hAnsi="Arial" w:cs="Mangal" w:hint="default"/>
      <w:sz w:val="28"/>
      <w:szCs w:val="28"/>
      <w:lang w:eastAsia="ar-SA"/>
    </w:rPr>
  </w:style>
  <w:style w:type="character" w:customStyle="1" w:styleId="2fa">
    <w:name w:val="Гиперссылка2"/>
    <w:basedOn w:val="a0"/>
    <w:rsid w:val="00941E52"/>
  </w:style>
  <w:style w:type="character" w:customStyle="1" w:styleId="js-extracted-address">
    <w:name w:val="js-extracted-address"/>
    <w:basedOn w:val="a0"/>
    <w:rsid w:val="00941E52"/>
  </w:style>
  <w:style w:type="character" w:customStyle="1" w:styleId="FontStyle23">
    <w:name w:val="Font Style23"/>
    <w:qFormat/>
    <w:rsid w:val="00941E52"/>
    <w:rPr>
      <w:rFonts w:ascii="Times New Roman" w:hAnsi="Times New Roman" w:cs="Times New Roman" w:hint="default"/>
      <w:sz w:val="26"/>
      <w:szCs w:val="26"/>
    </w:rPr>
  </w:style>
  <w:style w:type="character" w:customStyle="1" w:styleId="FontStyle26">
    <w:name w:val="Font Style26"/>
    <w:qFormat/>
    <w:rsid w:val="00941E52"/>
    <w:rPr>
      <w:rFonts w:ascii="Times New Roman" w:hAnsi="Times New Roman" w:cs="Times New Roman" w:hint="default"/>
      <w:b/>
      <w:bCs/>
      <w:sz w:val="18"/>
      <w:szCs w:val="18"/>
    </w:rPr>
  </w:style>
  <w:style w:type="character" w:customStyle="1" w:styleId="FontStyle27">
    <w:name w:val="Font Style27"/>
    <w:qFormat/>
    <w:rsid w:val="00941E52"/>
    <w:rPr>
      <w:rFonts w:ascii="Times New Roman" w:hAnsi="Times New Roman" w:cs="Times New Roman" w:hint="default"/>
      <w:b/>
      <w:bCs/>
      <w:sz w:val="32"/>
      <w:szCs w:val="32"/>
    </w:rPr>
  </w:style>
  <w:style w:type="character" w:customStyle="1" w:styleId="FontStyle28">
    <w:name w:val="Font Style28"/>
    <w:basedOn w:val="a0"/>
    <w:rsid w:val="00941E52"/>
    <w:rPr>
      <w:rFonts w:ascii="Times New Roman" w:hAnsi="Times New Roman" w:cs="Times New Roman" w:hint="default"/>
      <w:sz w:val="22"/>
      <w:szCs w:val="22"/>
    </w:rPr>
  </w:style>
  <w:style w:type="table" w:customStyle="1" w:styleId="-31">
    <w:name w:val="Светлая заливка - Акцент 31"/>
    <w:basedOn w:val="a1"/>
    <w:next w:val="-30"/>
    <w:uiPriority w:val="60"/>
    <w:rsid w:val="00941E52"/>
    <w:rPr>
      <w:rFonts w:ascii="Calibri" w:hAnsi="Calibri" w:cs="Calibri"/>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0">
    <w:name w:val="Светлый список - Акцент 31"/>
    <w:basedOn w:val="a1"/>
    <w:next w:val="-3"/>
    <w:uiPriority w:val="61"/>
    <w:rsid w:val="00941E5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
    <w:name w:val="Светлая заливка - Акцент 41"/>
    <w:basedOn w:val="a1"/>
    <w:next w:val="-4"/>
    <w:uiPriority w:val="60"/>
    <w:rsid w:val="00941E52"/>
    <w:rPr>
      <w:rFonts w:ascii="Calibri" w:hAnsi="Calibri" w:cs="Calibri"/>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1"/>
    <w:next w:val="-5"/>
    <w:uiPriority w:val="60"/>
    <w:rsid w:val="00941E52"/>
    <w:rPr>
      <w:rFonts w:ascii="Calibri" w:hAnsi="Calibri" w:cs="Calibri"/>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1"/>
    <w:next w:val="-6"/>
    <w:uiPriority w:val="60"/>
    <w:rsid w:val="00941E52"/>
    <w:rPr>
      <w:rFonts w:ascii="Calibri" w:hAnsi="Calibri" w:cs="Calibri"/>
      <w:color w:val="E36C0A"/>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5">
    <w:name w:val="Светлая заливка11"/>
    <w:basedOn w:val="a1"/>
    <w:uiPriority w:val="60"/>
    <w:rsid w:val="00941E52"/>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
    <w:name w:val="1 / 1.1 / 1.1.11"/>
    <w:basedOn w:val="a2"/>
    <w:next w:val="111111"/>
    <w:semiHidden/>
    <w:unhideWhenUsed/>
    <w:rsid w:val="00941E5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43824683">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26E8-0B3B-4431-82F3-475E1969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14096</TotalTime>
  <Pages>27</Pages>
  <Words>5861</Words>
  <Characters>33411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39194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2022-03-02T14:06:00Z</dcterms:modified>
</cp:coreProperties>
</file>