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A1" w:rsidRPr="006008A1" w:rsidRDefault="006008A1" w:rsidP="006008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08A1">
        <w:rPr>
          <w:rFonts w:ascii="Times New Roman" w:eastAsia="Times New Roman" w:hAnsi="Times New Roman" w:cs="Times New Roman"/>
          <w:b/>
          <w:bCs/>
          <w:sz w:val="27"/>
          <w:szCs w:val="27"/>
        </w:rPr>
        <w:t>Памятка по профилактике клещевых инфекций</w:t>
      </w:r>
    </w:p>
    <w:p w:rsidR="006008A1" w:rsidRPr="006008A1" w:rsidRDefault="006008A1" w:rsidP="00600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Клещевой вирусный энцефалит </w:t>
      </w:r>
      <w:r w:rsidRPr="006008A1">
        <w:rPr>
          <w:rFonts w:ascii="Times New Roman" w:eastAsia="Times New Roman" w:hAnsi="Times New Roman" w:cs="Times New Roman"/>
          <w:sz w:val="24"/>
          <w:szCs w:val="24"/>
        </w:rPr>
        <w:t>–  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6008A1" w:rsidRPr="006008A1" w:rsidRDefault="006008A1" w:rsidP="00600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Как можно заразиться?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sz w:val="24"/>
          <w:szCs w:val="24"/>
        </w:rPr>
        <w:t>Возбудитель болезни (</w:t>
      </w:r>
      <w:proofErr w:type="spellStart"/>
      <w:r w:rsidRPr="006008A1">
        <w:rPr>
          <w:rFonts w:ascii="Times New Roman" w:eastAsia="Times New Roman" w:hAnsi="Times New Roman" w:cs="Times New Roman"/>
          <w:sz w:val="24"/>
          <w:szCs w:val="24"/>
        </w:rPr>
        <w:t>арбовирус</w:t>
      </w:r>
      <w:proofErr w:type="spellEnd"/>
      <w:r w:rsidRPr="006008A1">
        <w:rPr>
          <w:rFonts w:ascii="Times New Roman" w:eastAsia="Times New Roman" w:hAnsi="Times New Roman" w:cs="Times New Roman"/>
          <w:sz w:val="24"/>
          <w:szCs w:val="24"/>
        </w:rPr>
        <w:t>) передается человеку</w:t>
      </w:r>
      <w:r w:rsidRPr="006008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008A1">
        <w:rPr>
          <w:rFonts w:ascii="Times New Roman" w:eastAsia="Times New Roman" w:hAnsi="Times New Roman" w:cs="Times New Roman"/>
          <w:b/>
          <w:bCs/>
          <w:sz w:val="24"/>
          <w:szCs w:val="24"/>
        </w:rPr>
        <w:t>в первые</w:t>
      </w:r>
      <w:proofErr w:type="gramEnd"/>
      <w:r w:rsidRPr="006008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минуты присасывания зараженного вирусом клеща вместе с обезболивающей слюной: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sz w:val="24"/>
          <w:szCs w:val="24"/>
        </w:rPr>
        <w:t xml:space="preserve">- при посещении </w:t>
      </w:r>
      <w:proofErr w:type="spellStart"/>
      <w:r w:rsidRPr="006008A1">
        <w:rPr>
          <w:rFonts w:ascii="Times New Roman" w:eastAsia="Times New Roman" w:hAnsi="Times New Roman" w:cs="Times New Roman"/>
          <w:sz w:val="24"/>
          <w:szCs w:val="24"/>
        </w:rPr>
        <w:t>эндемичных</w:t>
      </w:r>
      <w:proofErr w:type="spellEnd"/>
      <w:r w:rsidRPr="006008A1">
        <w:rPr>
          <w:rFonts w:ascii="Times New Roman" w:eastAsia="Times New Roman" w:hAnsi="Times New Roman" w:cs="Times New Roman"/>
          <w:sz w:val="24"/>
          <w:szCs w:val="24"/>
        </w:rPr>
        <w:t xml:space="preserve"> по КВЭ территорий в лесах, лесопарках, на индивидуальных садово-огородных участках,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08A1">
        <w:rPr>
          <w:rFonts w:ascii="Times New Roman" w:eastAsia="Times New Roman" w:hAnsi="Times New Roman" w:cs="Times New Roman"/>
          <w:sz w:val="24"/>
          <w:szCs w:val="24"/>
        </w:rPr>
        <w:t>- при заносе клещей животными (собаками, кошками) или людьми – на одежде, с цветами, ветками и т. д. (заражение людей, не посещающих лес), а также, 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</w:t>
      </w:r>
      <w:proofErr w:type="gramEnd"/>
      <w:r w:rsidRPr="006008A1">
        <w:rPr>
          <w:rFonts w:ascii="Times New Roman" w:eastAsia="Times New Roman" w:hAnsi="Times New Roman" w:cs="Times New Roman"/>
          <w:sz w:val="24"/>
          <w:szCs w:val="24"/>
        </w:rPr>
        <w:t xml:space="preserve"> Поэтому в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т.д., при втирании в кожу вируса при раздавливании клеща или расчесывании места укуса.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Какие основные признаки болезни?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sz w:val="24"/>
          <w:szCs w:val="24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sz w:val="24"/>
          <w:szCs w:val="24"/>
        </w:rPr>
        <w:t xml:space="preserve"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- лицо </w:t>
      </w:r>
      <w:proofErr w:type="spellStart"/>
      <w:r w:rsidRPr="006008A1">
        <w:rPr>
          <w:rFonts w:ascii="Times New Roman" w:eastAsia="Times New Roman" w:hAnsi="Times New Roman" w:cs="Times New Roman"/>
          <w:sz w:val="24"/>
          <w:szCs w:val="24"/>
        </w:rPr>
        <w:t>гиперемировано</w:t>
      </w:r>
      <w:proofErr w:type="spellEnd"/>
      <w:r w:rsidRPr="006008A1">
        <w:rPr>
          <w:rFonts w:ascii="Times New Roman" w:eastAsia="Times New Roman" w:hAnsi="Times New Roman" w:cs="Times New Roman"/>
          <w:sz w:val="24"/>
          <w:szCs w:val="24"/>
        </w:rPr>
        <w:t>, гиперемия нередко распространяется на туловище.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Кто подвержен заражению?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sz w:val="24"/>
          <w:szCs w:val="24"/>
        </w:rPr>
        <w:t>К заражению клещевым энцефалитом восприимчивы все люди, независимо от возраста и пола.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sz w:val="24"/>
          <w:szCs w:val="24"/>
        </w:rPr>
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</w:r>
      <w:proofErr w:type="spellStart"/>
      <w:r w:rsidRPr="006008A1">
        <w:rPr>
          <w:rFonts w:ascii="Times New Roman" w:eastAsia="Times New Roman" w:hAnsi="Times New Roman" w:cs="Times New Roman"/>
          <w:sz w:val="24"/>
          <w:szCs w:val="24"/>
        </w:rPr>
        <w:t>нефте</w:t>
      </w:r>
      <w:proofErr w:type="spellEnd"/>
      <w:r w:rsidRPr="006008A1">
        <w:rPr>
          <w:rFonts w:ascii="Times New Roman" w:eastAsia="Times New Roman" w:hAnsi="Times New Roman" w:cs="Times New Roman"/>
          <w:sz w:val="24"/>
          <w:szCs w:val="24"/>
        </w:rPr>
        <w:t>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Как можно защититься от клещевого вирусного энцефалита?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sz w:val="24"/>
          <w:szCs w:val="24"/>
        </w:rPr>
        <w:t>Заболевание клещевым энцефалитом можно предупредить с помощью неспецифической и специфической профилактики.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sz w:val="24"/>
          <w:szCs w:val="24"/>
        </w:rPr>
        <w:t xml:space="preserve">Неспецифическая профилактика 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6008A1">
        <w:rPr>
          <w:rFonts w:ascii="Times New Roman" w:eastAsia="Times New Roman" w:hAnsi="Times New Roman" w:cs="Times New Roman"/>
          <w:sz w:val="24"/>
          <w:szCs w:val="24"/>
        </w:rPr>
        <w:t>заползания</w:t>
      </w:r>
      <w:proofErr w:type="spellEnd"/>
      <w:r w:rsidRPr="006008A1">
        <w:rPr>
          <w:rFonts w:ascii="Times New Roman" w:eastAsia="Times New Roman" w:hAnsi="Times New Roman" w:cs="Times New Roman"/>
          <w:sz w:val="24"/>
          <w:szCs w:val="24"/>
        </w:rPr>
        <w:t xml:space="preserve"> клещей через воротник. Рубашка должна иметь длинные рукава, которые у запястий </w:t>
      </w:r>
      <w:r w:rsidRPr="006008A1">
        <w:rPr>
          <w:rFonts w:ascii="Times New Roman" w:eastAsia="Times New Roman" w:hAnsi="Times New Roman" w:cs="Times New Roman"/>
          <w:sz w:val="24"/>
          <w:szCs w:val="24"/>
        </w:rPr>
        <w:lastRenderedPageBreak/>
        <w:t>укрепляют резинкой. Заправляют рубашку в брюки, концы брюк - в носки и сапоги. Голову и шею закрывают косынкой.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sz w:val="24"/>
          <w:szCs w:val="24"/>
        </w:rPr>
        <w:t>Для защиты от клещей используют отпугивающие средства – репелленты, которыми обрабатывают открытые участки тела и одежду.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sz w:val="24"/>
          <w:szCs w:val="24"/>
        </w:rPr>
        <w:t>Перед использованием препаратов следует ознакомиться с инструкцией.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sz w:val="24"/>
          <w:szCs w:val="24"/>
        </w:rPr>
        <w:t>Каждый человек, находясь в природном очаге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sz w:val="24"/>
          <w:szCs w:val="24"/>
        </w:rPr>
        <w:t>Меры специфической профилактики клещевого вирусного энцефалита включают: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sz w:val="24"/>
          <w:szCs w:val="24"/>
        </w:rPr>
        <w:t xml:space="preserve">- профилактические прививки против клещевого энцефалита проводятся лицам отдельных профессий, работающим в </w:t>
      </w:r>
      <w:proofErr w:type="spellStart"/>
      <w:r w:rsidRPr="006008A1">
        <w:rPr>
          <w:rFonts w:ascii="Times New Roman" w:eastAsia="Times New Roman" w:hAnsi="Times New Roman" w:cs="Times New Roman"/>
          <w:sz w:val="24"/>
          <w:szCs w:val="24"/>
        </w:rPr>
        <w:t>эндемичных</w:t>
      </w:r>
      <w:proofErr w:type="spellEnd"/>
      <w:r w:rsidRPr="006008A1">
        <w:rPr>
          <w:rFonts w:ascii="Times New Roman" w:eastAsia="Times New Roman" w:hAnsi="Times New Roman" w:cs="Times New Roman"/>
          <w:sz w:val="24"/>
          <w:szCs w:val="24"/>
        </w:rPr>
        <w:t xml:space="preserve"> очагах или выезжающих в них (командированные, студенты строительных отрядов, туристы, лица, выезжающие на отдых, на садово-огородные участки);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sz w:val="24"/>
          <w:szCs w:val="24"/>
        </w:rPr>
        <w:t>- серопрофилактику (</w:t>
      </w:r>
      <w:proofErr w:type="spellStart"/>
      <w:r w:rsidRPr="006008A1">
        <w:rPr>
          <w:rFonts w:ascii="Times New Roman" w:eastAsia="Times New Roman" w:hAnsi="Times New Roman" w:cs="Times New Roman"/>
          <w:sz w:val="24"/>
          <w:szCs w:val="24"/>
        </w:rPr>
        <w:t>непривитым</w:t>
      </w:r>
      <w:proofErr w:type="spellEnd"/>
      <w:r w:rsidRPr="006008A1">
        <w:rPr>
          <w:rFonts w:ascii="Times New Roman" w:eastAsia="Times New Roman" w:hAnsi="Times New Roman" w:cs="Times New Roman"/>
          <w:sz w:val="24"/>
          <w:szCs w:val="24"/>
        </w:rPr>
        <w:t xml:space="preserve"> лицам, обратившимся в связи с присасыванием клеща на </w:t>
      </w:r>
      <w:proofErr w:type="spellStart"/>
      <w:r w:rsidRPr="006008A1">
        <w:rPr>
          <w:rFonts w:ascii="Times New Roman" w:eastAsia="Times New Roman" w:hAnsi="Times New Roman" w:cs="Times New Roman"/>
          <w:sz w:val="24"/>
          <w:szCs w:val="24"/>
        </w:rPr>
        <w:t>эндемичной</w:t>
      </w:r>
      <w:proofErr w:type="spellEnd"/>
      <w:r w:rsidRPr="006008A1">
        <w:rPr>
          <w:rFonts w:ascii="Times New Roman" w:eastAsia="Times New Roman" w:hAnsi="Times New Roman" w:cs="Times New Roman"/>
          <w:sz w:val="24"/>
          <w:szCs w:val="24"/>
        </w:rPr>
        <w:t xml:space="preserve"> по клещевому вирусному энцефалиту территории, проводится только в ЛПО).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sz w:val="24"/>
          <w:szCs w:val="24"/>
        </w:rPr>
        <w:t>Все люди, выезжающие на работу или отдых в неблагополучные территории, должны быть обязательно привиты.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Где и как можно сделать прививку от клещевого вирусного энцефалита?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sz w:val="24"/>
          <w:szCs w:val="24"/>
        </w:rPr>
        <w:t>В Российской Федерации зарегистрированы несколько вакцин против клещевого вирусного энцефалита. Прививку от клещевого энцефалита можно сделать в прививочных пунктах на базах поликлиник, медсанчастей, здравпунктов учебных заведений после консультации врача.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sz w:val="24"/>
          <w:szCs w:val="24"/>
        </w:rPr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sz w:val="24"/>
          <w:szCs w:val="24"/>
        </w:rPr>
        <w:t xml:space="preserve">Что делать и куда обращаться, если Вы не привиты и </w:t>
      </w:r>
      <w:proofErr w:type="gramStart"/>
      <w:r w:rsidRPr="006008A1">
        <w:rPr>
          <w:rFonts w:ascii="Times New Roman" w:eastAsia="Times New Roman" w:hAnsi="Times New Roman" w:cs="Times New Roman"/>
          <w:sz w:val="24"/>
          <w:szCs w:val="24"/>
        </w:rPr>
        <w:t>находились на опасной неблагополучной по клещевому энцефалиту территории и произошло</w:t>
      </w:r>
      <w:proofErr w:type="gramEnd"/>
      <w:r w:rsidRPr="006008A1">
        <w:rPr>
          <w:rFonts w:ascii="Times New Roman" w:eastAsia="Times New Roman" w:hAnsi="Times New Roman" w:cs="Times New Roman"/>
          <w:sz w:val="24"/>
          <w:szCs w:val="24"/>
        </w:rPr>
        <w:t xml:space="preserve"> присасывание клеща?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sz w:val="24"/>
          <w:szCs w:val="24"/>
        </w:rPr>
        <w:t>Не привитым лицам проводится серопрофилактика - введение человеческого иммуноглобулина против клещевого энцефалита в течение 96 часов после присасывания клещей и обращения в медицинские организации по показаниям.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Как снять клеща? </w:t>
      </w:r>
      <w:r w:rsidRPr="006008A1">
        <w:rPr>
          <w:rFonts w:ascii="Times New Roman" w:eastAsia="Times New Roman" w:hAnsi="Times New Roman" w:cs="Times New Roman"/>
          <w:sz w:val="24"/>
          <w:szCs w:val="24"/>
        </w:rPr>
        <w:t>Лучше это сделать у врача в травматологическом пункте в поликлинике или по месту жительства.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sz w:val="24"/>
          <w:szCs w:val="24"/>
        </w:rPr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sz w:val="24"/>
          <w:szCs w:val="24"/>
        </w:rPr>
        <w:t>При удалении клеща необходимо соблюдать следующие рекомендации: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sz w:val="24"/>
          <w:szCs w:val="24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sz w:val="24"/>
          <w:szCs w:val="24"/>
        </w:rPr>
        <w:lastRenderedPageBreak/>
        <w:t>- место укуса продезинфицировать любым пригодным для этих целей средством (70% спирт, 5% йод, одеколон),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sz w:val="24"/>
          <w:szCs w:val="24"/>
        </w:rPr>
        <w:t>- после извлечения клеща необходимо тщательно вымыть руки с мылом,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sz w:val="24"/>
          <w:szCs w:val="24"/>
        </w:rPr>
        <w:t>- если осталась черная точка (отрыв головки или хоботка) обработать 5% йодом и оставить до естественной элиминации.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sz w:val="24"/>
          <w:szCs w:val="24"/>
        </w:rPr>
        <w:t xml:space="preserve">Снятого клеща нужно доставить на исследование </w:t>
      </w:r>
      <w:r w:rsidRPr="006008A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ФБУЗ «Центр гигиены и эпидемиологии», по адресу: </w:t>
      </w:r>
      <w:proofErr w:type="gramStart"/>
      <w:r w:rsidRPr="006008A1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End"/>
      <w:r w:rsidRPr="006008A1">
        <w:rPr>
          <w:rFonts w:ascii="Times New Roman" w:eastAsia="Times New Roman" w:hAnsi="Times New Roman" w:cs="Times New Roman"/>
          <w:sz w:val="24"/>
          <w:szCs w:val="24"/>
          <w:u w:val="single"/>
        </w:rPr>
        <w:t>. Кызыл, ул. Калинина, д. 116</w:t>
      </w:r>
      <w:r w:rsidRPr="006008A1">
        <w:rPr>
          <w:rFonts w:ascii="Times New Roman" w:eastAsia="Times New Roman" w:hAnsi="Times New Roman" w:cs="Times New Roman"/>
          <w:sz w:val="24"/>
          <w:szCs w:val="24"/>
        </w:rPr>
        <w:t xml:space="preserve"> с соблюдением следующих правил: 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sz w:val="24"/>
          <w:szCs w:val="24"/>
        </w:rPr>
        <w:t xml:space="preserve">- для исследования пригодны только живые клещи; 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sz w:val="24"/>
          <w:szCs w:val="24"/>
        </w:rPr>
        <w:t xml:space="preserve">- удаленного клеща следует поместить в чистую посуду (пробирка, пузырёк, баночка и т.п.), в которую, с целью создания повышенной влажности, предварительно поместить чуть смоченную водой гигроскопическую бумагу (фильтровальная, бумажная салфетка и др.); 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sz w:val="24"/>
          <w:szCs w:val="24"/>
        </w:rPr>
        <w:t xml:space="preserve">- хранение и доставка клещей, с соблюдением вышеуказанных условий, </w:t>
      </w:r>
      <w:proofErr w:type="gramStart"/>
      <w:r w:rsidRPr="006008A1">
        <w:rPr>
          <w:rFonts w:ascii="Times New Roman" w:eastAsia="Times New Roman" w:hAnsi="Times New Roman" w:cs="Times New Roman"/>
          <w:sz w:val="24"/>
          <w:szCs w:val="24"/>
        </w:rPr>
        <w:t>возможны</w:t>
      </w:r>
      <w:proofErr w:type="gramEnd"/>
      <w:r w:rsidRPr="006008A1">
        <w:rPr>
          <w:rFonts w:ascii="Times New Roman" w:eastAsia="Times New Roman" w:hAnsi="Times New Roman" w:cs="Times New Roman"/>
          <w:sz w:val="24"/>
          <w:szCs w:val="24"/>
        </w:rPr>
        <w:t xml:space="preserve"> только в течение 2-х суток. 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Клещевой </w:t>
      </w:r>
      <w:proofErr w:type="spellStart"/>
      <w:r w:rsidRPr="006008A1">
        <w:rPr>
          <w:rFonts w:ascii="Times New Roman" w:eastAsia="Times New Roman" w:hAnsi="Times New Roman" w:cs="Times New Roman"/>
          <w:b/>
          <w:bCs/>
          <w:sz w:val="24"/>
          <w:szCs w:val="24"/>
        </w:rPr>
        <w:t>боррелиоз</w:t>
      </w:r>
      <w:proofErr w:type="spellEnd"/>
      <w:r w:rsidRPr="006008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(болезнь Лайма)</w:t>
      </w:r>
      <w:r w:rsidRPr="006008A1">
        <w:rPr>
          <w:rFonts w:ascii="Times New Roman" w:eastAsia="Times New Roman" w:hAnsi="Times New Roman" w:cs="Times New Roman"/>
          <w:sz w:val="24"/>
          <w:szCs w:val="24"/>
        </w:rPr>
        <w:t xml:space="preserve"> - инфекционное природно-очаговое заболевание, вызываемое спирохетами и передающееся клещами, имеющее наклонность к хроническому и рецидивирующему течению и преимущественному поражению сердца, нервной системы, опорно-двигательного аппарата и кожи. Инкубационный (скрытый) период </w:t>
      </w:r>
      <w:proofErr w:type="gramStart"/>
      <w:r w:rsidRPr="006008A1">
        <w:rPr>
          <w:rFonts w:ascii="Times New Roman" w:eastAsia="Times New Roman" w:hAnsi="Times New Roman" w:cs="Times New Roman"/>
          <w:sz w:val="24"/>
          <w:szCs w:val="24"/>
        </w:rPr>
        <w:t>клещевого</w:t>
      </w:r>
      <w:proofErr w:type="gramEnd"/>
      <w:r w:rsidRPr="0060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08A1">
        <w:rPr>
          <w:rFonts w:ascii="Times New Roman" w:eastAsia="Times New Roman" w:hAnsi="Times New Roman" w:cs="Times New Roman"/>
          <w:sz w:val="24"/>
          <w:szCs w:val="24"/>
        </w:rPr>
        <w:t>боррелиоза</w:t>
      </w:r>
      <w:proofErr w:type="spellEnd"/>
      <w:r w:rsidRPr="006008A1">
        <w:rPr>
          <w:rFonts w:ascii="Times New Roman" w:eastAsia="Times New Roman" w:hAnsi="Times New Roman" w:cs="Times New Roman"/>
          <w:sz w:val="24"/>
          <w:szCs w:val="24"/>
        </w:rPr>
        <w:t xml:space="preserve"> составляет от 2 до 30 дней, в среднем - 2 недели. </w:t>
      </w:r>
      <w:r w:rsidRPr="006008A1">
        <w:rPr>
          <w:rFonts w:ascii="Times New Roman" w:eastAsia="Times New Roman" w:hAnsi="Times New Roman" w:cs="Times New Roman"/>
          <w:sz w:val="24"/>
          <w:szCs w:val="24"/>
        </w:rPr>
        <w:br/>
        <w:t>Заболеваемость болезнью Лайма в нашей области выше, чем заболеваемость клещевым энцефалитом.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Признаки болезни Лайма.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sz w:val="24"/>
          <w:szCs w:val="24"/>
        </w:rPr>
        <w:t xml:space="preserve">На 1-м этапе, длящемся до 4-5 недель, возможны недомогание, лихорадка, мышечные боли. Характерным признаком начала заболевания в 70% случаев является появление на месте укуса клеща покраснения кожи. Красное пятно постепенно увеличивается по периферии, достигая иногда, в диаметре до 60 см. Форма пятна округлая или овальная, окружена валиком более интенсивного цвета. Второй этап болезни, длящийся до 5 месяцев, характеризуется началом осложнений со стороны сердца, нервной системы, </w:t>
      </w:r>
      <w:proofErr w:type="spellStart"/>
      <w:r w:rsidRPr="006008A1">
        <w:rPr>
          <w:rFonts w:ascii="Times New Roman" w:eastAsia="Times New Roman" w:hAnsi="Times New Roman" w:cs="Times New Roman"/>
          <w:sz w:val="24"/>
          <w:szCs w:val="24"/>
        </w:rPr>
        <w:t>суставов</w:t>
      </w:r>
      <w:proofErr w:type="gramStart"/>
      <w:r w:rsidRPr="006008A1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6008A1">
        <w:rPr>
          <w:rFonts w:ascii="Times New Roman" w:eastAsia="Times New Roman" w:hAnsi="Times New Roman" w:cs="Times New Roman"/>
          <w:sz w:val="24"/>
          <w:szCs w:val="24"/>
        </w:rPr>
        <w:t>ожи</w:t>
      </w:r>
      <w:proofErr w:type="spellEnd"/>
      <w:r w:rsidRPr="006008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sz w:val="24"/>
          <w:szCs w:val="24"/>
        </w:rPr>
        <w:t xml:space="preserve">Лечение </w:t>
      </w:r>
      <w:proofErr w:type="gramStart"/>
      <w:r w:rsidRPr="006008A1">
        <w:rPr>
          <w:rFonts w:ascii="Times New Roman" w:eastAsia="Times New Roman" w:hAnsi="Times New Roman" w:cs="Times New Roman"/>
          <w:sz w:val="24"/>
          <w:szCs w:val="24"/>
        </w:rPr>
        <w:t>клещевого</w:t>
      </w:r>
      <w:proofErr w:type="gramEnd"/>
      <w:r w:rsidRPr="0060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08A1">
        <w:rPr>
          <w:rFonts w:ascii="Times New Roman" w:eastAsia="Times New Roman" w:hAnsi="Times New Roman" w:cs="Times New Roman"/>
          <w:sz w:val="24"/>
          <w:szCs w:val="24"/>
        </w:rPr>
        <w:t>боррелиоза</w:t>
      </w:r>
      <w:proofErr w:type="spellEnd"/>
      <w:r w:rsidRPr="006008A1">
        <w:rPr>
          <w:rFonts w:ascii="Times New Roman" w:eastAsia="Times New Roman" w:hAnsi="Times New Roman" w:cs="Times New Roman"/>
          <w:sz w:val="24"/>
          <w:szCs w:val="24"/>
        </w:rPr>
        <w:t xml:space="preserve"> должно проводиться в инфекционной больнице, с назначением антибиотиков. Без лечения болезнь прогрессирует и переходит в хроническое течение, а в ряде случаев - приводит к инвалидности.</w:t>
      </w:r>
    </w:p>
    <w:p w:rsidR="006008A1" w:rsidRPr="006008A1" w:rsidRDefault="006008A1" w:rsidP="00600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8A1">
        <w:rPr>
          <w:rFonts w:ascii="Times New Roman" w:eastAsia="Times New Roman" w:hAnsi="Times New Roman" w:cs="Times New Roman"/>
          <w:sz w:val="24"/>
          <w:szCs w:val="24"/>
        </w:rPr>
        <w:t>Меры иммунопрофилактики этой инфекции пока не разработаны.</w:t>
      </w:r>
    </w:p>
    <w:p w:rsidR="00A94333" w:rsidRDefault="006008A1">
      <w:r>
        <w:rPr>
          <w:noProof/>
        </w:rPr>
        <w:lastRenderedPageBreak/>
        <w:drawing>
          <wp:inline distT="0" distB="0" distL="0" distR="0">
            <wp:extent cx="6480175" cy="4276916"/>
            <wp:effectExtent l="19050" t="0" r="0" b="0"/>
            <wp:docPr id="1" name="Рисунок 1" descr="https://baikonur.fmba.gov.ru/upload/iblock/a98/foto-klesh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ikonur.fmba.gov.ru/upload/iblock/a98/foto-kleshch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276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4333" w:rsidSect="006008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8A1"/>
    <w:rsid w:val="006008A1"/>
    <w:rsid w:val="00A9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0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08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0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1087</Words>
  <Characters>6200</Characters>
  <Application>Microsoft Office Word</Application>
  <DocSecurity>0</DocSecurity>
  <Lines>51</Lines>
  <Paragraphs>14</Paragraphs>
  <ScaleCrop>false</ScaleCrop>
  <Company>Microsoft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2021-05-12T09:23:00Z</dcterms:created>
  <dcterms:modified xsi:type="dcterms:W3CDTF">2021-05-12T09:26:00Z</dcterms:modified>
</cp:coreProperties>
</file>