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33" w:rsidRPr="00EC3E33" w:rsidRDefault="000058E2" w:rsidP="00EC3E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784" w:rsidRPr="00EC3E3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C3E33" w:rsidRPr="00EC3E3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C3E33" w:rsidRPr="00EC3E33" w:rsidRDefault="00EC3E33" w:rsidP="00EC3E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E33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EC3E33" w:rsidRPr="00EC3E33" w:rsidRDefault="00EC3E33" w:rsidP="00EC3E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E33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EC3E33" w:rsidRPr="00EC3E33" w:rsidRDefault="00EC3E33" w:rsidP="00EC3E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E33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EC3E33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EC3E3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EC3E33" w:rsidRPr="00EC3E33" w:rsidRDefault="00EC3E33" w:rsidP="00EC3E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E33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EC3E33" w:rsidRPr="00EC3E33" w:rsidRDefault="00EC3E33" w:rsidP="00EC3E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E33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EC3E33" w:rsidRPr="00EC3E33" w:rsidRDefault="00EC3E33" w:rsidP="00EC3E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E33">
        <w:rPr>
          <w:rFonts w:ascii="Times New Roman" w:hAnsi="Times New Roman" w:cs="Times New Roman"/>
          <w:b/>
          <w:sz w:val="28"/>
          <w:szCs w:val="28"/>
        </w:rPr>
        <w:t xml:space="preserve">            четвертого  созыва</w:t>
      </w:r>
    </w:p>
    <w:p w:rsidR="00EC3E33" w:rsidRPr="00EC3E33" w:rsidRDefault="00EC3E33" w:rsidP="00EC3E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E33" w:rsidRPr="00EC3E33" w:rsidRDefault="00EC3E33" w:rsidP="00EC3E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E33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EC3E33" w:rsidRPr="00EC3E33" w:rsidRDefault="00EC3E33" w:rsidP="00EC3E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E33" w:rsidRPr="00EC3E33" w:rsidRDefault="00EC3E33" w:rsidP="00EC3E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3E3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C3E33">
        <w:rPr>
          <w:rFonts w:ascii="Times New Roman" w:hAnsi="Times New Roman" w:cs="Times New Roman"/>
          <w:sz w:val="28"/>
          <w:szCs w:val="28"/>
        </w:rPr>
        <w:t>от</w:t>
      </w:r>
      <w:r w:rsidRPr="00EC3E3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C3E33">
        <w:rPr>
          <w:rFonts w:ascii="Times New Roman" w:hAnsi="Times New Roman" w:cs="Times New Roman"/>
          <w:sz w:val="28"/>
          <w:szCs w:val="28"/>
          <w:u w:val="single"/>
        </w:rPr>
        <w:t xml:space="preserve">25.03.2021 </w:t>
      </w:r>
      <w:r w:rsidRPr="00EC3E33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Pr="00EC3E33">
        <w:rPr>
          <w:rFonts w:ascii="Times New Roman" w:hAnsi="Times New Roman" w:cs="Times New Roman"/>
          <w:sz w:val="28"/>
          <w:szCs w:val="28"/>
          <w:u w:val="single"/>
        </w:rPr>
        <w:t xml:space="preserve">  22</w:t>
      </w:r>
      <w:r w:rsidRPr="00EC3E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C3E33" w:rsidRPr="00EC3E33" w:rsidRDefault="00EC3E33" w:rsidP="00EC3E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3E33" w:rsidRPr="00EC3E33" w:rsidRDefault="00EC3E33" w:rsidP="00EC3E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</w:tblGrid>
      <w:tr w:rsidR="00EC3E33" w:rsidRPr="00EC3E33" w:rsidTr="00B07862">
        <w:trPr>
          <w:trHeight w:val="175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C3E33" w:rsidRPr="00EC3E33" w:rsidRDefault="00EC3E33" w:rsidP="00EC3E33">
            <w:pPr>
              <w:pStyle w:val="ConsNormal"/>
              <w:tabs>
                <w:tab w:val="left" w:pos="5760"/>
                <w:tab w:val="left" w:pos="9360"/>
                <w:tab w:val="left" w:pos="9540"/>
              </w:tabs>
              <w:ind w:right="-108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E33">
              <w:rPr>
                <w:rFonts w:ascii="Times New Roman" w:hAnsi="Times New Roman" w:cs="Times New Roman"/>
                <w:bCs/>
                <w:sz w:val="28"/>
                <w:szCs w:val="28"/>
              </w:rPr>
              <w:t>О   внесении   изменений  в  решение</w:t>
            </w:r>
          </w:p>
          <w:p w:rsidR="00EC3E33" w:rsidRPr="00EC3E33" w:rsidRDefault="00EC3E33" w:rsidP="00EC3E33">
            <w:pPr>
              <w:pStyle w:val="ConsNormal"/>
              <w:tabs>
                <w:tab w:val="left" w:pos="5760"/>
                <w:tab w:val="left" w:pos="9360"/>
                <w:tab w:val="left" w:pos="9540"/>
              </w:tabs>
              <w:ind w:right="-108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E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26.12.2013 № 127 «Об утверждении </w:t>
            </w:r>
          </w:p>
          <w:p w:rsidR="00EC3E33" w:rsidRPr="00EC3E33" w:rsidRDefault="00EC3E33" w:rsidP="00EC3E33">
            <w:pPr>
              <w:pStyle w:val="ConsNormal"/>
              <w:tabs>
                <w:tab w:val="left" w:pos="5760"/>
                <w:tab w:val="left" w:pos="9360"/>
                <w:tab w:val="left" w:pos="9540"/>
              </w:tabs>
              <w:ind w:right="998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E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Положения «О бюджетном процессе  в    муниципальном образовании  </w:t>
            </w:r>
            <w:proofErr w:type="spellStart"/>
            <w:r w:rsidRPr="00EC3E33">
              <w:rPr>
                <w:rFonts w:ascii="Times New Roman" w:hAnsi="Times New Roman" w:cs="Times New Roman"/>
                <w:bCs/>
                <w:sz w:val="28"/>
                <w:szCs w:val="28"/>
              </w:rPr>
              <w:t>Марксовский</w:t>
            </w:r>
            <w:proofErr w:type="spellEnd"/>
            <w:r w:rsidRPr="00EC3E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сельсовет Александровского района Оренбургской области»</w:t>
            </w:r>
          </w:p>
        </w:tc>
      </w:tr>
    </w:tbl>
    <w:p w:rsidR="00EC3E33" w:rsidRPr="00EC3E33" w:rsidRDefault="00EC3E33" w:rsidP="00EC3E33">
      <w:pPr>
        <w:pStyle w:val="11"/>
        <w:tabs>
          <w:tab w:val="left" w:pos="0"/>
          <w:tab w:val="left" w:pos="720"/>
        </w:tabs>
        <w:rPr>
          <w:b/>
          <w:color w:val="000000"/>
          <w:sz w:val="28"/>
        </w:rPr>
      </w:pPr>
      <w:r w:rsidRPr="00EC3E33">
        <w:rPr>
          <w:b/>
          <w:color w:val="000000"/>
          <w:sz w:val="28"/>
        </w:rPr>
        <w:t xml:space="preserve"> </w:t>
      </w:r>
    </w:p>
    <w:p w:rsidR="00EC3E33" w:rsidRPr="00EC3E33" w:rsidRDefault="00EC3E33" w:rsidP="00EC3E33">
      <w:pPr>
        <w:pStyle w:val="1"/>
        <w:ind w:firstLine="709"/>
        <w:jc w:val="both"/>
        <w:rPr>
          <w:b/>
          <w:bCs/>
          <w:color w:val="000000"/>
          <w:szCs w:val="28"/>
        </w:rPr>
      </w:pPr>
      <w:proofErr w:type="gramStart"/>
      <w:r w:rsidRPr="00EC3E33">
        <w:rPr>
          <w:color w:val="000000"/>
          <w:szCs w:val="28"/>
        </w:rPr>
        <w:t xml:space="preserve">В соответствии с Федеральными законами от 20.07.2020 №216-ФЗ «О внесении изменений в  Бюджетный кодекс Российской Федерации»,  от 15.10.2020 №327-ФЗ «О внесении изменений в Бюджетный кодекс  Российской Федерации и отдельные законодательные акты Российской Федерации и установлении особенностей  исполнения бюджетов бюджетной системы Российской Федерации в 2021 году»,  на основании протеста прокурора Александровского района от  28.01.2021 №07-02-2021, руководствуясь Уставом муниципального образования  </w:t>
      </w:r>
      <w:proofErr w:type="spellStart"/>
      <w:r w:rsidRPr="00EC3E33">
        <w:rPr>
          <w:color w:val="000000"/>
          <w:szCs w:val="28"/>
        </w:rPr>
        <w:t>Марксовский</w:t>
      </w:r>
      <w:proofErr w:type="spellEnd"/>
      <w:r w:rsidRPr="00EC3E33">
        <w:rPr>
          <w:color w:val="000000"/>
          <w:szCs w:val="28"/>
        </w:rPr>
        <w:t xml:space="preserve">   сельсовет</w:t>
      </w:r>
      <w:proofErr w:type="gramEnd"/>
      <w:r w:rsidRPr="00EC3E33">
        <w:rPr>
          <w:color w:val="000000"/>
          <w:szCs w:val="28"/>
        </w:rPr>
        <w:t xml:space="preserve">  Совет депутатов  </w:t>
      </w:r>
      <w:proofErr w:type="spellStart"/>
      <w:proofErr w:type="gramStart"/>
      <w:r w:rsidRPr="00EC3E33">
        <w:rPr>
          <w:color w:val="000000"/>
          <w:szCs w:val="28"/>
        </w:rPr>
        <w:t>р</w:t>
      </w:r>
      <w:proofErr w:type="spellEnd"/>
      <w:proofErr w:type="gramEnd"/>
      <w:r w:rsidRPr="00EC3E33">
        <w:rPr>
          <w:color w:val="000000"/>
          <w:szCs w:val="28"/>
        </w:rPr>
        <w:t xml:space="preserve"> е </w:t>
      </w:r>
      <w:proofErr w:type="spellStart"/>
      <w:r w:rsidRPr="00EC3E33">
        <w:rPr>
          <w:color w:val="000000"/>
          <w:szCs w:val="28"/>
        </w:rPr>
        <w:t>ш</w:t>
      </w:r>
      <w:proofErr w:type="spellEnd"/>
      <w:r w:rsidRPr="00EC3E33">
        <w:rPr>
          <w:color w:val="000000"/>
          <w:szCs w:val="28"/>
        </w:rPr>
        <w:t xml:space="preserve"> и л:</w:t>
      </w:r>
    </w:p>
    <w:p w:rsidR="00EC3E33" w:rsidRPr="00EC3E33" w:rsidRDefault="00EC3E33" w:rsidP="00EC3E33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E33">
        <w:rPr>
          <w:rFonts w:ascii="Times New Roman" w:hAnsi="Times New Roman" w:cs="Times New Roman"/>
          <w:sz w:val="28"/>
          <w:szCs w:val="28"/>
        </w:rPr>
        <w:t xml:space="preserve">1.Внести изменения в решение Совета депутатов от </w:t>
      </w:r>
      <w:r w:rsidRPr="00EC3E33">
        <w:rPr>
          <w:rFonts w:ascii="Times New Roman" w:hAnsi="Times New Roman" w:cs="Times New Roman"/>
          <w:bCs/>
          <w:sz w:val="28"/>
          <w:szCs w:val="28"/>
        </w:rPr>
        <w:t xml:space="preserve">26.12.2013 № 127 «Об утверждении  Положения «О бюджетном процессе в муниципальном образовании  </w:t>
      </w:r>
      <w:proofErr w:type="spellStart"/>
      <w:r w:rsidRPr="00EC3E33">
        <w:rPr>
          <w:rFonts w:ascii="Times New Roman" w:hAnsi="Times New Roman" w:cs="Times New Roman"/>
          <w:bCs/>
          <w:sz w:val="28"/>
          <w:szCs w:val="28"/>
        </w:rPr>
        <w:t>Марксовский</w:t>
      </w:r>
      <w:proofErr w:type="spellEnd"/>
      <w:r w:rsidRPr="00EC3E33">
        <w:rPr>
          <w:rFonts w:ascii="Times New Roman" w:hAnsi="Times New Roman" w:cs="Times New Roman"/>
          <w:bCs/>
          <w:sz w:val="28"/>
          <w:szCs w:val="28"/>
        </w:rPr>
        <w:t xml:space="preserve">  сельсовет Александровского района Оренбургской области»                       (с изменениями  от 27.03.2020 года № 172):</w:t>
      </w:r>
    </w:p>
    <w:p w:rsidR="00EC3E33" w:rsidRPr="00EC3E33" w:rsidRDefault="00EC3E33" w:rsidP="00EC3E33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E33">
        <w:rPr>
          <w:rFonts w:ascii="Times New Roman" w:hAnsi="Times New Roman" w:cs="Times New Roman"/>
          <w:bCs/>
          <w:sz w:val="28"/>
          <w:szCs w:val="28"/>
        </w:rPr>
        <w:t xml:space="preserve">1.1  Абзац  5 пункта 3 статьи 24 приложения к решению изложить в новой редакции следующего содержания: </w:t>
      </w:r>
    </w:p>
    <w:p w:rsidR="00EC3E33" w:rsidRPr="00EC3E33" w:rsidRDefault="00EC3E33" w:rsidP="00EC3E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E33">
        <w:rPr>
          <w:rFonts w:ascii="Times New Roman" w:hAnsi="Times New Roman" w:cs="Times New Roman"/>
          <w:bCs/>
          <w:sz w:val="28"/>
          <w:szCs w:val="28"/>
        </w:rPr>
        <w:t>«средства самообложения граждан, инициативные платежи</w:t>
      </w:r>
      <w:proofErr w:type="gramStart"/>
      <w:r w:rsidRPr="00EC3E33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 w:rsidRPr="00EC3E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EC3E33" w:rsidRPr="00EC3E33" w:rsidRDefault="00EC3E33" w:rsidP="00EC3E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E33">
        <w:rPr>
          <w:rFonts w:ascii="Times New Roman" w:hAnsi="Times New Roman" w:cs="Times New Roman"/>
          <w:bCs/>
          <w:sz w:val="28"/>
          <w:szCs w:val="28"/>
        </w:rPr>
        <w:t xml:space="preserve">          1.2 абзац 2 пункта 2 статьи 28 приложения к решению изложить в новой редакции следующего содержания: </w:t>
      </w:r>
    </w:p>
    <w:p w:rsidR="00EC3E33" w:rsidRPr="00EC3E33" w:rsidRDefault="00EC3E33" w:rsidP="00EC3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E33">
        <w:rPr>
          <w:rFonts w:ascii="Times New Roman" w:hAnsi="Times New Roman" w:cs="Times New Roman"/>
          <w:sz w:val="28"/>
          <w:szCs w:val="28"/>
        </w:rPr>
        <w:t>«налога на доходы физических лиц (за исключением налога на доходы физических лиц в отношении доходов, указанных в абзацах  тридцать пятом и тридцать шестом статьи 50 Бюджетного кодекса РФ) – по нормативу 2 процента</w:t>
      </w:r>
      <w:proofErr w:type="gramStart"/>
      <w:r w:rsidRPr="00EC3E33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EC3E33" w:rsidRPr="00EC3E33" w:rsidRDefault="00EC3E33" w:rsidP="00EC3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E33">
        <w:rPr>
          <w:rFonts w:ascii="Times New Roman" w:hAnsi="Times New Roman" w:cs="Times New Roman"/>
          <w:sz w:val="28"/>
          <w:szCs w:val="28"/>
        </w:rPr>
        <w:t xml:space="preserve">          1.3 Статью 64  приложения к решению изложить в новой редакции следующего содержания:</w:t>
      </w:r>
    </w:p>
    <w:p w:rsidR="00EC3E33" w:rsidRPr="00EC3E33" w:rsidRDefault="00EC3E33" w:rsidP="00EC3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E33">
        <w:rPr>
          <w:rFonts w:ascii="Times New Roman" w:hAnsi="Times New Roman" w:cs="Times New Roman"/>
          <w:sz w:val="28"/>
          <w:szCs w:val="28"/>
        </w:rPr>
        <w:t>«64. Сводная бюджетная роспись</w:t>
      </w:r>
    </w:p>
    <w:p w:rsidR="00EC3E33" w:rsidRPr="00EC3E33" w:rsidRDefault="00EC3E33" w:rsidP="00EC3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E33">
        <w:rPr>
          <w:rFonts w:ascii="Times New Roman" w:hAnsi="Times New Roman" w:cs="Times New Roman"/>
          <w:sz w:val="28"/>
          <w:szCs w:val="28"/>
        </w:rPr>
        <w:lastRenderedPageBreak/>
        <w:t xml:space="preserve">         1. Порядок составления и ведения сводной бюджетной росписи </w:t>
      </w:r>
      <w:proofErr w:type="spellStart"/>
      <w:r w:rsidRPr="00EC3E33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C3E33">
        <w:rPr>
          <w:rFonts w:ascii="Times New Roman" w:hAnsi="Times New Roman" w:cs="Times New Roman"/>
          <w:sz w:val="28"/>
          <w:szCs w:val="28"/>
        </w:rPr>
        <w:t xml:space="preserve"> сельсовета устанавливается администрацией   </w:t>
      </w:r>
      <w:proofErr w:type="spellStart"/>
      <w:r w:rsidRPr="00EC3E33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C3E33">
        <w:rPr>
          <w:rFonts w:ascii="Times New Roman" w:hAnsi="Times New Roman" w:cs="Times New Roman"/>
          <w:sz w:val="28"/>
          <w:szCs w:val="28"/>
        </w:rPr>
        <w:t xml:space="preserve">  сельсовета.</w:t>
      </w:r>
    </w:p>
    <w:p w:rsidR="00EC3E33" w:rsidRPr="00EC3E33" w:rsidRDefault="00EC3E33" w:rsidP="00EC3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E33">
        <w:rPr>
          <w:rFonts w:ascii="Times New Roman" w:hAnsi="Times New Roman" w:cs="Times New Roman"/>
          <w:sz w:val="28"/>
          <w:szCs w:val="28"/>
        </w:rPr>
        <w:t xml:space="preserve">Утверждение сводной бюджетной росписи и внесение изменений в нее осуществляется администрацией   </w:t>
      </w:r>
      <w:proofErr w:type="spellStart"/>
      <w:r w:rsidRPr="00EC3E33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C3E33">
        <w:rPr>
          <w:rFonts w:ascii="Times New Roman" w:hAnsi="Times New Roman" w:cs="Times New Roman"/>
          <w:sz w:val="28"/>
          <w:szCs w:val="28"/>
        </w:rPr>
        <w:t xml:space="preserve">  сельсовета.</w:t>
      </w:r>
    </w:p>
    <w:p w:rsidR="00EC3E33" w:rsidRPr="00EC3E33" w:rsidRDefault="00EC3E33" w:rsidP="00EC3E3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C3E33">
        <w:rPr>
          <w:rFonts w:ascii="Times New Roman" w:hAnsi="Times New Roman" w:cs="Times New Roman"/>
          <w:sz w:val="28"/>
          <w:szCs w:val="28"/>
        </w:rPr>
        <w:t>2. Утвержденные показатели сводной бюджетной росписи должны соответствовать решению о бюджете на текущий финансовый год и плановый период.</w:t>
      </w:r>
    </w:p>
    <w:p w:rsidR="00EC3E33" w:rsidRPr="00EC3E33" w:rsidRDefault="00EC3E33" w:rsidP="00EC3E3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C3E33">
        <w:rPr>
          <w:rFonts w:ascii="Times New Roman" w:hAnsi="Times New Roman" w:cs="Times New Roman"/>
          <w:sz w:val="28"/>
          <w:szCs w:val="28"/>
        </w:rPr>
        <w:t xml:space="preserve">В случае принятия решения о внесении изменений в решение о бюджете глава администрации </w:t>
      </w:r>
      <w:proofErr w:type="spellStart"/>
      <w:r w:rsidRPr="00EC3E33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C3E33">
        <w:rPr>
          <w:rFonts w:ascii="Times New Roman" w:hAnsi="Times New Roman" w:cs="Times New Roman"/>
          <w:sz w:val="28"/>
          <w:szCs w:val="28"/>
        </w:rPr>
        <w:t xml:space="preserve"> сельсовета утверждает соответствующие изменения в сводную бюджетную роспись.</w:t>
      </w:r>
    </w:p>
    <w:p w:rsidR="00EC3E33" w:rsidRPr="00EC3E33" w:rsidRDefault="00EC3E33" w:rsidP="00EC3E3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C3E33">
        <w:rPr>
          <w:rFonts w:ascii="Times New Roman" w:hAnsi="Times New Roman" w:cs="Times New Roman"/>
          <w:sz w:val="28"/>
          <w:szCs w:val="28"/>
        </w:rPr>
        <w:t xml:space="preserve">В сводную бюджетную роспись могут быть внесены изменения в соответствии с решениями главы администрации </w:t>
      </w:r>
      <w:proofErr w:type="spellStart"/>
      <w:r w:rsidRPr="00EC3E33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C3E33">
        <w:rPr>
          <w:rFonts w:ascii="Times New Roman" w:hAnsi="Times New Roman" w:cs="Times New Roman"/>
          <w:sz w:val="28"/>
          <w:szCs w:val="28"/>
        </w:rPr>
        <w:t xml:space="preserve"> сельсовета без внесения изменений в решение о бюджете</w:t>
      </w:r>
      <w:r w:rsidRPr="00EC3E33">
        <w:rPr>
          <w:rFonts w:ascii="Times New Roman" w:hAnsi="Times New Roman" w:cs="Times New Roman"/>
        </w:rPr>
        <w:t xml:space="preserve"> </w:t>
      </w:r>
      <w:r w:rsidRPr="00EC3E33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 в случаях:</w:t>
      </w:r>
    </w:p>
    <w:p w:rsidR="00EC3E33" w:rsidRPr="00EC3E33" w:rsidRDefault="00EC3E33" w:rsidP="00EC3E3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C3E33">
        <w:rPr>
          <w:rFonts w:ascii="Times New Roman" w:hAnsi="Times New Roman" w:cs="Times New Roman"/>
          <w:sz w:val="28"/>
          <w:szCs w:val="28"/>
        </w:rPr>
        <w:t>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текущий финансовый год и плановый период,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  <w:proofErr w:type="gramEnd"/>
    </w:p>
    <w:p w:rsidR="00EC3E33" w:rsidRPr="00EC3E33" w:rsidRDefault="00EC3E33" w:rsidP="00EC3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E33">
        <w:rPr>
          <w:rFonts w:ascii="Times New Roman" w:hAnsi="Times New Roman" w:cs="Times New Roman"/>
          <w:sz w:val="28"/>
          <w:szCs w:val="28"/>
        </w:rPr>
        <w:t>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изменением подведомственности распорядителей (получателей) бюджетных средств и при осуществлении органами местного самоуправления сельского поселения бюджетных полномочий, предусмотренных пунктом 5 статьи 154 Бюджетного кодекса Российской Федерации;</w:t>
      </w:r>
    </w:p>
    <w:p w:rsidR="00EC3E33" w:rsidRPr="00EC3E33" w:rsidRDefault="00EC3E33" w:rsidP="00EC3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E33">
        <w:rPr>
          <w:rFonts w:ascii="Times New Roman" w:hAnsi="Times New Roman" w:cs="Times New Roman"/>
          <w:sz w:val="28"/>
          <w:szCs w:val="28"/>
        </w:rPr>
        <w:t xml:space="preserve">          исполнения судебных актов, предусматривающих обращение взыскания на средства местного бюджета и (или) предусматривающих перечисление этих сре</w:t>
      </w:r>
      <w:proofErr w:type="gramStart"/>
      <w:r w:rsidRPr="00EC3E33">
        <w:rPr>
          <w:rFonts w:ascii="Times New Roman" w:hAnsi="Times New Roman" w:cs="Times New Roman"/>
          <w:sz w:val="28"/>
          <w:szCs w:val="28"/>
        </w:rPr>
        <w:t>дств в сч</w:t>
      </w:r>
      <w:proofErr w:type="gramEnd"/>
      <w:r w:rsidRPr="00EC3E33">
        <w:rPr>
          <w:rFonts w:ascii="Times New Roman" w:hAnsi="Times New Roman" w:cs="Times New Roman"/>
          <w:sz w:val="28"/>
          <w:szCs w:val="28"/>
        </w:rPr>
        <w:t>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EC3E33" w:rsidRPr="00EC3E33" w:rsidRDefault="00EC3E33" w:rsidP="00EC3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E33">
        <w:rPr>
          <w:rFonts w:ascii="Times New Roman" w:hAnsi="Times New Roman" w:cs="Times New Roman"/>
          <w:sz w:val="28"/>
          <w:szCs w:val="28"/>
        </w:rPr>
        <w:t xml:space="preserve">          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на текущий финансовый год и плановый период объема и направлений их использования;</w:t>
      </w:r>
    </w:p>
    <w:p w:rsidR="00EC3E33" w:rsidRPr="00EC3E33" w:rsidRDefault="00EC3E33" w:rsidP="00EC3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E33">
        <w:rPr>
          <w:rFonts w:ascii="Times New Roman" w:hAnsi="Times New Roman" w:cs="Times New Roman"/>
          <w:sz w:val="28"/>
          <w:szCs w:val="28"/>
        </w:rPr>
        <w:t xml:space="preserve">          перераспределения бюджетных ассигнований, предоставляемых на конкурсной основе;</w:t>
      </w:r>
    </w:p>
    <w:p w:rsidR="00EC3E33" w:rsidRPr="00EC3E33" w:rsidRDefault="00EC3E33" w:rsidP="00EC3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E33">
        <w:rPr>
          <w:rFonts w:ascii="Times New Roman" w:hAnsi="Times New Roman" w:cs="Times New Roman"/>
          <w:sz w:val="28"/>
          <w:szCs w:val="28"/>
        </w:rPr>
        <w:t xml:space="preserve">          перераспределения бюджетных ассигнований между текущим финансовым годом и плановым периодом - в пределах предусмотренного решением о бюджете на текущий финансовый год и плановый период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EC3E33" w:rsidRPr="00EC3E33" w:rsidRDefault="00EC3E33" w:rsidP="00EC3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E33">
        <w:rPr>
          <w:rFonts w:ascii="Times New Roman" w:hAnsi="Times New Roman" w:cs="Times New Roman"/>
          <w:sz w:val="28"/>
          <w:szCs w:val="28"/>
        </w:rPr>
        <w:t xml:space="preserve">           получения уведомления о предоставлении субсидий, субвенций, иных межбюджетных трансфертов, имеющих целевое назначение, и получения </w:t>
      </w:r>
      <w:r w:rsidRPr="00EC3E33">
        <w:rPr>
          <w:rFonts w:ascii="Times New Roman" w:hAnsi="Times New Roman" w:cs="Times New Roman"/>
          <w:sz w:val="28"/>
          <w:szCs w:val="28"/>
        </w:rPr>
        <w:lastRenderedPageBreak/>
        <w:t>безвозмездных поступлений от физических и юридических лиц сверх объемов, утвержденных решением о бюджете на текущий финансовый год и плановый период, а также в случае сокращения (возврата при отсутствии потребности) указанных межбюджетных трансфертов;</w:t>
      </w:r>
    </w:p>
    <w:p w:rsidR="00EC3E33" w:rsidRPr="00EC3E33" w:rsidRDefault="00EC3E33" w:rsidP="00EC3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E33">
        <w:rPr>
          <w:rFonts w:ascii="Times New Roman" w:hAnsi="Times New Roman" w:cs="Times New Roman"/>
          <w:sz w:val="28"/>
          <w:szCs w:val="28"/>
        </w:rPr>
        <w:t xml:space="preserve">            изменения типа (подведомственности) муниципальных учреждений;</w:t>
      </w:r>
    </w:p>
    <w:p w:rsidR="00EC3E33" w:rsidRPr="00EC3E33" w:rsidRDefault="00EC3E33" w:rsidP="00EC3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E33">
        <w:rPr>
          <w:rFonts w:ascii="Times New Roman" w:hAnsi="Times New Roman" w:cs="Times New Roman"/>
          <w:sz w:val="28"/>
          <w:szCs w:val="28"/>
        </w:rPr>
        <w:t xml:space="preserve">           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EC3E33">
        <w:rPr>
          <w:rFonts w:ascii="Times New Roman" w:hAnsi="Times New Roman" w:cs="Times New Roman"/>
          <w:sz w:val="28"/>
          <w:szCs w:val="28"/>
        </w:rPr>
        <w:t>ассигнований</w:t>
      </w:r>
      <w:proofErr w:type="gramEnd"/>
      <w:r w:rsidRPr="00EC3E33">
        <w:rPr>
          <w:rFonts w:ascii="Times New Roman" w:hAnsi="Times New Roman" w:cs="Times New Roman"/>
          <w:sz w:val="28"/>
          <w:szCs w:val="28"/>
        </w:rPr>
        <w:t xml:space="preserve"> на исполнение указанных муниципальных контрактов в соответствии с требованиями, установленными Бюджетным кодексом Российской Федерации;</w:t>
      </w:r>
    </w:p>
    <w:p w:rsidR="00EC3E33" w:rsidRPr="00EC3E33" w:rsidRDefault="00EC3E33" w:rsidP="00EC3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E33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EC3E33">
        <w:rPr>
          <w:rFonts w:ascii="Times New Roman" w:hAnsi="Times New Roman" w:cs="Times New Roman"/>
          <w:sz w:val="28"/>
          <w:szCs w:val="28"/>
        </w:rPr>
        <w:t>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пункте 2 статьи 78.2 и пункте 2 статьи 79 Бюджетного кодекса Российской Федерации, муниципальные контракты или</w:t>
      </w:r>
      <w:proofErr w:type="gramEnd"/>
      <w:r w:rsidRPr="00EC3E33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субсидий на осуществление капитальных вложений, а также в целях подготовки обоснования бюджетных инвестиций и проведения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обязательной;</w:t>
      </w:r>
    </w:p>
    <w:p w:rsidR="00EC3E33" w:rsidRPr="00EC3E33" w:rsidRDefault="00EC3E33" w:rsidP="00EC3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E33">
        <w:rPr>
          <w:rFonts w:ascii="Times New Roman" w:hAnsi="Times New Roman" w:cs="Times New Roman"/>
          <w:sz w:val="28"/>
          <w:szCs w:val="28"/>
        </w:rPr>
        <w:t xml:space="preserve">           Порядок использования (порядок принятия решений об использовании, о перераспределении) указанных в абзаце седьмом настоящей статьи средств устанавливается администрацией сельсовета.</w:t>
      </w:r>
    </w:p>
    <w:p w:rsidR="00EC3E33" w:rsidRPr="00EC3E33" w:rsidRDefault="00EC3E33" w:rsidP="00EC3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E3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EC3E33">
        <w:rPr>
          <w:rFonts w:ascii="Times New Roman" w:hAnsi="Times New Roman" w:cs="Times New Roman"/>
          <w:sz w:val="28"/>
          <w:szCs w:val="28"/>
        </w:rPr>
        <w:t>Внесение изменений в сводную бюджетную роспись по основаниям, установленным настоящей частью, осуществляется в пределах объема бюджетных ассигнований, утвержденных решением о бюджете на текущий финансовый год и плановый период, за исключением оснований, установленных абзацами десятым и двенадцатым настоящей части, в соответствии с которыми внесение изменений в сводную бюджетную роспись может осуществляться с превышением общего объема расходов, утвержденных решением о бюджете на</w:t>
      </w:r>
      <w:proofErr w:type="gramEnd"/>
      <w:r w:rsidRPr="00EC3E33">
        <w:rPr>
          <w:rFonts w:ascii="Times New Roman" w:hAnsi="Times New Roman" w:cs="Times New Roman"/>
          <w:sz w:val="28"/>
          <w:szCs w:val="28"/>
        </w:rPr>
        <w:t xml:space="preserve"> текущий финансовый год и плановый период.</w:t>
      </w:r>
    </w:p>
    <w:p w:rsidR="00EC3E33" w:rsidRPr="00EC3E33" w:rsidRDefault="00EC3E33" w:rsidP="00EC3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E33">
        <w:rPr>
          <w:rFonts w:ascii="Times New Roman" w:hAnsi="Times New Roman" w:cs="Times New Roman"/>
          <w:sz w:val="28"/>
          <w:szCs w:val="28"/>
        </w:rPr>
        <w:t xml:space="preserve">           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на текущий финансовый год и плановый период не допускается.</w:t>
      </w:r>
    </w:p>
    <w:p w:rsidR="00EC3E33" w:rsidRPr="00EC3E33" w:rsidRDefault="00EC3E33" w:rsidP="00EC3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E33">
        <w:rPr>
          <w:rFonts w:ascii="Times New Roman" w:hAnsi="Times New Roman" w:cs="Times New Roman"/>
          <w:sz w:val="28"/>
          <w:szCs w:val="28"/>
        </w:rPr>
        <w:t xml:space="preserve">           3. </w:t>
      </w:r>
      <w:proofErr w:type="gramStart"/>
      <w:r w:rsidRPr="00EC3E33">
        <w:rPr>
          <w:rFonts w:ascii="Times New Roman" w:hAnsi="Times New Roman" w:cs="Times New Roman"/>
          <w:sz w:val="28"/>
          <w:szCs w:val="28"/>
        </w:rPr>
        <w:t xml:space="preserve">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средств, разделам, подразделам, целевым статьям, группам (группам и подгруппам) видов расходов либо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EC3E33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EC3E33">
        <w:rPr>
          <w:rFonts w:ascii="Times New Roman" w:hAnsi="Times New Roman" w:cs="Times New Roman"/>
          <w:sz w:val="28"/>
          <w:szCs w:val="28"/>
        </w:rPr>
        <w:t xml:space="preserve"> </w:t>
      </w:r>
      <w:r w:rsidRPr="00EC3E33">
        <w:rPr>
          <w:rFonts w:ascii="Times New Roman" w:hAnsi="Times New Roman" w:cs="Times New Roman"/>
          <w:sz w:val="28"/>
          <w:szCs w:val="28"/>
        </w:rPr>
        <w:lastRenderedPageBreak/>
        <w:t>направлениям деятельности), группам (группам и подгруппам) видов расходов классификации расходов бюджетов.</w:t>
      </w:r>
      <w:proofErr w:type="gramEnd"/>
    </w:p>
    <w:p w:rsidR="00EC3E33" w:rsidRPr="00EC3E33" w:rsidRDefault="00EC3E33" w:rsidP="00EC3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E33">
        <w:rPr>
          <w:rFonts w:ascii="Times New Roman" w:hAnsi="Times New Roman" w:cs="Times New Roman"/>
          <w:sz w:val="28"/>
          <w:szCs w:val="28"/>
        </w:rPr>
        <w:t xml:space="preserve">           Порядком составления и ведения сводной бюджетной росписи может быть предусмотрено утверждение лимитов бюджетных обязательств по группам, подгруппам (группам, подгруппам и элементам) видов расходов классификации расходов бюджетов, в том числе дифференцированно для разных целевых статей и (или) видов расходов бюджета, главных распорядителей бюджетных средств.</w:t>
      </w:r>
    </w:p>
    <w:p w:rsidR="00EC3E33" w:rsidRPr="00EC3E33" w:rsidRDefault="00EC3E33" w:rsidP="00EC3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E33">
        <w:rPr>
          <w:rFonts w:ascii="Times New Roman" w:hAnsi="Times New Roman" w:cs="Times New Roman"/>
          <w:sz w:val="28"/>
          <w:szCs w:val="28"/>
        </w:rPr>
        <w:t xml:space="preserve">           4. Утвержденные показатели сводной бюджетной росписи местного бюджета по расходам доводятся до главных распорядителей бюджетных средств до начала очередного финансового года, за исключением случаев, предусмотренных статьями 93 и 94 настоящего Решения.</w:t>
      </w:r>
    </w:p>
    <w:p w:rsidR="00EC3E33" w:rsidRPr="00EC3E33" w:rsidRDefault="00EC3E33" w:rsidP="00EC3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E33">
        <w:rPr>
          <w:rFonts w:ascii="Times New Roman" w:hAnsi="Times New Roman" w:cs="Times New Roman"/>
          <w:sz w:val="28"/>
          <w:szCs w:val="28"/>
        </w:rPr>
        <w:t xml:space="preserve">             Порядком составления и ведения сводной бюджетной росписи местного бюджета могут устанавливаться предельные сроки внесения изменений в сводную бюджетную роспись.</w:t>
      </w:r>
    </w:p>
    <w:p w:rsidR="00EC3E33" w:rsidRPr="00EC3E33" w:rsidRDefault="00EC3E33" w:rsidP="00EC3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E33">
        <w:rPr>
          <w:rFonts w:ascii="Times New Roman" w:hAnsi="Times New Roman" w:cs="Times New Roman"/>
          <w:sz w:val="28"/>
          <w:szCs w:val="28"/>
        </w:rPr>
        <w:t xml:space="preserve">            5. В сводную бюджетную роспись местного бюджета включаются бюджетные ассигнования по источникам финансирования дефицита местного бюджета, кроме операций по управлению остатками средств на едином счете бюджета.</w:t>
      </w:r>
    </w:p>
    <w:p w:rsidR="00EC3E33" w:rsidRPr="00EC3E33" w:rsidRDefault="00EC3E33" w:rsidP="00EC3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E33">
        <w:rPr>
          <w:rFonts w:ascii="Times New Roman" w:hAnsi="Times New Roman" w:cs="Times New Roman"/>
          <w:sz w:val="28"/>
          <w:szCs w:val="28"/>
        </w:rPr>
        <w:t xml:space="preserve">            6. В соответствии с решением главы администрации поселения дополнительно к основаниям, установленным частью 2 настоящей статьи, может осуществляться внесение изменений в сводную бюджетную роспись местного бюджета без внесения изменений в решение о бюджете на текущий финансовый год и плановый период по следующим основаниям:</w:t>
      </w:r>
    </w:p>
    <w:p w:rsidR="00EC3E33" w:rsidRPr="00EC3E33" w:rsidRDefault="00EC3E33" w:rsidP="00EC3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E33">
        <w:rPr>
          <w:rFonts w:ascii="Times New Roman" w:hAnsi="Times New Roman" w:cs="Times New Roman"/>
          <w:sz w:val="28"/>
          <w:szCs w:val="28"/>
        </w:rPr>
        <w:t xml:space="preserve">            осуществление выплат, сокращающих долговые обязательства сельсовета;</w:t>
      </w:r>
    </w:p>
    <w:p w:rsidR="00EC3E33" w:rsidRPr="00EC3E33" w:rsidRDefault="00EC3E33" w:rsidP="00EC3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E33">
        <w:rPr>
          <w:rFonts w:ascii="Times New Roman" w:hAnsi="Times New Roman" w:cs="Times New Roman"/>
          <w:sz w:val="28"/>
          <w:szCs w:val="28"/>
        </w:rPr>
        <w:t xml:space="preserve">            перераспределение бюджетных ассигнований, предусмотренных главному распорядителю средств местного бюджета, связанных с изменениями бюджетной классификации;</w:t>
      </w:r>
    </w:p>
    <w:p w:rsidR="00EC3E33" w:rsidRPr="00EC3E33" w:rsidRDefault="00EC3E33" w:rsidP="00EC3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E33">
        <w:rPr>
          <w:rFonts w:ascii="Times New Roman" w:hAnsi="Times New Roman" w:cs="Times New Roman"/>
          <w:sz w:val="28"/>
          <w:szCs w:val="28"/>
        </w:rPr>
        <w:t xml:space="preserve">            а также по основаниям, установленным решением о бюджете на текущий финансовый год и плановый период.</w:t>
      </w:r>
    </w:p>
    <w:p w:rsidR="00EC3E33" w:rsidRPr="00EC3E33" w:rsidRDefault="00EC3E33" w:rsidP="00EC3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E33">
        <w:rPr>
          <w:rFonts w:ascii="Times New Roman" w:hAnsi="Times New Roman" w:cs="Times New Roman"/>
          <w:sz w:val="28"/>
          <w:szCs w:val="28"/>
        </w:rPr>
        <w:t xml:space="preserve">            1.4 Статью 67 приложения к решению изложить в новой редакции следующего содержания:</w:t>
      </w:r>
    </w:p>
    <w:p w:rsidR="00EC3E33" w:rsidRPr="00EC3E33" w:rsidRDefault="00EC3E33" w:rsidP="00EC3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E33">
        <w:rPr>
          <w:rFonts w:ascii="Times New Roman" w:hAnsi="Times New Roman" w:cs="Times New Roman"/>
          <w:sz w:val="28"/>
          <w:szCs w:val="28"/>
        </w:rPr>
        <w:t xml:space="preserve">            «67. Бюджетная  роспись</w:t>
      </w:r>
    </w:p>
    <w:p w:rsidR="00EC3E33" w:rsidRPr="00EC3E33" w:rsidRDefault="00EC3E33" w:rsidP="00EC3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E33">
        <w:rPr>
          <w:rFonts w:ascii="Times New Roman" w:hAnsi="Times New Roman" w:cs="Times New Roman"/>
          <w:sz w:val="28"/>
          <w:szCs w:val="28"/>
        </w:rPr>
        <w:t xml:space="preserve">            1. Порядок составления и ведения бюджетных росписей главных распорядителей (распорядителей) бюджетных средств, включая внесение изменений в них, устанавливается администрацией  </w:t>
      </w:r>
      <w:proofErr w:type="spellStart"/>
      <w:r w:rsidRPr="00EC3E33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C3E33">
        <w:rPr>
          <w:rFonts w:ascii="Times New Roman" w:hAnsi="Times New Roman" w:cs="Times New Roman"/>
          <w:sz w:val="28"/>
          <w:szCs w:val="28"/>
        </w:rPr>
        <w:t xml:space="preserve">  сельсовета.</w:t>
      </w:r>
    </w:p>
    <w:p w:rsidR="00EC3E33" w:rsidRPr="00EC3E33" w:rsidRDefault="00EC3E33" w:rsidP="00EC3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E33">
        <w:rPr>
          <w:rFonts w:ascii="Times New Roman" w:hAnsi="Times New Roman" w:cs="Times New Roman"/>
          <w:sz w:val="28"/>
          <w:szCs w:val="28"/>
        </w:rPr>
        <w:t xml:space="preserve">            Бюджетные росписи главных распорядителей бюджетных средств местного бюджета составляются в соответствии с бюджетными ассигнованиями, утвержденными сводной бюджетной росписью, и утвержденными администрацией  </w:t>
      </w:r>
      <w:proofErr w:type="spellStart"/>
      <w:r w:rsidRPr="00EC3E33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C3E33">
        <w:rPr>
          <w:rFonts w:ascii="Times New Roman" w:hAnsi="Times New Roman" w:cs="Times New Roman"/>
          <w:sz w:val="28"/>
          <w:szCs w:val="28"/>
        </w:rPr>
        <w:t xml:space="preserve">  сельсовета лимитами бюджетных обязательств.</w:t>
      </w:r>
    </w:p>
    <w:p w:rsidR="00EC3E33" w:rsidRPr="00EC3E33" w:rsidRDefault="00EC3E33" w:rsidP="00EC3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E33">
        <w:rPr>
          <w:rFonts w:ascii="Times New Roman" w:hAnsi="Times New Roman" w:cs="Times New Roman"/>
          <w:sz w:val="28"/>
          <w:szCs w:val="28"/>
        </w:rPr>
        <w:t xml:space="preserve">           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обязательств.</w:t>
      </w:r>
    </w:p>
    <w:p w:rsidR="00EC3E33" w:rsidRPr="00EC3E33" w:rsidRDefault="00EC3E33" w:rsidP="00EC3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E33">
        <w:rPr>
          <w:rFonts w:ascii="Times New Roman" w:hAnsi="Times New Roman" w:cs="Times New Roman"/>
          <w:sz w:val="28"/>
          <w:szCs w:val="28"/>
        </w:rPr>
        <w:t xml:space="preserve">           2. Утверждение бюджетной росписи и внесение изменений в нее осуществляются главным распорядителем (распорядителем) бюджетных средств.</w:t>
      </w:r>
    </w:p>
    <w:p w:rsidR="00EC3E33" w:rsidRPr="00EC3E33" w:rsidRDefault="00EC3E33" w:rsidP="00EC3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E33">
        <w:rPr>
          <w:rFonts w:ascii="Times New Roman" w:hAnsi="Times New Roman" w:cs="Times New Roman"/>
          <w:sz w:val="28"/>
          <w:szCs w:val="28"/>
        </w:rPr>
        <w:lastRenderedPageBreak/>
        <w:t xml:space="preserve">           3. Порядок составления и ведения бюджетных росписей может устанавливать право или обязанность главного распорядителя (распорядителя)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управления.</w:t>
      </w:r>
    </w:p>
    <w:p w:rsidR="00EC3E33" w:rsidRPr="00EC3E33" w:rsidRDefault="00EC3E33" w:rsidP="00EC3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E33">
        <w:rPr>
          <w:rFonts w:ascii="Times New Roman" w:hAnsi="Times New Roman" w:cs="Times New Roman"/>
          <w:sz w:val="28"/>
          <w:szCs w:val="28"/>
        </w:rPr>
        <w:t xml:space="preserve">           4. Изменение показателей, утвержденных бюджетной росписью по расходам главного распорядителя бюджетных сре</w:t>
      </w:r>
      <w:proofErr w:type="gramStart"/>
      <w:r w:rsidRPr="00EC3E33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EC3E33">
        <w:rPr>
          <w:rFonts w:ascii="Times New Roman" w:hAnsi="Times New Roman" w:cs="Times New Roman"/>
          <w:sz w:val="28"/>
          <w:szCs w:val="28"/>
        </w:rPr>
        <w:t>оответствии с показателями сводной бюджетной росписи, без внесения соответствующих изменений в сводную бюджетную роспись не допускается.</w:t>
      </w:r>
    </w:p>
    <w:p w:rsidR="00EC3E33" w:rsidRPr="00EC3E33" w:rsidRDefault="00EC3E33" w:rsidP="00EC3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E33">
        <w:rPr>
          <w:rFonts w:ascii="Times New Roman" w:hAnsi="Times New Roman" w:cs="Times New Roman"/>
          <w:sz w:val="28"/>
          <w:szCs w:val="28"/>
        </w:rPr>
        <w:t xml:space="preserve">           Изменение показателей, утвержденных бюджетной росписью по расходам распорядителя бюджетных сре</w:t>
      </w:r>
      <w:proofErr w:type="gramStart"/>
      <w:r w:rsidRPr="00EC3E33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EC3E33">
        <w:rPr>
          <w:rFonts w:ascii="Times New Roman" w:hAnsi="Times New Roman" w:cs="Times New Roman"/>
          <w:sz w:val="28"/>
          <w:szCs w:val="28"/>
        </w:rPr>
        <w:t>оответствии с показателями бюджетной росписи главного распорядителя бюджетных средств, без внесения соответствующих изменений в бюджетную роспись главного распорядителя бюджетных средств не допускается».</w:t>
      </w:r>
    </w:p>
    <w:p w:rsidR="00EC3E33" w:rsidRPr="00EC3E33" w:rsidRDefault="00EC3E33" w:rsidP="00EC3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E33" w:rsidRPr="00EC3E33" w:rsidRDefault="00EC3E33" w:rsidP="00EC3E33">
      <w:pPr>
        <w:pStyle w:val="1"/>
        <w:jc w:val="both"/>
        <w:rPr>
          <w:b/>
          <w:bCs/>
          <w:szCs w:val="28"/>
        </w:rPr>
      </w:pPr>
      <w:r w:rsidRPr="00EC3E33">
        <w:rPr>
          <w:szCs w:val="28"/>
        </w:rPr>
        <w:t xml:space="preserve">           2.Контроль за исполнением настоящего решения возложить на постоянную комиссию: мандатную, по бюджетной, налоговой, финансовой политике, собственности и экономическим вопросам</w:t>
      </w:r>
      <w:proofErr w:type="gramStart"/>
      <w:r w:rsidRPr="00EC3E33">
        <w:rPr>
          <w:szCs w:val="28"/>
        </w:rPr>
        <w:t xml:space="preserve"> .</w:t>
      </w:r>
      <w:proofErr w:type="gramEnd"/>
    </w:p>
    <w:p w:rsidR="00EC3E33" w:rsidRPr="00EC3E33" w:rsidRDefault="00EC3E33" w:rsidP="00EC3E3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EC3E33">
        <w:rPr>
          <w:rFonts w:ascii="Times New Roman" w:hAnsi="Times New Roman" w:cs="Times New Roman"/>
          <w:bCs/>
          <w:sz w:val="28"/>
          <w:szCs w:val="28"/>
        </w:rPr>
        <w:t xml:space="preserve">3. Настоящее решение вступает в силу  после его обнародования  и распространяется на </w:t>
      </w:r>
      <w:proofErr w:type="gramStart"/>
      <w:r w:rsidRPr="00EC3E33">
        <w:rPr>
          <w:rFonts w:ascii="Times New Roman" w:hAnsi="Times New Roman" w:cs="Times New Roman"/>
          <w:bCs/>
          <w:sz w:val="28"/>
          <w:szCs w:val="28"/>
        </w:rPr>
        <w:t>правоотношения, возникшие с 01.01.2021 года и подлежит</w:t>
      </w:r>
      <w:proofErr w:type="gramEnd"/>
      <w:r w:rsidRPr="00EC3E33">
        <w:rPr>
          <w:rFonts w:ascii="Times New Roman" w:hAnsi="Times New Roman" w:cs="Times New Roman"/>
          <w:bCs/>
          <w:sz w:val="28"/>
          <w:szCs w:val="28"/>
        </w:rPr>
        <w:t xml:space="preserve">  размещению на официальном сайте муниципального образования </w:t>
      </w:r>
      <w:proofErr w:type="spellStart"/>
      <w:r w:rsidRPr="00EC3E33">
        <w:rPr>
          <w:rFonts w:ascii="Times New Roman" w:hAnsi="Times New Roman" w:cs="Times New Roman"/>
          <w:bCs/>
          <w:sz w:val="28"/>
          <w:szCs w:val="28"/>
        </w:rPr>
        <w:t>Марксовский</w:t>
      </w:r>
      <w:proofErr w:type="spellEnd"/>
      <w:r w:rsidRPr="00EC3E33">
        <w:rPr>
          <w:rFonts w:ascii="Times New Roman" w:hAnsi="Times New Roman" w:cs="Times New Roman"/>
          <w:bCs/>
          <w:sz w:val="28"/>
          <w:szCs w:val="28"/>
        </w:rPr>
        <w:t xml:space="preserve">  сельсовет.</w:t>
      </w:r>
    </w:p>
    <w:p w:rsidR="00EC3E33" w:rsidRPr="00EC3E33" w:rsidRDefault="00EC3E33" w:rsidP="00EC3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E33" w:rsidRPr="00EC3E33" w:rsidRDefault="00EC3E33" w:rsidP="00EC3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E33">
        <w:rPr>
          <w:rFonts w:ascii="Times New Roman" w:hAnsi="Times New Roman" w:cs="Times New Roman"/>
          <w:sz w:val="28"/>
          <w:szCs w:val="28"/>
        </w:rPr>
        <w:t>Глава муниципального</w:t>
      </w:r>
      <w:r w:rsidRPr="00EC3E33">
        <w:rPr>
          <w:rFonts w:ascii="Times New Roman" w:hAnsi="Times New Roman" w:cs="Times New Roman"/>
          <w:sz w:val="28"/>
          <w:szCs w:val="28"/>
        </w:rPr>
        <w:tab/>
      </w:r>
      <w:r w:rsidRPr="00EC3E33">
        <w:rPr>
          <w:rFonts w:ascii="Times New Roman" w:hAnsi="Times New Roman" w:cs="Times New Roman"/>
          <w:sz w:val="28"/>
          <w:szCs w:val="28"/>
        </w:rPr>
        <w:tab/>
      </w:r>
      <w:r w:rsidRPr="00EC3E33">
        <w:rPr>
          <w:rFonts w:ascii="Times New Roman" w:hAnsi="Times New Roman" w:cs="Times New Roman"/>
          <w:sz w:val="28"/>
          <w:szCs w:val="28"/>
        </w:rPr>
        <w:tab/>
      </w:r>
      <w:r w:rsidRPr="00EC3E33">
        <w:rPr>
          <w:rFonts w:ascii="Times New Roman" w:hAnsi="Times New Roman" w:cs="Times New Roman"/>
          <w:sz w:val="28"/>
          <w:szCs w:val="28"/>
        </w:rPr>
        <w:tab/>
        <w:t>Председатель Совета депутатов</w:t>
      </w:r>
    </w:p>
    <w:p w:rsidR="00EC3E33" w:rsidRPr="00EC3E33" w:rsidRDefault="00EC3E33" w:rsidP="00EC3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E33">
        <w:rPr>
          <w:rFonts w:ascii="Times New Roman" w:hAnsi="Times New Roman" w:cs="Times New Roman"/>
          <w:sz w:val="28"/>
          <w:szCs w:val="28"/>
        </w:rPr>
        <w:t>образования</w:t>
      </w:r>
    </w:p>
    <w:p w:rsidR="00EC3E33" w:rsidRPr="00EC3E33" w:rsidRDefault="00EC3E33" w:rsidP="00EC3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3E33">
        <w:rPr>
          <w:rFonts w:ascii="Times New Roman" w:hAnsi="Times New Roman" w:cs="Times New Roman"/>
          <w:sz w:val="28"/>
          <w:szCs w:val="28"/>
        </w:rPr>
        <w:t>___________С.М.Попов</w:t>
      </w:r>
      <w:proofErr w:type="spellEnd"/>
      <w:r w:rsidRPr="00EC3E33">
        <w:rPr>
          <w:rFonts w:ascii="Times New Roman" w:hAnsi="Times New Roman" w:cs="Times New Roman"/>
          <w:sz w:val="28"/>
          <w:szCs w:val="28"/>
        </w:rPr>
        <w:tab/>
      </w:r>
      <w:r w:rsidRPr="00EC3E33">
        <w:rPr>
          <w:rFonts w:ascii="Times New Roman" w:hAnsi="Times New Roman" w:cs="Times New Roman"/>
          <w:sz w:val="28"/>
          <w:szCs w:val="28"/>
        </w:rPr>
        <w:tab/>
      </w:r>
      <w:r w:rsidRPr="00EC3E33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proofErr w:type="spellStart"/>
      <w:r w:rsidRPr="00EC3E33">
        <w:rPr>
          <w:rFonts w:ascii="Times New Roman" w:hAnsi="Times New Roman" w:cs="Times New Roman"/>
          <w:sz w:val="28"/>
          <w:szCs w:val="28"/>
        </w:rPr>
        <w:t>Ю.В.Галков</w:t>
      </w:r>
      <w:proofErr w:type="spellEnd"/>
    </w:p>
    <w:p w:rsidR="00EC3E33" w:rsidRPr="00EC3E33" w:rsidRDefault="00EC3E33" w:rsidP="00EC3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E33" w:rsidRPr="00EC3E33" w:rsidRDefault="00EC3E33" w:rsidP="00EC3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E33" w:rsidRPr="00EC3E33" w:rsidRDefault="00EC3E33" w:rsidP="00EC3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E33" w:rsidRPr="00EC3E33" w:rsidRDefault="00EC3E33" w:rsidP="00EC3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E33">
        <w:rPr>
          <w:rFonts w:ascii="Times New Roman" w:hAnsi="Times New Roman" w:cs="Times New Roman"/>
          <w:sz w:val="28"/>
          <w:szCs w:val="28"/>
        </w:rPr>
        <w:t>Разослано: финотдел администрации Александровского района, прокуратуру района, в дело.</w:t>
      </w:r>
    </w:p>
    <w:p w:rsidR="00E902B7" w:rsidRPr="00EC3E33" w:rsidRDefault="00E902B7" w:rsidP="00EC3E3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902B7" w:rsidRPr="00EC3E33" w:rsidSect="004E47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784"/>
    <w:rsid w:val="000058E2"/>
    <w:rsid w:val="00356395"/>
    <w:rsid w:val="004E4784"/>
    <w:rsid w:val="00E902B7"/>
    <w:rsid w:val="00EC1694"/>
    <w:rsid w:val="00EC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94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EC3E33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Цветовое выделение"/>
    <w:qFormat/>
    <w:rsid w:val="004E4784"/>
    <w:rPr>
      <w:b/>
      <w:bCs/>
      <w:color w:val="000080"/>
      <w:sz w:val="20"/>
      <w:szCs w:val="20"/>
    </w:rPr>
  </w:style>
  <w:style w:type="paragraph" w:customStyle="1" w:styleId="11">
    <w:name w:val="Обычный1"/>
    <w:basedOn w:val="a"/>
    <w:rsid w:val="000058E2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ConsNormal">
    <w:name w:val="ConsNormal"/>
    <w:link w:val="ConsNormal0"/>
    <w:qFormat/>
    <w:rsid w:val="000058E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Normal0">
    <w:name w:val="ConsNormal Знак"/>
    <w:basedOn w:val="a0"/>
    <w:link w:val="ConsNormal"/>
    <w:locked/>
    <w:rsid w:val="000058E2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EC3E3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5">
    <w:name w:val="Нормальный (таблица)"/>
    <w:basedOn w:val="a"/>
    <w:next w:val="a"/>
    <w:rsid w:val="00EC3E33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1841</Words>
  <Characters>10498</Characters>
  <Application>Microsoft Office Word</Application>
  <DocSecurity>0</DocSecurity>
  <Lines>87</Lines>
  <Paragraphs>24</Paragraphs>
  <ScaleCrop>false</ScaleCrop>
  <Company>Microsoft</Company>
  <LinksUpToDate>false</LinksUpToDate>
  <CharactersWithSpaces>12315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5</cp:revision>
  <dcterms:created xsi:type="dcterms:W3CDTF">2020-09-07T07:28:00Z</dcterms:created>
  <dcterms:modified xsi:type="dcterms:W3CDTF">2021-03-28T07:51:00Z</dcterms:modified>
</cp:coreProperties>
</file>