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1C" w:rsidRDefault="00F11F1C" w:rsidP="00F11F1C">
      <w:pPr>
        <w:rPr>
          <w:b/>
          <w:sz w:val="28"/>
          <w:szCs w:val="28"/>
        </w:rPr>
      </w:pPr>
      <w:r>
        <w:rPr>
          <w:b/>
          <w:sz w:val="28"/>
          <w:szCs w:val="28"/>
        </w:rPr>
        <w:t xml:space="preserve">                                                  РАСПОРЯЖЕНИЕ</w:t>
      </w:r>
    </w:p>
    <w:p w:rsidR="00F11F1C" w:rsidRDefault="00F11F1C" w:rsidP="00F11F1C">
      <w:pPr>
        <w:pBdr>
          <w:bottom w:val="single" w:sz="12" w:space="1" w:color="auto"/>
        </w:pBdr>
        <w:rPr>
          <w:b/>
          <w:sz w:val="28"/>
          <w:szCs w:val="28"/>
        </w:rPr>
      </w:pPr>
      <w:r>
        <w:rPr>
          <w:b/>
          <w:sz w:val="28"/>
          <w:szCs w:val="28"/>
        </w:rPr>
        <w:t xml:space="preserve">                       ГЛАВЫ  МУНИЦИПАЛЬНОГО  ОБРАЗОВАНИЯ </w:t>
      </w:r>
    </w:p>
    <w:p w:rsidR="00F11F1C" w:rsidRDefault="00F11F1C" w:rsidP="00F11F1C">
      <w:pPr>
        <w:pBdr>
          <w:bottom w:val="single" w:sz="12" w:space="1" w:color="auto"/>
        </w:pBdr>
        <w:rPr>
          <w:b/>
          <w:sz w:val="28"/>
          <w:szCs w:val="28"/>
        </w:rPr>
      </w:pPr>
      <w:r>
        <w:rPr>
          <w:b/>
          <w:sz w:val="28"/>
          <w:szCs w:val="28"/>
        </w:rPr>
        <w:t xml:space="preserve">                                       МАРКСОВСКИЙ  СЕЛЬСОВЕТ                                                           </w:t>
      </w:r>
    </w:p>
    <w:p w:rsidR="00F11F1C" w:rsidRDefault="00F11F1C" w:rsidP="00F11F1C">
      <w:pPr>
        <w:pBdr>
          <w:bottom w:val="single" w:sz="12" w:space="1" w:color="auto"/>
        </w:pBdr>
        <w:rPr>
          <w:b/>
          <w:sz w:val="28"/>
          <w:szCs w:val="28"/>
        </w:rPr>
      </w:pPr>
      <w:r>
        <w:rPr>
          <w:b/>
          <w:sz w:val="28"/>
          <w:szCs w:val="28"/>
        </w:rPr>
        <w:t xml:space="preserve">         АЛЕКСАНДРОВСКОГО  РАЙОНА  ОРЕНБУРГСКОЙ  ОБЛАСТИ</w:t>
      </w:r>
    </w:p>
    <w:p w:rsidR="00F11F1C" w:rsidRDefault="00F11F1C" w:rsidP="00F11F1C">
      <w:pPr>
        <w:rPr>
          <w:b/>
          <w:sz w:val="28"/>
          <w:szCs w:val="28"/>
        </w:rPr>
      </w:pPr>
    </w:p>
    <w:p w:rsidR="00F11F1C" w:rsidRDefault="00F11F1C" w:rsidP="00F11F1C">
      <w:pPr>
        <w:rPr>
          <w:sz w:val="28"/>
          <w:szCs w:val="28"/>
        </w:rPr>
      </w:pPr>
      <w:r>
        <w:rPr>
          <w:b/>
          <w:sz w:val="28"/>
          <w:szCs w:val="28"/>
        </w:rPr>
        <w:t xml:space="preserve"> </w:t>
      </w:r>
    </w:p>
    <w:p w:rsidR="00F11F1C" w:rsidRPr="00A707BF" w:rsidRDefault="00F11F1C" w:rsidP="00F11F1C">
      <w:pPr>
        <w:rPr>
          <w:sz w:val="28"/>
          <w:szCs w:val="28"/>
        </w:rPr>
      </w:pPr>
      <w:r>
        <w:rPr>
          <w:sz w:val="28"/>
          <w:szCs w:val="28"/>
        </w:rPr>
        <w:t xml:space="preserve">       </w:t>
      </w:r>
      <w:r>
        <w:rPr>
          <w:sz w:val="28"/>
          <w:szCs w:val="28"/>
          <w:u w:val="single"/>
        </w:rPr>
        <w:t xml:space="preserve"> 01.04. 2020 г.</w:t>
      </w:r>
      <w:r>
        <w:rPr>
          <w:sz w:val="28"/>
          <w:szCs w:val="28"/>
        </w:rPr>
        <w:t xml:space="preserve">                          п.Марксовский                                  № </w:t>
      </w:r>
      <w:r>
        <w:rPr>
          <w:sz w:val="28"/>
          <w:szCs w:val="28"/>
          <w:u w:val="single"/>
        </w:rPr>
        <w:t xml:space="preserve"> 1-р -МО</w:t>
      </w:r>
      <w:r>
        <w:rPr>
          <w:sz w:val="28"/>
          <w:szCs w:val="28"/>
        </w:rPr>
        <w:t xml:space="preserve">                                                            </w:t>
      </w:r>
    </w:p>
    <w:p w:rsidR="00F11F1C" w:rsidRDefault="00F11F1C" w:rsidP="00F11F1C">
      <w:pPr>
        <w:rPr>
          <w:b/>
          <w:sz w:val="28"/>
          <w:szCs w:val="28"/>
        </w:rPr>
      </w:pPr>
    </w:p>
    <w:tbl>
      <w:tblPr>
        <w:tblW w:w="9181" w:type="dxa"/>
        <w:tblLook w:val="04A0"/>
      </w:tblPr>
      <w:tblGrid>
        <w:gridCol w:w="1668"/>
        <w:gridCol w:w="6095"/>
        <w:gridCol w:w="1418"/>
      </w:tblGrid>
      <w:tr w:rsidR="00F11F1C" w:rsidRPr="00A37AF0" w:rsidTr="00312442">
        <w:tc>
          <w:tcPr>
            <w:tcW w:w="1668" w:type="dxa"/>
          </w:tcPr>
          <w:p w:rsidR="00F11F1C" w:rsidRPr="00A37AF0" w:rsidRDefault="00F11F1C" w:rsidP="00312442">
            <w:pPr>
              <w:rPr>
                <w:b/>
                <w:sz w:val="28"/>
                <w:szCs w:val="28"/>
              </w:rPr>
            </w:pPr>
          </w:p>
        </w:tc>
        <w:tc>
          <w:tcPr>
            <w:tcW w:w="6095" w:type="dxa"/>
          </w:tcPr>
          <w:p w:rsidR="00F11F1C" w:rsidRDefault="00F11F1C" w:rsidP="00312442">
            <w:pPr>
              <w:jc w:val="center"/>
              <w:rPr>
                <w:sz w:val="28"/>
                <w:szCs w:val="28"/>
              </w:rPr>
            </w:pPr>
            <w:r>
              <w:rPr>
                <w:sz w:val="28"/>
                <w:szCs w:val="28"/>
              </w:rPr>
              <w:t>О публичных слушаниях по проекту изменений и дополнений  в Устав  муниципального образования Марксовский сельсовет  Александровского  района  Оренбургской области</w:t>
            </w:r>
          </w:p>
          <w:p w:rsidR="00F11F1C" w:rsidRPr="00A37AF0" w:rsidRDefault="00F11F1C" w:rsidP="00312442">
            <w:pPr>
              <w:rPr>
                <w:b/>
                <w:sz w:val="28"/>
                <w:szCs w:val="28"/>
              </w:rPr>
            </w:pPr>
          </w:p>
        </w:tc>
        <w:tc>
          <w:tcPr>
            <w:tcW w:w="1418" w:type="dxa"/>
          </w:tcPr>
          <w:p w:rsidR="00F11F1C" w:rsidRPr="00A37AF0" w:rsidRDefault="00F11F1C" w:rsidP="00312442">
            <w:pPr>
              <w:rPr>
                <w:b/>
                <w:sz w:val="28"/>
                <w:szCs w:val="28"/>
              </w:rPr>
            </w:pPr>
          </w:p>
        </w:tc>
      </w:tr>
    </w:tbl>
    <w:p w:rsidR="00F11F1C" w:rsidRDefault="00F11F1C" w:rsidP="00F11F1C">
      <w:pPr>
        <w:rPr>
          <w:sz w:val="28"/>
          <w:szCs w:val="28"/>
        </w:rPr>
      </w:pPr>
      <w:r>
        <w:rPr>
          <w:sz w:val="28"/>
          <w:szCs w:val="28"/>
        </w:rPr>
        <w:t xml:space="preserve"> </w:t>
      </w:r>
    </w:p>
    <w:p w:rsidR="00F11F1C" w:rsidRDefault="00F11F1C" w:rsidP="00F11F1C">
      <w:pPr>
        <w:jc w:val="both"/>
        <w:rPr>
          <w:sz w:val="28"/>
          <w:szCs w:val="28"/>
        </w:rPr>
      </w:pPr>
    </w:p>
    <w:p w:rsidR="00F11F1C" w:rsidRPr="00F11F1C" w:rsidRDefault="00F11F1C" w:rsidP="00F11F1C">
      <w:pPr>
        <w:pStyle w:val="af1"/>
        <w:spacing w:before="0" w:after="0"/>
        <w:jc w:val="both"/>
        <w:rPr>
          <w:sz w:val="28"/>
          <w:szCs w:val="28"/>
        </w:rPr>
      </w:pPr>
      <w:r>
        <w:tab/>
      </w:r>
      <w:r w:rsidRPr="00F11F1C">
        <w:rPr>
          <w:sz w:val="28"/>
          <w:szCs w:val="28"/>
        </w:rPr>
        <w:t>В соответствии с Федеральным Законом № 131-ФЗ от 06.10.2003 года «Об общих принципах организации местного самоуправления в Российской Федерации», руководствуясь Положением о публичных слушаниях</w:t>
      </w:r>
      <w:r w:rsidRPr="00F11F1C">
        <w:rPr>
          <w:bCs/>
          <w:sz w:val="28"/>
          <w:szCs w:val="28"/>
        </w:rPr>
        <w:t xml:space="preserve">, утверждённого решением Совета депутатов муниципального образования Марксовский сельсовет Александровского  района  от 17.09.2013 № 109, </w:t>
      </w:r>
      <w:r w:rsidRPr="00F11F1C">
        <w:rPr>
          <w:sz w:val="28"/>
          <w:szCs w:val="28"/>
        </w:rPr>
        <w:t>ст. 56 Устава  муниципального образования Марксовский сельсовет Александровского района Оренбургской области</w:t>
      </w:r>
      <w:r w:rsidRPr="00F11F1C">
        <w:rPr>
          <w:bCs/>
          <w:sz w:val="28"/>
          <w:szCs w:val="28"/>
        </w:rPr>
        <w:t>:</w:t>
      </w:r>
      <w:r w:rsidRPr="00F11F1C">
        <w:rPr>
          <w:sz w:val="28"/>
          <w:szCs w:val="28"/>
        </w:rPr>
        <w:t xml:space="preserve"> </w:t>
      </w:r>
    </w:p>
    <w:p w:rsidR="00F11F1C" w:rsidRDefault="00F11F1C" w:rsidP="00F11F1C">
      <w:pPr>
        <w:pStyle w:val="a4"/>
        <w:numPr>
          <w:ilvl w:val="0"/>
          <w:numId w:val="47"/>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Вынести на публичные слушания проект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w:t>
      </w:r>
    </w:p>
    <w:p w:rsidR="00F11F1C" w:rsidRPr="0090371A" w:rsidRDefault="00F11F1C" w:rsidP="00F11F1C">
      <w:pPr>
        <w:pStyle w:val="a4"/>
        <w:numPr>
          <w:ilvl w:val="0"/>
          <w:numId w:val="47"/>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Установить, что публичные слушания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проводятся в органе местного самоуправления с участием представителей общественности муниципального образования</w:t>
      </w:r>
    </w:p>
    <w:p w:rsidR="00F11F1C" w:rsidRPr="0090371A" w:rsidRDefault="00F11F1C" w:rsidP="00F11F1C">
      <w:pPr>
        <w:pStyle w:val="a4"/>
        <w:numPr>
          <w:ilvl w:val="0"/>
          <w:numId w:val="47"/>
        </w:numPr>
        <w:suppressAutoHyphens/>
        <w:spacing w:after="0" w:line="240" w:lineRule="auto"/>
        <w:ind w:left="0" w:firstLine="705"/>
        <w:rPr>
          <w:rFonts w:ascii="Times New Roman" w:hAnsi="Times New Roman"/>
          <w:sz w:val="28"/>
          <w:szCs w:val="28"/>
        </w:rPr>
      </w:pPr>
      <w:r w:rsidRPr="0090371A">
        <w:rPr>
          <w:rFonts w:ascii="Times New Roman" w:hAnsi="Times New Roman"/>
          <w:sz w:val="28"/>
          <w:szCs w:val="28"/>
        </w:rPr>
        <w:t xml:space="preserve">Провести публичные слушания по обсуждению проекта </w:t>
      </w:r>
      <w:r w:rsidRPr="00747FFE">
        <w:rPr>
          <w:rFonts w:ascii="Times New Roman" w:hAnsi="Times New Roman"/>
          <w:sz w:val="28"/>
          <w:szCs w:val="28"/>
        </w:rPr>
        <w:t>изменений и дополнений в</w:t>
      </w:r>
      <w:r>
        <w:rPr>
          <w:rFonts w:ascii="Times New Roman" w:hAnsi="Times New Roman"/>
          <w:sz w:val="28"/>
          <w:szCs w:val="28"/>
        </w:rPr>
        <w:t xml:space="preserve">   </w:t>
      </w:r>
      <w:r w:rsidRPr="0090371A">
        <w:rPr>
          <w:rFonts w:ascii="Times New Roman" w:hAnsi="Times New Roman"/>
          <w:sz w:val="28"/>
          <w:szCs w:val="28"/>
        </w:rPr>
        <w:t xml:space="preserve"> </w:t>
      </w:r>
      <w:r>
        <w:rPr>
          <w:rFonts w:ascii="Times New Roman" w:hAnsi="Times New Roman"/>
          <w:sz w:val="28"/>
          <w:szCs w:val="28"/>
        </w:rPr>
        <w:t xml:space="preserve"> </w:t>
      </w:r>
      <w:r w:rsidRPr="0090371A">
        <w:rPr>
          <w:rFonts w:ascii="Times New Roman" w:hAnsi="Times New Roman"/>
          <w:sz w:val="28"/>
          <w:szCs w:val="28"/>
        </w:rPr>
        <w:t xml:space="preserve"> Устав</w:t>
      </w:r>
      <w:r>
        <w:rPr>
          <w:rFonts w:ascii="Times New Roman" w:hAnsi="Times New Roman"/>
          <w:sz w:val="28"/>
          <w:szCs w:val="28"/>
        </w:rPr>
        <w:t xml:space="preserve"> </w:t>
      </w:r>
      <w:r w:rsidRPr="0090371A">
        <w:rPr>
          <w:rFonts w:ascii="Times New Roman" w:hAnsi="Times New Roman"/>
          <w:sz w:val="28"/>
          <w:szCs w:val="28"/>
        </w:rPr>
        <w:t xml:space="preserve"> муниципального образования </w:t>
      </w:r>
      <w:r>
        <w:rPr>
          <w:rFonts w:ascii="Times New Roman" w:hAnsi="Times New Roman"/>
          <w:sz w:val="28"/>
          <w:szCs w:val="28"/>
        </w:rPr>
        <w:t xml:space="preserve">Марксовский сельсовет </w:t>
      </w:r>
      <w:r w:rsidRPr="0090371A">
        <w:rPr>
          <w:rFonts w:ascii="Times New Roman" w:hAnsi="Times New Roman"/>
          <w:sz w:val="28"/>
          <w:szCs w:val="28"/>
        </w:rPr>
        <w:t>Александровск</w:t>
      </w:r>
      <w:r>
        <w:rPr>
          <w:rFonts w:ascii="Times New Roman" w:hAnsi="Times New Roman"/>
          <w:sz w:val="28"/>
          <w:szCs w:val="28"/>
        </w:rPr>
        <w:t xml:space="preserve">ого </w:t>
      </w:r>
      <w:r w:rsidRPr="0090371A">
        <w:rPr>
          <w:rFonts w:ascii="Times New Roman" w:hAnsi="Times New Roman"/>
          <w:sz w:val="28"/>
          <w:szCs w:val="28"/>
        </w:rPr>
        <w:t xml:space="preserve"> район</w:t>
      </w:r>
      <w:r>
        <w:rPr>
          <w:rFonts w:ascii="Times New Roman" w:hAnsi="Times New Roman"/>
          <w:sz w:val="28"/>
          <w:szCs w:val="28"/>
        </w:rPr>
        <w:t xml:space="preserve">а </w:t>
      </w:r>
      <w:r w:rsidRPr="0090371A">
        <w:rPr>
          <w:rFonts w:ascii="Times New Roman" w:hAnsi="Times New Roman"/>
          <w:sz w:val="28"/>
          <w:szCs w:val="28"/>
        </w:rPr>
        <w:t xml:space="preserve"> </w:t>
      </w:r>
      <w:r>
        <w:rPr>
          <w:rFonts w:ascii="Times New Roman" w:hAnsi="Times New Roman"/>
          <w:sz w:val="28"/>
          <w:szCs w:val="28"/>
        </w:rPr>
        <w:t xml:space="preserve">09 </w:t>
      </w:r>
      <w:r w:rsidRPr="0090371A">
        <w:rPr>
          <w:rFonts w:ascii="Times New Roman" w:hAnsi="Times New Roman"/>
          <w:sz w:val="28"/>
          <w:szCs w:val="28"/>
        </w:rPr>
        <w:t xml:space="preserve"> </w:t>
      </w:r>
      <w:r>
        <w:rPr>
          <w:rFonts w:ascii="Times New Roman" w:hAnsi="Times New Roman"/>
          <w:sz w:val="28"/>
          <w:szCs w:val="28"/>
        </w:rPr>
        <w:t xml:space="preserve"> апреля  </w:t>
      </w:r>
      <w:r w:rsidRPr="0090371A">
        <w:rPr>
          <w:rFonts w:ascii="Times New Roman" w:hAnsi="Times New Roman"/>
          <w:sz w:val="28"/>
          <w:szCs w:val="28"/>
        </w:rPr>
        <w:t xml:space="preserve"> 20</w:t>
      </w:r>
      <w:r>
        <w:rPr>
          <w:rFonts w:ascii="Times New Roman" w:hAnsi="Times New Roman"/>
          <w:sz w:val="28"/>
          <w:szCs w:val="28"/>
        </w:rPr>
        <w:t>20</w:t>
      </w:r>
      <w:r w:rsidRPr="0090371A">
        <w:rPr>
          <w:rFonts w:ascii="Times New Roman" w:hAnsi="Times New Roman"/>
          <w:sz w:val="28"/>
          <w:szCs w:val="28"/>
        </w:rPr>
        <w:t xml:space="preserve"> года в 18</w:t>
      </w:r>
      <w:r>
        <w:rPr>
          <w:rFonts w:ascii="Times New Roman" w:hAnsi="Times New Roman"/>
          <w:sz w:val="28"/>
          <w:szCs w:val="28"/>
        </w:rPr>
        <w:t>.</w:t>
      </w:r>
      <w:r w:rsidRPr="0090371A">
        <w:rPr>
          <w:rFonts w:ascii="Times New Roman" w:hAnsi="Times New Roman"/>
          <w:sz w:val="28"/>
          <w:szCs w:val="28"/>
        </w:rPr>
        <w:t xml:space="preserve">15 местного времени в форме слушаний в органе местного самоуправления по адресу: </w:t>
      </w:r>
      <w:r w:rsidRPr="0090371A">
        <w:rPr>
          <w:rFonts w:ascii="Times New Roman" w:hAnsi="Times New Roman"/>
          <w:color w:val="000000"/>
          <w:spacing w:val="5"/>
          <w:sz w:val="28"/>
          <w:szCs w:val="28"/>
        </w:rPr>
        <w:t>п.Марксовский,</w:t>
      </w:r>
      <w:r>
        <w:rPr>
          <w:rFonts w:ascii="Times New Roman" w:hAnsi="Times New Roman"/>
          <w:color w:val="000000"/>
          <w:spacing w:val="5"/>
          <w:sz w:val="28"/>
          <w:szCs w:val="28"/>
        </w:rPr>
        <w:t xml:space="preserve"> </w:t>
      </w:r>
      <w:r w:rsidRPr="0090371A">
        <w:rPr>
          <w:rFonts w:ascii="Times New Roman" w:hAnsi="Times New Roman"/>
          <w:color w:val="000000"/>
          <w:spacing w:val="2"/>
          <w:sz w:val="28"/>
          <w:szCs w:val="28"/>
        </w:rPr>
        <w:t xml:space="preserve">ул.Советская,  21, </w:t>
      </w:r>
      <w:r>
        <w:rPr>
          <w:rFonts w:ascii="Times New Roman" w:hAnsi="Times New Roman"/>
          <w:color w:val="000000"/>
          <w:spacing w:val="2"/>
          <w:sz w:val="28"/>
          <w:szCs w:val="28"/>
        </w:rPr>
        <w:t xml:space="preserve">здание </w:t>
      </w:r>
      <w:r w:rsidRPr="0090371A">
        <w:rPr>
          <w:rFonts w:ascii="Times New Roman" w:hAnsi="Times New Roman"/>
          <w:color w:val="000000"/>
          <w:spacing w:val="2"/>
          <w:sz w:val="28"/>
          <w:szCs w:val="28"/>
        </w:rPr>
        <w:t>администрации Марксовского сельсовета</w:t>
      </w:r>
      <w:r w:rsidRPr="0090371A">
        <w:rPr>
          <w:rFonts w:ascii="Times New Roman" w:hAnsi="Times New Roman"/>
          <w:sz w:val="28"/>
          <w:szCs w:val="28"/>
        </w:rPr>
        <w:t xml:space="preserve"> </w:t>
      </w:r>
    </w:p>
    <w:p w:rsidR="00F11F1C" w:rsidRPr="0090371A" w:rsidRDefault="00F11F1C" w:rsidP="00F11F1C">
      <w:pPr>
        <w:pStyle w:val="a4"/>
        <w:numPr>
          <w:ilvl w:val="0"/>
          <w:numId w:val="47"/>
        </w:numPr>
        <w:suppressAutoHyphens/>
        <w:spacing w:after="0" w:line="240" w:lineRule="auto"/>
        <w:ind w:left="0" w:firstLine="705"/>
        <w:jc w:val="both"/>
        <w:rPr>
          <w:rFonts w:ascii="Times New Roman" w:hAnsi="Times New Roman"/>
          <w:sz w:val="28"/>
          <w:szCs w:val="28"/>
        </w:rPr>
      </w:pPr>
      <w:r w:rsidRPr="0090371A">
        <w:rPr>
          <w:rFonts w:ascii="Times New Roman" w:hAnsi="Times New Roman"/>
          <w:sz w:val="28"/>
          <w:szCs w:val="28"/>
        </w:rPr>
        <w:t xml:space="preserve">Для учета предложений граждан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w:t>
      </w:r>
      <w:r w:rsidRPr="0090371A">
        <w:rPr>
          <w:rFonts w:ascii="Times New Roman" w:hAnsi="Times New Roman"/>
          <w:sz w:val="28"/>
          <w:szCs w:val="28"/>
        </w:rPr>
        <w:t>Устав</w:t>
      </w:r>
      <w:r>
        <w:rPr>
          <w:rFonts w:ascii="Times New Roman" w:hAnsi="Times New Roman"/>
          <w:sz w:val="28"/>
          <w:szCs w:val="28"/>
        </w:rPr>
        <w:t xml:space="preserve"> </w:t>
      </w:r>
      <w:r w:rsidRPr="0090371A">
        <w:rPr>
          <w:rFonts w:ascii="Times New Roman" w:hAnsi="Times New Roman"/>
          <w:sz w:val="28"/>
          <w:szCs w:val="28"/>
        </w:rPr>
        <w:t xml:space="preserve"> муниципального образования </w:t>
      </w:r>
      <w:r>
        <w:rPr>
          <w:rFonts w:ascii="Times New Roman" w:hAnsi="Times New Roman"/>
          <w:sz w:val="28"/>
          <w:szCs w:val="28"/>
        </w:rPr>
        <w:t xml:space="preserve">Марксовский сельсовет </w:t>
      </w:r>
      <w:r w:rsidRPr="0090371A">
        <w:rPr>
          <w:rFonts w:ascii="Times New Roman" w:hAnsi="Times New Roman"/>
          <w:sz w:val="28"/>
          <w:szCs w:val="28"/>
        </w:rPr>
        <w:t>образовать комиссию в составе:</w:t>
      </w:r>
    </w:p>
    <w:p w:rsidR="00F11F1C" w:rsidRDefault="00F11F1C" w:rsidP="00F11F1C">
      <w:pPr>
        <w:shd w:val="clear" w:color="auto" w:fill="FFFFFF"/>
        <w:tabs>
          <w:tab w:val="left" w:pos="408"/>
        </w:tabs>
        <w:spacing w:before="5"/>
        <w:ind w:left="705"/>
        <w:rPr>
          <w:rFonts w:ascii="Times New Roman CYR" w:hAnsi="Times New Roman CYR" w:cs="Times New Roman CYR"/>
          <w:color w:val="000000"/>
          <w:spacing w:val="-16"/>
          <w:sz w:val="28"/>
          <w:szCs w:val="28"/>
        </w:rPr>
      </w:pPr>
      <w:r>
        <w:rPr>
          <w:color w:val="000000"/>
          <w:spacing w:val="-5"/>
          <w:sz w:val="28"/>
          <w:szCs w:val="28"/>
        </w:rPr>
        <w:t xml:space="preserve">Галкова Юрия Витальевича, </w:t>
      </w:r>
      <w:r>
        <w:rPr>
          <w:rFonts w:ascii="Times New Roman CYR" w:hAnsi="Times New Roman CYR" w:cs="Times New Roman CYR"/>
          <w:color w:val="000000"/>
          <w:spacing w:val="-6"/>
          <w:sz w:val="28"/>
          <w:szCs w:val="28"/>
        </w:rPr>
        <w:t>председателя</w:t>
      </w:r>
      <w:r>
        <w:rPr>
          <w:color w:val="000000"/>
          <w:spacing w:val="-6"/>
          <w:sz w:val="28"/>
          <w:szCs w:val="28"/>
        </w:rPr>
        <w:t xml:space="preserve"> </w:t>
      </w:r>
      <w:r>
        <w:rPr>
          <w:rFonts w:ascii="Times New Roman CYR" w:hAnsi="Times New Roman CYR" w:cs="Times New Roman CYR"/>
          <w:color w:val="000000"/>
          <w:spacing w:val="-6"/>
          <w:sz w:val="28"/>
          <w:szCs w:val="28"/>
        </w:rPr>
        <w:t>комиссии</w:t>
      </w:r>
      <w:r>
        <w:rPr>
          <w:color w:val="000000"/>
          <w:spacing w:val="-6"/>
          <w:sz w:val="28"/>
          <w:szCs w:val="28"/>
        </w:rPr>
        <w:t>, депутата от избирательного округа № 1 ( по согласованию);</w:t>
      </w:r>
    </w:p>
    <w:p w:rsidR="00F11F1C" w:rsidRDefault="00F11F1C" w:rsidP="00F11F1C">
      <w:pPr>
        <w:shd w:val="clear" w:color="auto" w:fill="FFFFFF"/>
        <w:tabs>
          <w:tab w:val="left" w:pos="154"/>
        </w:tabs>
        <w:ind w:left="705"/>
        <w:rPr>
          <w:rFonts w:ascii="Times New Roman CYR" w:hAnsi="Times New Roman CYR" w:cs="Times New Roman CYR"/>
          <w:color w:val="000000"/>
          <w:sz w:val="28"/>
          <w:szCs w:val="28"/>
        </w:rPr>
      </w:pPr>
      <w:r>
        <w:rPr>
          <w:rFonts w:ascii="Times New Roman CYR" w:hAnsi="Times New Roman CYR" w:cs="Times New Roman CYR"/>
          <w:color w:val="000000"/>
          <w:spacing w:val="2"/>
          <w:sz w:val="28"/>
          <w:szCs w:val="28"/>
        </w:rPr>
        <w:t>Быковой Марины Викторовны</w:t>
      </w:r>
      <w:r>
        <w:rPr>
          <w:rFonts w:ascii="Times New Roman CYR" w:hAnsi="Times New Roman CYR" w:cs="Times New Roman CYR"/>
          <w:color w:val="000000"/>
          <w:spacing w:val="-6"/>
          <w:sz w:val="28"/>
          <w:szCs w:val="28"/>
        </w:rPr>
        <w:t>, секретаря</w:t>
      </w:r>
      <w:r>
        <w:rPr>
          <w:color w:val="000000"/>
          <w:spacing w:val="-6"/>
          <w:sz w:val="28"/>
          <w:szCs w:val="28"/>
        </w:rPr>
        <w:t xml:space="preserve"> </w:t>
      </w:r>
      <w:r>
        <w:rPr>
          <w:rFonts w:ascii="Times New Roman CYR" w:hAnsi="Times New Roman CYR" w:cs="Times New Roman CYR"/>
          <w:color w:val="000000"/>
          <w:spacing w:val="-6"/>
          <w:sz w:val="28"/>
          <w:szCs w:val="28"/>
        </w:rPr>
        <w:t>комиссии</w:t>
      </w:r>
      <w:r>
        <w:rPr>
          <w:color w:val="000000"/>
          <w:spacing w:val="-6"/>
          <w:sz w:val="28"/>
          <w:szCs w:val="28"/>
        </w:rPr>
        <w:t xml:space="preserve">, </w:t>
      </w:r>
      <w:r w:rsidRPr="00B05EF9">
        <w:rPr>
          <w:color w:val="000000"/>
          <w:spacing w:val="-6"/>
          <w:sz w:val="28"/>
          <w:szCs w:val="28"/>
        </w:rPr>
        <w:t xml:space="preserve"> </w:t>
      </w:r>
      <w:r>
        <w:rPr>
          <w:color w:val="000000"/>
          <w:spacing w:val="-6"/>
          <w:sz w:val="28"/>
          <w:szCs w:val="28"/>
        </w:rPr>
        <w:t>депутата от избирательного округа № 2 ( по согласованию);</w:t>
      </w:r>
    </w:p>
    <w:p w:rsidR="00F11F1C" w:rsidRPr="008B5437" w:rsidRDefault="00F11F1C" w:rsidP="00F11F1C">
      <w:pPr>
        <w:shd w:val="clear" w:color="auto" w:fill="FFFFFF"/>
        <w:tabs>
          <w:tab w:val="left" w:pos="154"/>
        </w:tabs>
        <w:ind w:left="705"/>
        <w:rPr>
          <w:rFonts w:ascii="Times New Roman CYR" w:hAnsi="Times New Roman CYR" w:cs="Times New Roman CYR"/>
          <w:color w:val="000000"/>
          <w:sz w:val="28"/>
          <w:szCs w:val="28"/>
        </w:rPr>
      </w:pPr>
      <w:r>
        <w:rPr>
          <w:rFonts w:ascii="Times New Roman CYR" w:hAnsi="Times New Roman CYR" w:cs="Times New Roman CYR"/>
          <w:color w:val="000000"/>
          <w:spacing w:val="2"/>
          <w:sz w:val="28"/>
          <w:szCs w:val="28"/>
        </w:rPr>
        <w:t>Бисинова Ирсаина Ахметкареевича, члена</w:t>
      </w:r>
      <w:r>
        <w:rPr>
          <w:color w:val="000000"/>
          <w:spacing w:val="2"/>
          <w:sz w:val="28"/>
          <w:szCs w:val="28"/>
        </w:rPr>
        <w:t xml:space="preserve"> </w:t>
      </w:r>
      <w:r>
        <w:rPr>
          <w:rFonts w:ascii="Times New Roman CYR" w:hAnsi="Times New Roman CYR" w:cs="Times New Roman CYR"/>
          <w:color w:val="000000"/>
          <w:spacing w:val="2"/>
          <w:sz w:val="28"/>
          <w:szCs w:val="28"/>
        </w:rPr>
        <w:t xml:space="preserve">комиссии, </w:t>
      </w:r>
      <w:r>
        <w:rPr>
          <w:color w:val="000000"/>
          <w:spacing w:val="-6"/>
          <w:sz w:val="28"/>
          <w:szCs w:val="28"/>
        </w:rPr>
        <w:t>депутата от избирательного округа № 1 ( по согласованию)</w:t>
      </w:r>
    </w:p>
    <w:p w:rsidR="00F11F1C" w:rsidRDefault="00F11F1C" w:rsidP="00F11F1C">
      <w:pPr>
        <w:pStyle w:val="a4"/>
        <w:numPr>
          <w:ilvl w:val="0"/>
          <w:numId w:val="47"/>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lastRenderedPageBreak/>
        <w:t xml:space="preserve">Утвердить порядок учета предложений граждан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согласно приложению 1.</w:t>
      </w:r>
    </w:p>
    <w:p w:rsidR="00F11F1C" w:rsidRPr="008B5437" w:rsidRDefault="00F11F1C" w:rsidP="00F11F1C">
      <w:pPr>
        <w:pStyle w:val="a4"/>
        <w:numPr>
          <w:ilvl w:val="0"/>
          <w:numId w:val="47"/>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Поручить организацию проведения публичных слушаний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комиссии, указанной в п. 4 настоящего распоряжения.</w:t>
      </w:r>
    </w:p>
    <w:p w:rsidR="00F11F1C" w:rsidRDefault="00F11F1C" w:rsidP="00F11F1C">
      <w:pPr>
        <w:pStyle w:val="a4"/>
        <w:numPr>
          <w:ilvl w:val="0"/>
          <w:numId w:val="47"/>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Контроль за исполнением настоящего распоряжения оставляю за собой.</w:t>
      </w:r>
    </w:p>
    <w:p w:rsidR="00F11F1C" w:rsidRDefault="00F11F1C" w:rsidP="00F11F1C">
      <w:pPr>
        <w:widowControl w:val="0"/>
        <w:numPr>
          <w:ilvl w:val="0"/>
          <w:numId w:val="47"/>
        </w:numPr>
        <w:autoSpaceDE w:val="0"/>
        <w:autoSpaceDN w:val="0"/>
        <w:adjustRightInd w:val="0"/>
        <w:ind w:left="0" w:firstLine="705"/>
        <w:rPr>
          <w:sz w:val="28"/>
          <w:szCs w:val="28"/>
        </w:rPr>
      </w:pPr>
      <w:r>
        <w:rPr>
          <w:sz w:val="28"/>
          <w:szCs w:val="28"/>
        </w:rPr>
        <w:t xml:space="preserve"> Распоряжение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Pr="006F6ADA" w:rsidRDefault="00F11F1C" w:rsidP="00F11F1C">
      <w:pPr>
        <w:rPr>
          <w:sz w:val="28"/>
          <w:szCs w:val="28"/>
        </w:rPr>
      </w:pPr>
      <w:r w:rsidRPr="006F6ADA">
        <w:rPr>
          <w:sz w:val="28"/>
          <w:szCs w:val="28"/>
        </w:rPr>
        <w:t>Глава муниципального образования                                              С.М.Попов</w:t>
      </w:r>
    </w:p>
    <w:p w:rsidR="00F11F1C" w:rsidRDefault="00F11F1C" w:rsidP="00F11F1C">
      <w:pPr>
        <w:rPr>
          <w:b/>
        </w:rPr>
      </w:pPr>
    </w:p>
    <w:p w:rsidR="00F11F1C" w:rsidRDefault="00F11F1C" w:rsidP="00F11F1C">
      <w:pPr>
        <w:rPr>
          <w:b/>
        </w:rPr>
      </w:pPr>
    </w:p>
    <w:p w:rsidR="00F11F1C" w:rsidRDefault="00F11F1C" w:rsidP="00F11F1C">
      <w:pPr>
        <w:rPr>
          <w:sz w:val="28"/>
          <w:szCs w:val="28"/>
        </w:rPr>
      </w:pPr>
      <w:r>
        <w:rPr>
          <w:sz w:val="28"/>
          <w:szCs w:val="28"/>
        </w:rPr>
        <w:t>Разослано: в дело, членам рабочей группы,   прокурору района.</w:t>
      </w:r>
    </w:p>
    <w:p w:rsidR="00F11F1C" w:rsidRDefault="00F11F1C" w:rsidP="00F11F1C">
      <w:pPr>
        <w:rPr>
          <w:sz w:val="28"/>
          <w:szCs w:val="28"/>
        </w:rPr>
      </w:pPr>
    </w:p>
    <w:p w:rsidR="00F11F1C" w:rsidRDefault="00F11F1C" w:rsidP="00F11F1C">
      <w:pPr>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r>
        <w:rPr>
          <w:sz w:val="22"/>
          <w:szCs w:val="22"/>
        </w:rPr>
        <w:t xml:space="preserve"> </w:t>
      </w: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ind w:left="240"/>
        <w:rPr>
          <w:sz w:val="28"/>
          <w:szCs w:val="28"/>
        </w:rPr>
      </w:pPr>
      <w:r>
        <w:rPr>
          <w:sz w:val="28"/>
          <w:szCs w:val="28"/>
        </w:rPr>
        <w:lastRenderedPageBreak/>
        <w:t xml:space="preserve">                                                                                    Приложение  </w:t>
      </w:r>
    </w:p>
    <w:p w:rsidR="00F11F1C" w:rsidRDefault="00F11F1C" w:rsidP="00F11F1C">
      <w:pPr>
        <w:ind w:left="240"/>
        <w:rPr>
          <w:sz w:val="28"/>
          <w:szCs w:val="28"/>
        </w:rPr>
      </w:pPr>
      <w:r>
        <w:rPr>
          <w:sz w:val="28"/>
          <w:szCs w:val="28"/>
        </w:rPr>
        <w:t xml:space="preserve">                                                                                    к распоряжению № 1-р-МО</w:t>
      </w:r>
    </w:p>
    <w:p w:rsidR="00F11F1C" w:rsidRDefault="00F11F1C" w:rsidP="00F11F1C">
      <w:pPr>
        <w:rPr>
          <w:sz w:val="28"/>
          <w:szCs w:val="28"/>
        </w:rPr>
      </w:pPr>
      <w:r>
        <w:rPr>
          <w:sz w:val="28"/>
          <w:szCs w:val="28"/>
        </w:rPr>
        <w:t xml:space="preserve">                                                                                        от 01.04. 2020 года</w:t>
      </w:r>
    </w:p>
    <w:p w:rsidR="00F11F1C" w:rsidRDefault="00F11F1C" w:rsidP="00F11F1C"/>
    <w:p w:rsidR="00F11F1C" w:rsidRDefault="00F11F1C" w:rsidP="00F11F1C">
      <w:pPr>
        <w:jc w:val="both"/>
        <w:rPr>
          <w:sz w:val="28"/>
          <w:szCs w:val="28"/>
        </w:rPr>
      </w:pPr>
    </w:p>
    <w:p w:rsidR="00F11F1C" w:rsidRDefault="00F11F1C" w:rsidP="00F11F1C">
      <w:pPr>
        <w:jc w:val="center"/>
        <w:rPr>
          <w:sz w:val="28"/>
          <w:szCs w:val="28"/>
        </w:rPr>
      </w:pPr>
      <w:r>
        <w:rPr>
          <w:b/>
          <w:sz w:val="28"/>
          <w:szCs w:val="28"/>
        </w:rPr>
        <w:t>ПОЛОЖЕНИЕ</w:t>
      </w:r>
    </w:p>
    <w:p w:rsidR="00F11F1C" w:rsidRDefault="00F11F1C" w:rsidP="00F11F1C">
      <w:pPr>
        <w:jc w:val="center"/>
        <w:rPr>
          <w:sz w:val="28"/>
          <w:szCs w:val="28"/>
        </w:rPr>
      </w:pPr>
      <w:r>
        <w:rPr>
          <w:sz w:val="28"/>
          <w:szCs w:val="28"/>
        </w:rPr>
        <w:t xml:space="preserve">о порядке учета предложений граждан по проекту </w:t>
      </w:r>
      <w:r w:rsidRPr="00747FFE">
        <w:rPr>
          <w:sz w:val="28"/>
          <w:szCs w:val="28"/>
        </w:rPr>
        <w:t>изменений и дополнений в</w:t>
      </w:r>
      <w:r>
        <w:rPr>
          <w:sz w:val="28"/>
          <w:szCs w:val="28"/>
        </w:rPr>
        <w:t xml:space="preserve"> Устав  муниципального образования Марксовский сельсовет Александровского района  Оренбургской области</w:t>
      </w:r>
    </w:p>
    <w:p w:rsidR="00F11F1C" w:rsidRDefault="00F11F1C" w:rsidP="00F11F1C">
      <w:pPr>
        <w:jc w:val="both"/>
        <w:rPr>
          <w:sz w:val="28"/>
          <w:szCs w:val="28"/>
        </w:rPr>
      </w:pPr>
    </w:p>
    <w:p w:rsidR="00F11F1C" w:rsidRDefault="00F11F1C" w:rsidP="00F11F1C">
      <w:pPr>
        <w:jc w:val="both"/>
        <w:rPr>
          <w:sz w:val="28"/>
          <w:szCs w:val="28"/>
        </w:rPr>
      </w:pP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Настоящее Положение устанавливает в соответствии с требованиями действующего законодательства в органах местного самоуправления порядок учета предложений граждан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w:t>
      </w:r>
      <w:r w:rsidRPr="00494D21">
        <w:rPr>
          <w:rFonts w:ascii="Times New Roman" w:hAnsi="Times New Roman"/>
          <w:sz w:val="28"/>
          <w:szCs w:val="28"/>
        </w:rPr>
        <w:t>Устав</w:t>
      </w:r>
      <w:r>
        <w:rPr>
          <w:rFonts w:ascii="Times New Roman" w:hAnsi="Times New Roman"/>
          <w:sz w:val="28"/>
          <w:szCs w:val="28"/>
        </w:rPr>
        <w:t xml:space="preserve"> </w:t>
      </w:r>
      <w:r>
        <w:rPr>
          <w:sz w:val="28"/>
          <w:szCs w:val="28"/>
        </w:rPr>
        <w:t xml:space="preserve"> </w:t>
      </w:r>
      <w:r>
        <w:rPr>
          <w:rFonts w:ascii="Times New Roman" w:hAnsi="Times New Roman"/>
          <w:sz w:val="28"/>
          <w:szCs w:val="28"/>
        </w:rPr>
        <w:t>муниципального образования Марксовский сельсовет Александровского района Оренбургской области.</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Предложения граждан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выраженных в ходе участия граждан в обсуждении проекта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носят рекомендательный характер для органов местного самоуправления.</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Предложения граждан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принимаются до 27 апреля 2020 года и рассматриваются комиссией, образованной настоящим распоряжением.</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По истечении срока, установленного п. 3 настоящего Положения, рабочая комиссия организует подготовку итогового проекта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подлежащего рассмотрению Советом депутатов муниципального образования  Марксовский сельсовет,  с учетом результатов рассмотрения предложений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Участниками обсуждения проекта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могут быть все заинтересованные жители муниципального образования Марксовский сельсовет.</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Инициаторами предложений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могут быть все заинтересованные жители муниципального образования Марксовский сельсовет, предприятия, учреждения, организации, их структурные подразделения, общественные организации, распложенные на территории муниципального образования Марксовский сельсовет, а также инициативные группы граждан.</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lastRenderedPageBreak/>
        <w:t xml:space="preserve">Граждане участвуют в обсуждении проекта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путем ознакомления с опубликованным текстом проекта изменений и дополнений  в Устав муниципального образования Марксовский сельсовет Александровского района Оренбургской области, его обсуждении, а также путем внесения предложений в органы местного самоуправления муниципального образования Марксовский  сельсовет  в порядке, предусмотренном настоящим Положением.</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Предложения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направляют председателю комиссии, в письменном виде, где они регистрируются. После чего они передаются для рассмотрения и обсуждения членам комиссии.</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Комиссия рассматривает поступившие письменные предложения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и принимает решение о включении (не включении) соответствующих изменений и дополнений в   проект  изменений и дополнений в Устав муниципального образования Марксовский сельсовет.</w:t>
      </w:r>
    </w:p>
    <w:p w:rsidR="00F11F1C" w:rsidRDefault="00F11F1C" w:rsidP="00F11F1C">
      <w:pPr>
        <w:pStyle w:val="a4"/>
        <w:numPr>
          <w:ilvl w:val="0"/>
          <w:numId w:val="48"/>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Поданные несвоевременно предложения по проекту </w:t>
      </w:r>
      <w:r w:rsidRPr="00747FFE">
        <w:rPr>
          <w:rFonts w:ascii="Times New Roman" w:hAnsi="Times New Roman"/>
          <w:sz w:val="28"/>
          <w:szCs w:val="28"/>
        </w:rPr>
        <w:t>изменений и дополнений в</w:t>
      </w:r>
      <w:r>
        <w:rPr>
          <w:rFonts w:ascii="Times New Roman" w:hAnsi="Times New Roman"/>
          <w:sz w:val="28"/>
          <w:szCs w:val="28"/>
        </w:rPr>
        <w:t xml:space="preserve"> Устав  муниципального образования Марксовский сельсовет Александровского  района Оренбургской области учету и рассмотрению не подлежат.</w:t>
      </w:r>
    </w:p>
    <w:p w:rsidR="00F11F1C" w:rsidRDefault="00F11F1C" w:rsidP="00F11F1C">
      <w:pPr>
        <w:pStyle w:val="a4"/>
        <w:spacing w:after="0" w:line="240" w:lineRule="auto"/>
        <w:ind w:left="0"/>
        <w:jc w:val="both"/>
        <w:rPr>
          <w:rFonts w:ascii="Times New Roman" w:hAnsi="Times New Roman"/>
          <w:sz w:val="28"/>
          <w:szCs w:val="28"/>
        </w:rPr>
      </w:pPr>
    </w:p>
    <w:p w:rsidR="00F11F1C" w:rsidRDefault="00F11F1C" w:rsidP="00F11F1C">
      <w:pPr>
        <w:pStyle w:val="a4"/>
        <w:spacing w:after="0" w:line="240" w:lineRule="auto"/>
        <w:ind w:left="0"/>
        <w:jc w:val="both"/>
        <w:rPr>
          <w:rFonts w:ascii="Times New Roman" w:hAnsi="Times New Roman"/>
          <w:sz w:val="28"/>
          <w:szCs w:val="28"/>
        </w:rPr>
      </w:pPr>
    </w:p>
    <w:p w:rsidR="00F11F1C" w:rsidRDefault="00F11F1C" w:rsidP="00F11F1C">
      <w:pPr>
        <w:jc w:val="both"/>
        <w:rPr>
          <w:sz w:val="28"/>
          <w:szCs w:val="28"/>
        </w:rPr>
      </w:pPr>
    </w:p>
    <w:p w:rsidR="00F11F1C" w:rsidRDefault="00F11F1C" w:rsidP="00F11F1C">
      <w:pPr>
        <w:rPr>
          <w:b/>
          <w:sz w:val="28"/>
          <w:szCs w:val="28"/>
        </w:rPr>
      </w:pPr>
      <w:r>
        <w:rPr>
          <w:b/>
          <w:sz w:val="28"/>
          <w:szCs w:val="28"/>
        </w:rPr>
        <w:t xml:space="preserve">                                                   </w:t>
      </w:r>
    </w:p>
    <w:p w:rsidR="00F11F1C" w:rsidRDefault="00F11F1C" w:rsidP="00F11F1C">
      <w:pPr>
        <w:rPr>
          <w:b/>
          <w:sz w:val="28"/>
          <w:szCs w:val="28"/>
        </w:rPr>
      </w:pPr>
    </w:p>
    <w:p w:rsidR="00F11F1C" w:rsidRDefault="00F11F1C" w:rsidP="00F11F1C">
      <w:pPr>
        <w:rPr>
          <w:b/>
          <w:sz w:val="28"/>
          <w:szCs w:val="28"/>
        </w:rPr>
      </w:pPr>
    </w:p>
    <w:p w:rsidR="00F11F1C" w:rsidRDefault="00F11F1C" w:rsidP="00F11F1C">
      <w:pPr>
        <w:rPr>
          <w:b/>
          <w:sz w:val="28"/>
          <w:szCs w:val="28"/>
        </w:rPr>
      </w:pPr>
    </w:p>
    <w:p w:rsidR="00F11F1C" w:rsidRDefault="00F11F1C" w:rsidP="00F11F1C">
      <w:pPr>
        <w:rPr>
          <w:b/>
          <w:sz w:val="28"/>
          <w:szCs w:val="28"/>
        </w:rPr>
      </w:pPr>
    </w:p>
    <w:p w:rsidR="00F11F1C" w:rsidRDefault="00F11F1C" w:rsidP="00F11F1C">
      <w:pPr>
        <w:rPr>
          <w:b/>
          <w:sz w:val="28"/>
          <w:szCs w:val="28"/>
        </w:rPr>
      </w:pPr>
    </w:p>
    <w:p w:rsidR="00F11F1C" w:rsidRDefault="00F11F1C" w:rsidP="00F11F1C">
      <w:pPr>
        <w:rPr>
          <w:b/>
          <w:sz w:val="28"/>
          <w:szCs w:val="28"/>
        </w:rPr>
      </w:pPr>
    </w:p>
    <w:p w:rsidR="00F11F1C" w:rsidRDefault="00F11F1C" w:rsidP="00F11F1C">
      <w:pPr>
        <w:rPr>
          <w:b/>
          <w:sz w:val="28"/>
          <w:szCs w:val="28"/>
        </w:rPr>
      </w:pPr>
    </w:p>
    <w:p w:rsidR="00467405" w:rsidRPr="00F11F1C" w:rsidRDefault="00467405" w:rsidP="00F11F1C"/>
    <w:sectPr w:rsidR="00467405" w:rsidRPr="00F11F1C"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8E" w:rsidRDefault="0096018E" w:rsidP="007342A4">
      <w:r>
        <w:separator/>
      </w:r>
    </w:p>
  </w:endnote>
  <w:endnote w:type="continuationSeparator" w:id="1">
    <w:p w:rsidR="0096018E" w:rsidRDefault="0096018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8E" w:rsidRDefault="0096018E" w:rsidP="007342A4">
      <w:r>
        <w:separator/>
      </w:r>
    </w:p>
  </w:footnote>
  <w:footnote w:type="continuationSeparator" w:id="1">
    <w:p w:rsidR="0096018E" w:rsidRDefault="0096018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53B389F"/>
    <w:multiLevelType w:val="hybridMultilevel"/>
    <w:tmpl w:val="171026BC"/>
    <w:lvl w:ilvl="0" w:tplc="060E7F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19578E"/>
    <w:multiLevelType w:val="hybridMultilevel"/>
    <w:tmpl w:val="4B487BDC"/>
    <w:name w:val="WW8Num12"/>
    <w:lvl w:ilvl="0" w:tplc="757201A4">
      <w:start w:val="1"/>
      <w:numFmt w:val="decimal"/>
      <w:lvlText w:val="%1."/>
      <w:lvlJc w:val="left"/>
      <w:pPr>
        <w:tabs>
          <w:tab w:val="num" w:pos="0"/>
        </w:tabs>
        <w:ind w:left="106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CC97EC4"/>
    <w:multiLevelType w:val="hybridMultilevel"/>
    <w:tmpl w:val="DEC613E2"/>
    <w:name w:val="WW8Num22"/>
    <w:lvl w:ilvl="0" w:tplc="32C8AC5A">
      <w:start w:val="1"/>
      <w:numFmt w:val="decimal"/>
      <w:lvlText w:val="%1."/>
      <w:lvlJc w:val="left"/>
      <w:pPr>
        <w:tabs>
          <w:tab w:val="num" w:pos="0"/>
        </w:tabs>
        <w:ind w:left="106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B34A23"/>
    <w:multiLevelType w:val="hybridMultilevel"/>
    <w:tmpl w:val="2CB44930"/>
    <w:lvl w:ilvl="0" w:tplc="99782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5"/>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4"/>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43"/>
  </w:num>
  <w:num w:numId="13">
    <w:abstractNumId w:val="35"/>
  </w:num>
  <w:num w:numId="14">
    <w:abstractNumId w:val="13"/>
  </w:num>
  <w:num w:numId="15">
    <w:abstractNumId w:val="52"/>
  </w:num>
  <w:num w:numId="16">
    <w:abstractNumId w:val="34"/>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12"/>
  </w:num>
  <w:num w:numId="27">
    <w:abstractNumId w:val="25"/>
  </w:num>
  <w:num w:numId="28">
    <w:abstractNumId w:val="1"/>
  </w:num>
  <w:num w:numId="29">
    <w:abstractNumId w:val="4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1"/>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4"/>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6"/>
  </w:num>
  <w:num w:numId="46">
    <w:abstractNumId w:val="42"/>
  </w:num>
  <w:num w:numId="47">
    <w:abstractNumId w:val="19"/>
  </w:num>
  <w:num w:numId="48">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2A40"/>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16D6"/>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67405"/>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3C0A"/>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0AF9"/>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0CE"/>
    <w:rsid w:val="004C711D"/>
    <w:rsid w:val="004C736F"/>
    <w:rsid w:val="004C7385"/>
    <w:rsid w:val="004C7426"/>
    <w:rsid w:val="004C7698"/>
    <w:rsid w:val="004C7781"/>
    <w:rsid w:val="004D0AD8"/>
    <w:rsid w:val="004D0DFC"/>
    <w:rsid w:val="004D130E"/>
    <w:rsid w:val="004D1345"/>
    <w:rsid w:val="004D18A8"/>
    <w:rsid w:val="004D1A90"/>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1B17"/>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377"/>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62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CD9"/>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18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03D6"/>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2E"/>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264"/>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DF7DFF"/>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1C"/>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BCA"/>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ConsCell">
    <w:name w:val="ConsCell"/>
    <w:rsid w:val="00D44264"/>
    <w:pPr>
      <w:widowControl w:val="0"/>
      <w:ind w:right="19772"/>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4</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7389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2020-04-28T08:37:00Z</dcterms:modified>
</cp:coreProperties>
</file>