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AE" w:rsidRPr="00722C66" w:rsidRDefault="000D737E" w:rsidP="002F74AE">
      <w:pPr>
        <w:rPr>
          <w:b/>
          <w:sz w:val="28"/>
          <w:szCs w:val="28"/>
        </w:rPr>
      </w:pPr>
      <w:r>
        <w:rPr>
          <w:b/>
          <w:sz w:val="28"/>
          <w:szCs w:val="28"/>
        </w:rPr>
        <w:t xml:space="preserve">  </w:t>
      </w:r>
      <w:r w:rsidR="002F74AE" w:rsidRPr="00722C66">
        <w:rPr>
          <w:b/>
          <w:sz w:val="28"/>
          <w:szCs w:val="28"/>
        </w:rPr>
        <w:t>РОССИЙСКАЯ  ФЕДЕРАЦИЯ</w:t>
      </w:r>
    </w:p>
    <w:p w:rsidR="002F74AE" w:rsidRPr="00722C66" w:rsidRDefault="002F74AE" w:rsidP="002F74AE">
      <w:pPr>
        <w:rPr>
          <w:b/>
          <w:sz w:val="28"/>
          <w:szCs w:val="28"/>
        </w:rPr>
      </w:pPr>
      <w:r w:rsidRPr="00722C66">
        <w:rPr>
          <w:b/>
          <w:sz w:val="28"/>
          <w:szCs w:val="28"/>
        </w:rPr>
        <w:t xml:space="preserve">     А Д М И Н И С Т Р А Ц И Я</w:t>
      </w:r>
    </w:p>
    <w:p w:rsidR="002F74AE" w:rsidRPr="00722C66" w:rsidRDefault="002F74AE" w:rsidP="002F74AE">
      <w:pPr>
        <w:rPr>
          <w:b/>
          <w:sz w:val="28"/>
          <w:szCs w:val="28"/>
        </w:rPr>
      </w:pPr>
      <w:r w:rsidRPr="00722C66">
        <w:rPr>
          <w:b/>
          <w:sz w:val="28"/>
          <w:szCs w:val="28"/>
        </w:rPr>
        <w:t xml:space="preserve"> МАРКСОВСКОГО СЕЛЬСОВЕТА</w:t>
      </w:r>
    </w:p>
    <w:p w:rsidR="002F74AE" w:rsidRPr="00722C66" w:rsidRDefault="002F74AE" w:rsidP="002F74AE">
      <w:pPr>
        <w:rPr>
          <w:b/>
          <w:sz w:val="28"/>
          <w:szCs w:val="28"/>
        </w:rPr>
      </w:pPr>
      <w:r w:rsidRPr="00722C66">
        <w:rPr>
          <w:b/>
          <w:sz w:val="28"/>
          <w:szCs w:val="28"/>
        </w:rPr>
        <w:t xml:space="preserve"> АЛЕКСАНДРОВСКОГО РАЙОНА</w:t>
      </w:r>
    </w:p>
    <w:p w:rsidR="002F74AE" w:rsidRPr="00722C66" w:rsidRDefault="002F74AE" w:rsidP="002F74AE">
      <w:pPr>
        <w:rPr>
          <w:b/>
          <w:sz w:val="28"/>
          <w:szCs w:val="28"/>
        </w:rPr>
      </w:pPr>
      <w:r w:rsidRPr="00722C66">
        <w:rPr>
          <w:b/>
          <w:sz w:val="28"/>
          <w:szCs w:val="28"/>
        </w:rPr>
        <w:t xml:space="preserve">  ОРЕНБУРГСКОЙ ОБЛАСТИ</w:t>
      </w:r>
    </w:p>
    <w:p w:rsidR="002F74AE" w:rsidRPr="00722C66" w:rsidRDefault="002F74AE" w:rsidP="002F74AE">
      <w:pPr>
        <w:rPr>
          <w:b/>
          <w:sz w:val="28"/>
          <w:szCs w:val="28"/>
        </w:rPr>
      </w:pPr>
    </w:p>
    <w:p w:rsidR="002F74AE" w:rsidRPr="00722C66" w:rsidRDefault="002F74AE" w:rsidP="002F74AE">
      <w:pPr>
        <w:rPr>
          <w:sz w:val="28"/>
          <w:szCs w:val="28"/>
        </w:rPr>
      </w:pPr>
      <w:r w:rsidRPr="00722C66">
        <w:rPr>
          <w:b/>
          <w:sz w:val="28"/>
          <w:szCs w:val="28"/>
        </w:rPr>
        <w:t xml:space="preserve">            </w:t>
      </w:r>
      <w:r>
        <w:rPr>
          <w:b/>
          <w:sz w:val="28"/>
          <w:szCs w:val="28"/>
        </w:rPr>
        <w:t xml:space="preserve"> </w:t>
      </w:r>
      <w:r w:rsidRPr="00722C66">
        <w:rPr>
          <w:sz w:val="28"/>
          <w:szCs w:val="28"/>
        </w:rPr>
        <w:t>ПОСТАНОВЛЕНИЕ</w:t>
      </w:r>
    </w:p>
    <w:p w:rsidR="002F74AE" w:rsidRPr="00722C66" w:rsidRDefault="002F74AE" w:rsidP="002F74AE">
      <w:pPr>
        <w:rPr>
          <w:sz w:val="28"/>
          <w:szCs w:val="28"/>
        </w:rPr>
      </w:pPr>
    </w:p>
    <w:p w:rsidR="002F74AE" w:rsidRDefault="002F74AE" w:rsidP="002F74AE">
      <w:pPr>
        <w:rPr>
          <w:sz w:val="28"/>
          <w:szCs w:val="28"/>
          <w:u w:val="single"/>
        </w:rPr>
      </w:pPr>
      <w:r w:rsidRPr="00722C66">
        <w:rPr>
          <w:sz w:val="28"/>
          <w:szCs w:val="28"/>
        </w:rPr>
        <w:t xml:space="preserve">       от </w:t>
      </w:r>
      <w:r w:rsidRPr="00722C66">
        <w:rPr>
          <w:sz w:val="28"/>
          <w:szCs w:val="28"/>
          <w:u w:val="single"/>
        </w:rPr>
        <w:t xml:space="preserve"> 23.03.2020 г.</w:t>
      </w:r>
      <w:r w:rsidRPr="00722C66">
        <w:rPr>
          <w:sz w:val="28"/>
          <w:szCs w:val="28"/>
        </w:rPr>
        <w:t xml:space="preserve">                       №   </w:t>
      </w:r>
      <w:r>
        <w:rPr>
          <w:sz w:val="28"/>
          <w:szCs w:val="28"/>
          <w:u w:val="single"/>
        </w:rPr>
        <w:t>32</w:t>
      </w:r>
      <w:r w:rsidRPr="00722C66">
        <w:rPr>
          <w:sz w:val="28"/>
          <w:szCs w:val="28"/>
          <w:u w:val="single"/>
        </w:rPr>
        <w:t>-п</w:t>
      </w:r>
    </w:p>
    <w:p w:rsidR="002F74AE" w:rsidRPr="00722C66" w:rsidRDefault="002F74AE" w:rsidP="002F74AE">
      <w:pPr>
        <w:rPr>
          <w:sz w:val="28"/>
          <w:szCs w:val="28"/>
          <w:u w:val="single"/>
        </w:rPr>
      </w:pPr>
    </w:p>
    <w:p w:rsidR="002F74AE" w:rsidRPr="00722C66" w:rsidRDefault="002F74AE" w:rsidP="002F74AE">
      <w:pPr>
        <w:rPr>
          <w:sz w:val="28"/>
          <w:szCs w:val="28"/>
        </w:rPr>
      </w:pPr>
    </w:p>
    <w:tbl>
      <w:tblPr>
        <w:tblW w:w="4928" w:type="dxa"/>
        <w:tblLook w:val="04A0"/>
      </w:tblPr>
      <w:tblGrid>
        <w:gridCol w:w="4928"/>
      </w:tblGrid>
      <w:tr w:rsidR="002F74AE" w:rsidRPr="00722C66" w:rsidTr="009E5554">
        <w:tc>
          <w:tcPr>
            <w:tcW w:w="4928" w:type="dxa"/>
          </w:tcPr>
          <w:p w:rsidR="002F74AE" w:rsidRDefault="002F74AE" w:rsidP="009E5554">
            <w:pPr>
              <w:rPr>
                <w:sz w:val="28"/>
                <w:szCs w:val="28"/>
              </w:rPr>
            </w:pPr>
            <w:r w:rsidRPr="005B52A1">
              <w:rPr>
                <w:sz w:val="28"/>
                <w:szCs w:val="28"/>
              </w:rPr>
              <w:t>О</w:t>
            </w:r>
            <w:r>
              <w:rPr>
                <w:sz w:val="28"/>
                <w:szCs w:val="28"/>
              </w:rPr>
              <w:t xml:space="preserve">    </w:t>
            </w:r>
            <w:r w:rsidRPr="005B52A1">
              <w:rPr>
                <w:sz w:val="28"/>
                <w:szCs w:val="28"/>
              </w:rPr>
              <w:t xml:space="preserve"> мерах</w:t>
            </w:r>
            <w:r>
              <w:rPr>
                <w:sz w:val="28"/>
                <w:szCs w:val="28"/>
              </w:rPr>
              <w:t xml:space="preserve">   </w:t>
            </w:r>
            <w:r w:rsidRPr="005B52A1">
              <w:rPr>
                <w:sz w:val="28"/>
                <w:szCs w:val="28"/>
              </w:rPr>
              <w:t xml:space="preserve"> по </w:t>
            </w:r>
            <w:r>
              <w:rPr>
                <w:sz w:val="28"/>
                <w:szCs w:val="28"/>
              </w:rPr>
              <w:t xml:space="preserve">  </w:t>
            </w:r>
            <w:r w:rsidRPr="005B52A1">
              <w:rPr>
                <w:sz w:val="28"/>
                <w:szCs w:val="28"/>
              </w:rPr>
              <w:t>обеспечению</w:t>
            </w:r>
            <w:r w:rsidRPr="005B52A1">
              <w:t xml:space="preserve"> </w:t>
            </w:r>
            <w:r w:rsidRPr="006E5403">
              <w:rPr>
                <w:sz w:val="28"/>
                <w:szCs w:val="28"/>
              </w:rPr>
              <w:t>исполнения</w:t>
            </w:r>
            <w:r w:rsidRPr="005B52A1">
              <w:rPr>
                <w:sz w:val="28"/>
                <w:szCs w:val="28"/>
              </w:rPr>
              <w:t xml:space="preserve"> бюджета </w:t>
            </w:r>
          </w:p>
          <w:p w:rsidR="002F74AE" w:rsidRPr="005B52A1" w:rsidRDefault="002F74AE" w:rsidP="009E5554">
            <w:pPr>
              <w:rPr>
                <w:sz w:val="28"/>
                <w:szCs w:val="28"/>
              </w:rPr>
            </w:pPr>
            <w:r>
              <w:rPr>
                <w:sz w:val="28"/>
                <w:szCs w:val="28"/>
              </w:rPr>
              <w:t>муниципального образования Марксовский  сельсовет Александровского района Оренбургской области</w:t>
            </w:r>
          </w:p>
          <w:p w:rsidR="002F74AE" w:rsidRPr="00722C66" w:rsidRDefault="002F74AE" w:rsidP="009E5554">
            <w:pPr>
              <w:widowControl w:val="0"/>
              <w:spacing w:line="302" w:lineRule="exact"/>
              <w:rPr>
                <w:rFonts w:eastAsia="DejaVu Sans"/>
                <w:color w:val="000000"/>
                <w:sz w:val="28"/>
                <w:szCs w:val="28"/>
                <w:lang w:bidi="ru-RU"/>
              </w:rPr>
            </w:pPr>
          </w:p>
        </w:tc>
      </w:tr>
    </w:tbl>
    <w:p w:rsidR="002F74AE" w:rsidRPr="005621A7" w:rsidRDefault="002F74AE" w:rsidP="002F74AE">
      <w:pPr>
        <w:rPr>
          <w:b/>
          <w:bCs/>
          <w:sz w:val="28"/>
          <w:szCs w:val="28"/>
        </w:rPr>
      </w:pPr>
    </w:p>
    <w:p w:rsidR="002F74AE" w:rsidRPr="005B52A1" w:rsidRDefault="002F74AE" w:rsidP="002F74AE">
      <w:pPr>
        <w:ind w:firstLine="709"/>
        <w:jc w:val="both"/>
        <w:rPr>
          <w:sz w:val="28"/>
          <w:szCs w:val="28"/>
        </w:rPr>
      </w:pPr>
    </w:p>
    <w:p w:rsidR="002F74AE" w:rsidRPr="005B52A1" w:rsidRDefault="002F74AE" w:rsidP="002F74AE">
      <w:pPr>
        <w:pStyle w:val="ConsNormal"/>
        <w:ind w:right="0" w:firstLine="709"/>
        <w:jc w:val="both"/>
        <w:rPr>
          <w:sz w:val="28"/>
          <w:szCs w:val="28"/>
        </w:rPr>
      </w:pPr>
      <w:r w:rsidRPr="005B52A1">
        <w:rPr>
          <w:rFonts w:ascii="Times New Roman" w:hAnsi="Times New Roman" w:cs="Times New Roman"/>
          <w:sz w:val="28"/>
          <w:szCs w:val="28"/>
        </w:rPr>
        <w:t xml:space="preserve">В целях </w:t>
      </w:r>
      <w:r>
        <w:rPr>
          <w:rFonts w:ascii="Times New Roman" w:hAnsi="Times New Roman" w:cs="Times New Roman"/>
          <w:sz w:val="28"/>
          <w:szCs w:val="28"/>
        </w:rPr>
        <w:t xml:space="preserve">обеспечения исполнения </w:t>
      </w:r>
      <w:r w:rsidRPr="005B52A1">
        <w:rPr>
          <w:rFonts w:ascii="Times New Roman" w:hAnsi="Times New Roman" w:cs="Times New Roman"/>
          <w:sz w:val="28"/>
          <w:szCs w:val="28"/>
        </w:rPr>
        <w:t>бюджета</w:t>
      </w:r>
      <w:r>
        <w:rPr>
          <w:rFonts w:ascii="Times New Roman" w:hAnsi="Times New Roman" w:cs="Times New Roman"/>
          <w:sz w:val="28"/>
          <w:szCs w:val="28"/>
        </w:rPr>
        <w:t xml:space="preserve"> муниципального образования Марксовский сельсовет</w:t>
      </w:r>
      <w:r w:rsidRPr="00C26A46">
        <w:rPr>
          <w:sz w:val="28"/>
          <w:szCs w:val="28"/>
        </w:rPr>
        <w:t xml:space="preserve"> </w:t>
      </w:r>
      <w:r w:rsidRPr="00C26A46">
        <w:rPr>
          <w:rFonts w:ascii="Times New Roman" w:hAnsi="Times New Roman" w:cs="Times New Roman"/>
          <w:sz w:val="28"/>
          <w:szCs w:val="28"/>
        </w:rPr>
        <w:t>Александровского района Оренбургской области</w:t>
      </w:r>
      <w:r>
        <w:rPr>
          <w:rFonts w:ascii="Times New Roman" w:hAnsi="Times New Roman" w:cs="Times New Roman"/>
          <w:sz w:val="28"/>
          <w:szCs w:val="28"/>
        </w:rPr>
        <w:t xml:space="preserve"> ,</w:t>
      </w:r>
      <w:r w:rsidRPr="005B52A1">
        <w:rPr>
          <w:rFonts w:ascii="Times New Roman" w:hAnsi="Times New Roman" w:cs="Times New Roman"/>
          <w:sz w:val="28"/>
          <w:szCs w:val="28"/>
        </w:rPr>
        <w:t xml:space="preserve"> на основании решения Совета депутатов муниципального о</w:t>
      </w:r>
      <w:r>
        <w:rPr>
          <w:rFonts w:ascii="Times New Roman" w:hAnsi="Times New Roman" w:cs="Times New Roman"/>
          <w:sz w:val="28"/>
          <w:szCs w:val="28"/>
        </w:rPr>
        <w:t xml:space="preserve">бразования Марксовский сельсовет </w:t>
      </w:r>
      <w:r w:rsidRPr="005B52A1">
        <w:rPr>
          <w:rFonts w:ascii="Times New Roman" w:hAnsi="Times New Roman" w:cs="Times New Roman"/>
          <w:sz w:val="28"/>
          <w:szCs w:val="28"/>
        </w:rPr>
        <w:t xml:space="preserve">от </w:t>
      </w:r>
      <w:r>
        <w:rPr>
          <w:rFonts w:ascii="Times New Roman" w:hAnsi="Times New Roman" w:cs="Times New Roman"/>
          <w:sz w:val="28"/>
          <w:szCs w:val="28"/>
        </w:rPr>
        <w:t>26.12.2013</w:t>
      </w:r>
      <w:r w:rsidRPr="005B52A1">
        <w:rPr>
          <w:rFonts w:ascii="Times New Roman" w:hAnsi="Times New Roman" w:cs="Times New Roman"/>
          <w:sz w:val="28"/>
          <w:szCs w:val="28"/>
        </w:rPr>
        <w:t xml:space="preserve"> № </w:t>
      </w:r>
      <w:r>
        <w:rPr>
          <w:rFonts w:ascii="Times New Roman" w:hAnsi="Times New Roman" w:cs="Times New Roman"/>
          <w:sz w:val="28"/>
          <w:szCs w:val="28"/>
        </w:rPr>
        <w:t>127</w:t>
      </w:r>
      <w:r w:rsidRPr="005B52A1">
        <w:rPr>
          <w:rFonts w:ascii="Times New Roman" w:hAnsi="Times New Roman" w:cs="Times New Roman"/>
          <w:sz w:val="28"/>
          <w:szCs w:val="28"/>
        </w:rPr>
        <w:t xml:space="preserve"> «</w:t>
      </w:r>
      <w:r>
        <w:rPr>
          <w:rFonts w:ascii="Times New Roman" w:hAnsi="Times New Roman" w:cs="Times New Roman"/>
          <w:bCs/>
          <w:sz w:val="28"/>
          <w:szCs w:val="28"/>
        </w:rPr>
        <w:t>Об утверждении Положения «О</w:t>
      </w:r>
      <w:r w:rsidRPr="005B52A1">
        <w:rPr>
          <w:rFonts w:ascii="Times New Roman" w:hAnsi="Times New Roman" w:cs="Times New Roman"/>
          <w:bCs/>
          <w:sz w:val="28"/>
          <w:szCs w:val="28"/>
        </w:rPr>
        <w:t xml:space="preserve"> бюджетном процессе в муниципальном образовании</w:t>
      </w:r>
      <w:r>
        <w:rPr>
          <w:rFonts w:ascii="Times New Roman" w:hAnsi="Times New Roman" w:cs="Times New Roman"/>
          <w:bCs/>
          <w:sz w:val="28"/>
          <w:szCs w:val="28"/>
        </w:rPr>
        <w:t xml:space="preserve"> Марксовский сельсовет</w:t>
      </w:r>
      <w:r w:rsidRPr="005B52A1">
        <w:rPr>
          <w:rFonts w:ascii="Times New Roman" w:hAnsi="Times New Roman" w:cs="Times New Roman"/>
          <w:bCs/>
          <w:sz w:val="28"/>
          <w:szCs w:val="28"/>
        </w:rPr>
        <w:t xml:space="preserve"> </w:t>
      </w:r>
      <w:r>
        <w:rPr>
          <w:rFonts w:ascii="Times New Roman" w:hAnsi="Times New Roman" w:cs="Times New Roman"/>
          <w:bCs/>
          <w:sz w:val="28"/>
          <w:szCs w:val="28"/>
        </w:rPr>
        <w:t>Александровского</w:t>
      </w:r>
      <w:r w:rsidRPr="005B52A1">
        <w:rPr>
          <w:rFonts w:ascii="Times New Roman" w:hAnsi="Times New Roman" w:cs="Times New Roman"/>
          <w:bCs/>
          <w:sz w:val="28"/>
          <w:szCs w:val="28"/>
        </w:rPr>
        <w:t xml:space="preserve"> район</w:t>
      </w:r>
      <w:r>
        <w:rPr>
          <w:rFonts w:ascii="Times New Roman" w:hAnsi="Times New Roman" w:cs="Times New Roman"/>
          <w:bCs/>
          <w:sz w:val="28"/>
          <w:szCs w:val="28"/>
        </w:rPr>
        <w:t>а Оренбургской области</w:t>
      </w:r>
      <w:r w:rsidRPr="005B52A1">
        <w:rPr>
          <w:rFonts w:ascii="Times New Roman" w:hAnsi="Times New Roman" w:cs="Times New Roman"/>
          <w:bCs/>
          <w:sz w:val="28"/>
          <w:szCs w:val="28"/>
        </w:rPr>
        <w:t>»</w:t>
      </w:r>
      <w:r>
        <w:rPr>
          <w:rFonts w:ascii="Times New Roman" w:hAnsi="Times New Roman" w:cs="Times New Roman"/>
          <w:bCs/>
          <w:sz w:val="28"/>
          <w:szCs w:val="28"/>
        </w:rPr>
        <w:t xml:space="preserve"> (в редакции от 21.03.2019 №131</w:t>
      </w:r>
      <w:r w:rsidRPr="005B52A1">
        <w:rPr>
          <w:rFonts w:ascii="Times New Roman" w:hAnsi="Times New Roman" w:cs="Times New Roman"/>
          <w:bCs/>
          <w:sz w:val="28"/>
          <w:szCs w:val="28"/>
        </w:rPr>
        <w:t>)</w:t>
      </w:r>
      <w:r w:rsidRPr="005B52A1">
        <w:rPr>
          <w:sz w:val="28"/>
          <w:szCs w:val="28"/>
        </w:rPr>
        <w:t>:</w:t>
      </w:r>
    </w:p>
    <w:p w:rsidR="002F74AE" w:rsidRPr="005B52A1" w:rsidRDefault="002F74AE" w:rsidP="002F74AE">
      <w:pPr>
        <w:ind w:firstLine="720"/>
        <w:jc w:val="both"/>
        <w:rPr>
          <w:sz w:val="28"/>
          <w:szCs w:val="28"/>
        </w:rPr>
      </w:pPr>
      <w:r w:rsidRPr="005B52A1">
        <w:rPr>
          <w:sz w:val="28"/>
          <w:szCs w:val="28"/>
        </w:rPr>
        <w:t xml:space="preserve">1. </w:t>
      </w:r>
      <w:r>
        <w:rPr>
          <w:sz w:val="28"/>
          <w:szCs w:val="28"/>
        </w:rPr>
        <w:t>Главе администрации, специалистам администрации Марксовского сельсовета,</w:t>
      </w:r>
      <w:r w:rsidRPr="005B52A1">
        <w:rPr>
          <w:sz w:val="28"/>
          <w:szCs w:val="28"/>
        </w:rPr>
        <w:t xml:space="preserve"> с участием межрайонной инспекции федеральной налоговой службы России № 1 по Оренбургской области (по согласованию) проводить постоянную работу с налогоплательщиками с целью обеспечения ими своевременных расчетов по платежам в бюджеты всех уровней.</w:t>
      </w:r>
    </w:p>
    <w:p w:rsidR="002F74AE" w:rsidRDefault="002F74AE" w:rsidP="002F74AE">
      <w:pPr>
        <w:pStyle w:val="ConsPlusNormal"/>
        <w:ind w:firstLine="709"/>
        <w:jc w:val="both"/>
        <w:rPr>
          <w:rFonts w:ascii="Times New Roman" w:hAnsi="Times New Roman" w:cs="Times New Roman"/>
          <w:sz w:val="28"/>
          <w:szCs w:val="28"/>
        </w:rPr>
      </w:pPr>
      <w:r w:rsidRPr="005B52A1">
        <w:rPr>
          <w:rFonts w:ascii="Times New Roman" w:hAnsi="Times New Roman" w:cs="Times New Roman"/>
          <w:sz w:val="28"/>
          <w:szCs w:val="28"/>
        </w:rPr>
        <w:t>2.</w:t>
      </w:r>
      <w:r w:rsidRPr="005B52A1">
        <w:rPr>
          <w:color w:val="000000"/>
        </w:rPr>
        <w:t xml:space="preserve"> </w:t>
      </w:r>
      <w:r w:rsidRPr="005B52A1">
        <w:rPr>
          <w:rFonts w:ascii="Times New Roman" w:hAnsi="Times New Roman" w:cs="Times New Roman"/>
          <w:color w:val="000000"/>
          <w:sz w:val="28"/>
          <w:szCs w:val="28"/>
        </w:rPr>
        <w:t xml:space="preserve">Главным распорядителям, распорядителям и получателям </w:t>
      </w:r>
      <w:r w:rsidRPr="005B52A1">
        <w:rPr>
          <w:rFonts w:ascii="Times New Roman" w:hAnsi="Times New Roman" w:cs="Times New Roman"/>
          <w:sz w:val="28"/>
          <w:szCs w:val="28"/>
        </w:rPr>
        <w:t xml:space="preserve">средств местного бюджета обеспечить в пределах доведенных лимитов бюджетных обязательств, бюджетных ассигнований и предельных объемов финансирования своевременное исполнение расходных обязательств </w:t>
      </w:r>
      <w:r>
        <w:rPr>
          <w:rFonts w:ascii="Times New Roman" w:hAnsi="Times New Roman" w:cs="Times New Roman"/>
          <w:sz w:val="28"/>
          <w:szCs w:val="28"/>
        </w:rPr>
        <w:t>Марксовского сельсовета</w:t>
      </w:r>
      <w:r w:rsidRPr="005B52A1">
        <w:rPr>
          <w:rFonts w:ascii="Times New Roman" w:hAnsi="Times New Roman" w:cs="Times New Roman"/>
          <w:sz w:val="28"/>
          <w:szCs w:val="28"/>
        </w:rPr>
        <w:t>, финансовое обеспечение которых осуществляется за счет средств местного бюджета, и принять меры по недопущению образования (снижению) кредиторской задолженности местного бюджета</w:t>
      </w:r>
      <w:r>
        <w:rPr>
          <w:rFonts w:ascii="Times New Roman" w:hAnsi="Times New Roman" w:cs="Times New Roman"/>
          <w:sz w:val="28"/>
          <w:szCs w:val="28"/>
        </w:rPr>
        <w:t>.</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Представлять до 15 января очередного финансового года в финансовый отдел администрации Александровского района решение Совета депутатов муниципального образования Марксовский сельсовет о бюджете сельсовета на очередной финансовый год и на плановый период.</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Обеспечить:</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эффективный контроль за целевым и рациональным использованием бюджетных средств;</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проведение ежеквартального анализа дебиторской и кредиторской задолженности и принятие мер, направленных на недопущение дебиторской и кредиторской задолженности;</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целевых межбюджетных трансфертов, переданных из областного и районного бюджетов в бюджет поселения;</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формирование бюджетных ассигнований на финансовое обеспечение реализации муниципальных программ на уровне не ниже 96 процентов от общего объема расходов местного бюджета на очередной финансовый год;</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отражение в муниципальных программах средств целевых межбюджетных трансфертов, предоставляемых бюджету поселения в рамках государственных программ Оренбургской области и муниципальных программ Александровского района;</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выполнение условий соглашений о предоставлении субсидий бюджету поселения и о мерах по обеспечению устойчивого социально- экономического развития и оздоровлению муниципальных финансов, заключаемых с финансовым отделом администрации Александровского района;</w:t>
      </w:r>
    </w:p>
    <w:p w:rsidR="002F74AE" w:rsidRPr="00692286" w:rsidRDefault="002F74AE" w:rsidP="002F74AE">
      <w:pPr>
        <w:ind w:firstLine="709"/>
        <w:jc w:val="both"/>
        <w:rPr>
          <w:sz w:val="28"/>
          <w:szCs w:val="28"/>
        </w:rPr>
      </w:pPr>
      <w:r w:rsidRPr="00692286">
        <w:rPr>
          <w:sz w:val="28"/>
          <w:szCs w:val="28"/>
        </w:rPr>
        <w:t>выплату заработной платы (перечисление платежей в государственные внебюджетные фонды),</w:t>
      </w:r>
      <w:r>
        <w:rPr>
          <w:sz w:val="28"/>
          <w:szCs w:val="28"/>
        </w:rPr>
        <w:t xml:space="preserve"> оплату коммунальных услуг,</w:t>
      </w:r>
      <w:r w:rsidRPr="00692286">
        <w:rPr>
          <w:sz w:val="28"/>
          <w:szCs w:val="28"/>
        </w:rPr>
        <w:t xml:space="preserve"> уплату налогов, финансирование принятых и неисполненных обязательств отчетного года в первоочередном порядке в пределах доведенных лимитов бюджетных обязательств;</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перечисление в областной бюджет остатков не использованных по состоянию на 1 января очередного финансового года межбюджетных трансфертов, полученных в форме субсидий, субвенций и иных межбюджетных трансфертов, имеющих целевое назначение, предоставленных из областного бюджета, в сроки, установленные Бюджетным кодексом РФ;</w:t>
      </w:r>
    </w:p>
    <w:p w:rsidR="002F74AE" w:rsidRPr="005B52A1" w:rsidRDefault="002F74AE" w:rsidP="002F74AE">
      <w:pPr>
        <w:ind w:firstLine="709"/>
        <w:jc w:val="both"/>
        <w:rPr>
          <w:sz w:val="28"/>
          <w:szCs w:val="28"/>
        </w:rPr>
      </w:pPr>
      <w:r w:rsidRPr="005B52A1">
        <w:rPr>
          <w:sz w:val="28"/>
          <w:szCs w:val="28"/>
        </w:rPr>
        <w:t xml:space="preserve">соблюдение запрета на установление расходных обязательств, не связанных с решением вопросов, отнесенных </w:t>
      </w:r>
      <w:hyperlink r:id="rId8" w:history="1">
        <w:r w:rsidRPr="00D11EF6">
          <w:rPr>
            <w:rStyle w:val="af3"/>
            <w:color w:val="auto"/>
            <w:sz w:val="28"/>
            <w:szCs w:val="28"/>
          </w:rPr>
          <w:t>Конституцией</w:t>
        </w:r>
      </w:hyperlink>
      <w:r w:rsidRPr="005B52A1">
        <w:rPr>
          <w:sz w:val="28"/>
          <w:szCs w:val="28"/>
        </w:rPr>
        <w:t xml:space="preserve"> Российской Федерации и федеральными законами к полномочиям органов </w:t>
      </w:r>
      <w:r>
        <w:rPr>
          <w:sz w:val="28"/>
          <w:szCs w:val="28"/>
        </w:rPr>
        <w:t>местного самоуправления  сельского поселения.</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 целях увеличения поступления средств в местный бюджет:</w:t>
      </w:r>
    </w:p>
    <w:p w:rsidR="002F74AE"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проводить мероприятия по выявлению собственников земельных участков и другого недвижимого имущества с целью привлечения их к налогообложению, оказывать содействие в оформлении прав собственности на земельные участки и имущество физическими лицами;</w:t>
      </w:r>
    </w:p>
    <w:p w:rsidR="002F74AE" w:rsidRPr="005B52A1" w:rsidRDefault="002F74AE" w:rsidP="002F74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2F74AE" w:rsidRPr="005B52A1" w:rsidRDefault="002F74AE" w:rsidP="002F74AE">
      <w:pPr>
        <w:ind w:firstLine="709"/>
        <w:jc w:val="both"/>
        <w:rPr>
          <w:sz w:val="28"/>
          <w:szCs w:val="28"/>
        </w:rPr>
      </w:pPr>
      <w:r w:rsidRPr="005B52A1">
        <w:rPr>
          <w:sz w:val="28"/>
          <w:szCs w:val="28"/>
        </w:rPr>
        <w:t xml:space="preserve">6. Установить, что получатели средств </w:t>
      </w:r>
      <w:r>
        <w:rPr>
          <w:sz w:val="28"/>
          <w:szCs w:val="28"/>
        </w:rPr>
        <w:t>местного</w:t>
      </w:r>
      <w:r w:rsidRPr="005B52A1">
        <w:rPr>
          <w:sz w:val="28"/>
          <w:szCs w:val="28"/>
        </w:rPr>
        <w:t xml:space="preserve"> бюджета при заключении договоров (муниципальных контрактов) на поставку товаров, выполнение работ и оказание услуг в пределах, доведенных им в установленном порядке лимитов бюджетных обязательств </w:t>
      </w:r>
      <w:r>
        <w:rPr>
          <w:sz w:val="28"/>
          <w:szCs w:val="28"/>
        </w:rPr>
        <w:t xml:space="preserve"> </w:t>
      </w:r>
      <w:r w:rsidRPr="005B52A1">
        <w:rPr>
          <w:sz w:val="28"/>
          <w:szCs w:val="28"/>
        </w:rPr>
        <w:t>вправе предусматривать авансовые платежи, если иное не установлено законодательством Российской Федерации:</w:t>
      </w:r>
    </w:p>
    <w:p w:rsidR="002F74AE" w:rsidRPr="005B52A1"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sidRPr="005B52A1">
        <w:rPr>
          <w:rFonts w:ascii="Times New Roman" w:hAnsi="Times New Roman" w:cs="Times New Roman"/>
          <w:sz w:val="28"/>
          <w:szCs w:val="28"/>
        </w:rPr>
        <w:t xml:space="preserve">1) </w:t>
      </w:r>
      <w:r>
        <w:rPr>
          <w:rFonts w:ascii="Times New Roman" w:hAnsi="Times New Roman" w:cs="Times New Roman"/>
          <w:sz w:val="28"/>
          <w:szCs w:val="28"/>
        </w:rPr>
        <w:t xml:space="preserve"> в размере </w:t>
      </w:r>
      <w:r w:rsidRPr="005B52A1">
        <w:rPr>
          <w:rFonts w:ascii="Times New Roman" w:hAnsi="Times New Roman" w:cs="Times New Roman"/>
          <w:sz w:val="28"/>
          <w:szCs w:val="28"/>
        </w:rPr>
        <w:t>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sidRPr="005B52A1">
        <w:rPr>
          <w:rFonts w:ascii="Times New Roman" w:hAnsi="Times New Roman" w:cs="Times New Roman"/>
          <w:sz w:val="28"/>
          <w:szCs w:val="28"/>
        </w:rPr>
        <w:lastRenderedPageBreak/>
        <w:t>на оказание услуг связи, подписку на печатные издания и их приобретение</w:t>
      </w:r>
      <w:r>
        <w:rPr>
          <w:rFonts w:ascii="Times New Roman" w:hAnsi="Times New Roman" w:cs="Times New Roman"/>
          <w:sz w:val="28"/>
          <w:szCs w:val="28"/>
        </w:rPr>
        <w:t>, обучение на курсах повышения квалификации, по договорам обязательного страхования гражданской ответственности владельцев транспортных средств;</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 в размере до 60 процентов суммы договора (контракта)- на строительство газовых сетей;</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 в размере до 50 процентов суммы (контракта) – по договорам (контрактам) поставки товаров, оказания услуг и выполнения работ в случаях, если возникла потребность в определенных товарах, (работах, услугах) вследствие непреодолимой силы, в связи с чем применение иных способов размещения заказа, требующих затрат времени нецелесообразно;</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4) в размере до 50 процентов суммы договора (контракта) – на строительство и ремонт автомобильных дорого общего пользования;</w:t>
      </w:r>
    </w:p>
    <w:p w:rsidR="002F74AE"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5)  40 процентов стоимости договорного количества электрической энергии в месяце, за который осуществляется оплата, вносится в срок до 25-го числа этого месяца – по договорам энергоснабжения;</w:t>
      </w:r>
    </w:p>
    <w:p w:rsidR="002F74AE" w:rsidRPr="005B52A1" w:rsidRDefault="002F74AE" w:rsidP="002F74AE">
      <w:pPr>
        <w:pStyle w:val="ConsPlusNormal"/>
        <w:widowControl/>
        <w:tabs>
          <w:tab w:val="left" w:pos="709"/>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   30 процентов стоимости договорного количества электрической энергии в месяце, за который осуществляется оплата, вносится в срок до 10- го числа этого месяца;</w:t>
      </w:r>
    </w:p>
    <w:p w:rsidR="002F74AE" w:rsidRDefault="002F74AE" w:rsidP="002F74AE">
      <w:pPr>
        <w:shd w:val="clear" w:color="auto" w:fill="FFFFFF"/>
        <w:ind w:firstLine="708"/>
        <w:jc w:val="both"/>
        <w:rPr>
          <w:sz w:val="28"/>
          <w:szCs w:val="28"/>
        </w:rPr>
      </w:pPr>
      <w:r>
        <w:rPr>
          <w:sz w:val="28"/>
          <w:szCs w:val="28"/>
        </w:rPr>
        <w:t>7</w:t>
      </w:r>
      <w:r w:rsidRPr="005B52A1">
        <w:rPr>
          <w:sz w:val="28"/>
          <w:szCs w:val="28"/>
        </w:rPr>
        <w:t xml:space="preserve">) </w:t>
      </w:r>
      <w:r>
        <w:rPr>
          <w:sz w:val="28"/>
          <w:szCs w:val="28"/>
        </w:rPr>
        <w:t xml:space="preserve">  в размере </w:t>
      </w:r>
      <w:r w:rsidRPr="005B52A1">
        <w:rPr>
          <w:sz w:val="28"/>
          <w:szCs w:val="28"/>
        </w:rPr>
        <w:t>до 30 процентов суммы договора (муниципального контракта)</w:t>
      </w:r>
      <w:r>
        <w:rPr>
          <w:sz w:val="28"/>
          <w:szCs w:val="28"/>
        </w:rPr>
        <w:t>-</w:t>
      </w:r>
      <w:r w:rsidRPr="00573B10">
        <w:rPr>
          <w:sz w:val="28"/>
          <w:szCs w:val="28"/>
        </w:rPr>
        <w:t xml:space="preserve"> по остальным договорам</w:t>
      </w:r>
      <w:r w:rsidRPr="005B52A1">
        <w:rPr>
          <w:sz w:val="28"/>
          <w:szCs w:val="28"/>
        </w:rPr>
        <w:t xml:space="preserve"> (муниципальным контрактам).</w:t>
      </w:r>
    </w:p>
    <w:p w:rsidR="002F74AE" w:rsidRPr="005B52A1" w:rsidRDefault="002F74AE" w:rsidP="002F74AE">
      <w:pPr>
        <w:ind w:firstLine="709"/>
        <w:jc w:val="both"/>
        <w:rPr>
          <w:sz w:val="28"/>
          <w:szCs w:val="28"/>
        </w:rPr>
      </w:pPr>
      <w:r>
        <w:rPr>
          <w:sz w:val="28"/>
          <w:szCs w:val="28"/>
        </w:rPr>
        <w:t>7. Своевременно направлять в Региональную</w:t>
      </w:r>
      <w:r w:rsidRPr="005B52A1">
        <w:rPr>
          <w:sz w:val="28"/>
          <w:szCs w:val="28"/>
        </w:rPr>
        <w:t xml:space="preserve"> информационную систему о государственных и муниципальных платежах информацию, необходимую для уплаты денежных средств физическими и юридическими лицами за государственные (муниципальные) услуги и иных платежей, являющихся источниками формирования доходов бюджетов бюджетной системы Российской Федерации.</w:t>
      </w:r>
    </w:p>
    <w:p w:rsidR="002F74AE" w:rsidRPr="005B52A1" w:rsidRDefault="002F74AE" w:rsidP="002F74AE">
      <w:pPr>
        <w:ind w:firstLine="709"/>
        <w:jc w:val="both"/>
        <w:rPr>
          <w:sz w:val="28"/>
          <w:szCs w:val="28"/>
        </w:rPr>
      </w:pPr>
      <w:r>
        <w:rPr>
          <w:sz w:val="28"/>
          <w:szCs w:val="28"/>
        </w:rPr>
        <w:t>8</w:t>
      </w:r>
      <w:r w:rsidRPr="005B52A1">
        <w:rPr>
          <w:sz w:val="28"/>
          <w:szCs w:val="28"/>
        </w:rPr>
        <w:t>. </w:t>
      </w:r>
      <w:r>
        <w:rPr>
          <w:sz w:val="28"/>
          <w:szCs w:val="28"/>
        </w:rPr>
        <w:t>Администрацией Марковского сельсовета</w:t>
      </w:r>
      <w:r w:rsidRPr="005B52A1">
        <w:rPr>
          <w:sz w:val="28"/>
          <w:szCs w:val="28"/>
        </w:rPr>
        <w:t xml:space="preserve"> в случае изменения объема бюджетных ассигнований (лимитов бюджетных обязательств) на финансовое обеспечение выполнения муниципального задания в связи с внесением изменений в решение о бюджете муниципального о</w:t>
      </w:r>
      <w:r>
        <w:rPr>
          <w:sz w:val="28"/>
          <w:szCs w:val="28"/>
        </w:rPr>
        <w:t xml:space="preserve">бразования Марксовский  сельсовет </w:t>
      </w:r>
      <w:r w:rsidRPr="005B52A1">
        <w:rPr>
          <w:sz w:val="28"/>
          <w:szCs w:val="28"/>
        </w:rPr>
        <w:t xml:space="preserve"> и (или) реализацией мер, предусмотренных настоящим постановлением, в течение 20 рабочих дней вносятся соответствующие изменения в муниципальные задания и (или) утвержденные нормативные затраты на оказание муниципальных услуг (выполнение работ). </w:t>
      </w:r>
    </w:p>
    <w:p w:rsidR="002F74AE" w:rsidRPr="005B52A1" w:rsidRDefault="002F74AE" w:rsidP="002F74AE">
      <w:pPr>
        <w:ind w:firstLine="709"/>
        <w:jc w:val="both"/>
        <w:rPr>
          <w:sz w:val="28"/>
          <w:szCs w:val="28"/>
        </w:rPr>
      </w:pPr>
      <w:r>
        <w:rPr>
          <w:sz w:val="28"/>
          <w:szCs w:val="28"/>
        </w:rPr>
        <w:t>9</w:t>
      </w:r>
      <w:r w:rsidRPr="005B52A1">
        <w:rPr>
          <w:sz w:val="28"/>
          <w:szCs w:val="28"/>
        </w:rPr>
        <w:t>. Условиями внесе</w:t>
      </w:r>
      <w:r>
        <w:rPr>
          <w:sz w:val="28"/>
          <w:szCs w:val="28"/>
        </w:rPr>
        <w:t>ния в администрацию Марксовского сельсовета</w:t>
      </w:r>
      <w:r w:rsidRPr="005B52A1">
        <w:rPr>
          <w:sz w:val="28"/>
          <w:szCs w:val="28"/>
        </w:rPr>
        <w:t xml:space="preserve"> предложений о внесении изменений в </w:t>
      </w:r>
      <w:hyperlink r:id="rId9" w:history="1">
        <w:r w:rsidRPr="00D11EF6">
          <w:rPr>
            <w:rStyle w:val="af3"/>
            <w:color w:val="auto"/>
            <w:sz w:val="28"/>
            <w:szCs w:val="28"/>
          </w:rPr>
          <w:t>решение</w:t>
        </w:r>
      </w:hyperlink>
      <w:r w:rsidRPr="00D11EF6">
        <w:rPr>
          <w:sz w:val="28"/>
          <w:szCs w:val="28"/>
        </w:rPr>
        <w:t xml:space="preserve"> </w:t>
      </w:r>
      <w:r w:rsidRPr="005B52A1">
        <w:rPr>
          <w:sz w:val="28"/>
          <w:szCs w:val="28"/>
        </w:rPr>
        <w:t>о бюджете (сводную бюджетную роспись) являются:</w:t>
      </w:r>
    </w:p>
    <w:p w:rsidR="002F74AE" w:rsidRPr="005B52A1" w:rsidRDefault="002F74AE" w:rsidP="002F74AE">
      <w:pPr>
        <w:ind w:firstLine="709"/>
        <w:jc w:val="both"/>
        <w:rPr>
          <w:sz w:val="28"/>
          <w:szCs w:val="28"/>
        </w:rPr>
      </w:pPr>
      <w:r w:rsidRPr="005B52A1">
        <w:rPr>
          <w:sz w:val="28"/>
          <w:szCs w:val="28"/>
        </w:rPr>
        <w:t xml:space="preserve">1) достаточность бюджетных ассигнований для выполнения главным распорядителем средств </w:t>
      </w:r>
      <w:r>
        <w:rPr>
          <w:sz w:val="28"/>
          <w:szCs w:val="28"/>
        </w:rPr>
        <w:t xml:space="preserve">местного бюджета </w:t>
      </w:r>
      <w:r w:rsidRPr="005B52A1">
        <w:rPr>
          <w:sz w:val="28"/>
          <w:szCs w:val="28"/>
        </w:rPr>
        <w:t>обязательств по оплате коммунальных услуг и оплате труда, в том числе обязательств, связанных с достижением показателей заработной платы по отдельным категориям работников бюджетной сферы в соответствии с указами Президента Российской Федерации, указами Губернатора Оренбургской области и нормативными правовым</w:t>
      </w:r>
      <w:r>
        <w:rPr>
          <w:sz w:val="28"/>
          <w:szCs w:val="28"/>
        </w:rPr>
        <w:t>и актами муниципального образования Марксовский сельсовет</w:t>
      </w:r>
      <w:r w:rsidRPr="005B52A1">
        <w:rPr>
          <w:sz w:val="28"/>
          <w:szCs w:val="28"/>
        </w:rPr>
        <w:t>;</w:t>
      </w:r>
    </w:p>
    <w:p w:rsidR="002F74AE" w:rsidRPr="005B52A1" w:rsidRDefault="002F74AE" w:rsidP="002F74AE">
      <w:pPr>
        <w:ind w:firstLine="709"/>
        <w:jc w:val="both"/>
        <w:rPr>
          <w:sz w:val="28"/>
          <w:szCs w:val="28"/>
        </w:rPr>
      </w:pPr>
      <w:r w:rsidRPr="005B52A1">
        <w:rPr>
          <w:sz w:val="28"/>
          <w:szCs w:val="28"/>
        </w:rPr>
        <w:lastRenderedPageBreak/>
        <w:t xml:space="preserve">2) сохранение уровня заработной платы не ниже </w:t>
      </w:r>
      <w:hyperlink r:id="rId10" w:history="1">
        <w:r w:rsidRPr="00D11EF6">
          <w:rPr>
            <w:rStyle w:val="af3"/>
            <w:color w:val="auto"/>
            <w:sz w:val="28"/>
            <w:szCs w:val="28"/>
          </w:rPr>
          <w:t>минимального размера оплаты труда</w:t>
        </w:r>
      </w:hyperlink>
      <w:r w:rsidRPr="00D11EF6">
        <w:rPr>
          <w:sz w:val="28"/>
          <w:szCs w:val="28"/>
        </w:rPr>
        <w:t>, установленного законодательством Российской Федера</w:t>
      </w:r>
      <w:r w:rsidRPr="005B52A1">
        <w:rPr>
          <w:sz w:val="28"/>
          <w:szCs w:val="28"/>
        </w:rPr>
        <w:t>ции;</w:t>
      </w:r>
    </w:p>
    <w:p w:rsidR="002F74AE" w:rsidRPr="005B52A1" w:rsidRDefault="002F74AE" w:rsidP="002F74AE">
      <w:pPr>
        <w:ind w:firstLine="709"/>
        <w:jc w:val="both"/>
        <w:rPr>
          <w:sz w:val="28"/>
          <w:szCs w:val="28"/>
        </w:rPr>
      </w:pPr>
      <w:r w:rsidRPr="005B52A1">
        <w:rPr>
          <w:sz w:val="28"/>
          <w:szCs w:val="28"/>
        </w:rPr>
        <w:t>3) недопущение образования просроченной кредиторской задолженности.</w:t>
      </w:r>
    </w:p>
    <w:p w:rsidR="002F74AE" w:rsidRPr="0096278C" w:rsidRDefault="002F74AE" w:rsidP="002F74AE">
      <w:pPr>
        <w:shd w:val="clear" w:color="auto" w:fill="FFFFFF"/>
        <w:autoSpaceDE w:val="0"/>
        <w:autoSpaceDN w:val="0"/>
        <w:adjustRightInd w:val="0"/>
        <w:ind w:firstLine="720"/>
        <w:jc w:val="both"/>
        <w:rPr>
          <w:sz w:val="28"/>
          <w:szCs w:val="28"/>
        </w:rPr>
      </w:pPr>
      <w:r w:rsidRPr="0096278C">
        <w:rPr>
          <w:sz w:val="28"/>
          <w:szCs w:val="28"/>
        </w:rPr>
        <w:t>1</w:t>
      </w:r>
      <w:r>
        <w:rPr>
          <w:sz w:val="28"/>
          <w:szCs w:val="28"/>
        </w:rPr>
        <w:t>0</w:t>
      </w:r>
      <w:r w:rsidRPr="0096278C">
        <w:rPr>
          <w:sz w:val="28"/>
          <w:szCs w:val="28"/>
        </w:rPr>
        <w:t xml:space="preserve">. Контроль за исполнением настоящего постановления возложить </w:t>
      </w:r>
      <w:r>
        <w:rPr>
          <w:sz w:val="28"/>
          <w:szCs w:val="28"/>
        </w:rPr>
        <w:t>на специалиста администрации Бисинову Жмакиз Айткалиевну.</w:t>
      </w:r>
    </w:p>
    <w:p w:rsidR="002F74AE" w:rsidRDefault="002F74AE" w:rsidP="002F74AE">
      <w:pPr>
        <w:shd w:val="clear" w:color="auto" w:fill="FFFFFF"/>
        <w:autoSpaceDE w:val="0"/>
        <w:autoSpaceDN w:val="0"/>
        <w:adjustRightInd w:val="0"/>
        <w:ind w:firstLine="720"/>
        <w:jc w:val="both"/>
        <w:rPr>
          <w:sz w:val="28"/>
          <w:szCs w:val="28"/>
        </w:rPr>
      </w:pPr>
      <w:r w:rsidRPr="0096278C">
        <w:rPr>
          <w:sz w:val="28"/>
          <w:szCs w:val="28"/>
        </w:rPr>
        <w:t>1</w:t>
      </w:r>
      <w:r>
        <w:rPr>
          <w:sz w:val="28"/>
          <w:szCs w:val="28"/>
        </w:rPr>
        <w:t>1</w:t>
      </w:r>
      <w:r w:rsidRPr="0096278C">
        <w:rPr>
          <w:sz w:val="28"/>
          <w:szCs w:val="28"/>
        </w:rPr>
        <w:t>. Постановление вступает в силу со дня его принятия и распространяется на правоотношения, возникшие с 1 января 2020 года.</w:t>
      </w:r>
      <w:r w:rsidRPr="005B52A1">
        <w:rPr>
          <w:sz w:val="28"/>
          <w:szCs w:val="28"/>
        </w:rPr>
        <w:t xml:space="preserve"> </w:t>
      </w:r>
    </w:p>
    <w:p w:rsidR="002F74AE" w:rsidRDefault="002F74AE" w:rsidP="002F74AE">
      <w:pPr>
        <w:shd w:val="clear" w:color="auto" w:fill="FFFFFF"/>
        <w:autoSpaceDE w:val="0"/>
        <w:autoSpaceDN w:val="0"/>
        <w:adjustRightInd w:val="0"/>
        <w:ind w:firstLine="720"/>
        <w:jc w:val="both"/>
        <w:rPr>
          <w:sz w:val="28"/>
          <w:szCs w:val="28"/>
        </w:rPr>
      </w:pPr>
    </w:p>
    <w:p w:rsidR="002F74AE" w:rsidRPr="005B52A1" w:rsidRDefault="002F74AE" w:rsidP="002F74AE">
      <w:pPr>
        <w:shd w:val="clear" w:color="auto" w:fill="FFFFFF"/>
        <w:autoSpaceDE w:val="0"/>
        <w:autoSpaceDN w:val="0"/>
        <w:adjustRightInd w:val="0"/>
        <w:ind w:firstLine="720"/>
        <w:jc w:val="both"/>
        <w:rPr>
          <w:sz w:val="28"/>
          <w:szCs w:val="28"/>
        </w:rPr>
      </w:pPr>
    </w:p>
    <w:p w:rsidR="002F74AE" w:rsidRPr="00D11EF6" w:rsidRDefault="002F74AE" w:rsidP="002F74AE">
      <w:pPr>
        <w:shd w:val="clear" w:color="auto" w:fill="FFFFFF"/>
        <w:autoSpaceDE w:val="0"/>
        <w:autoSpaceDN w:val="0"/>
        <w:adjustRightInd w:val="0"/>
        <w:ind w:firstLine="720"/>
        <w:jc w:val="both"/>
        <w:rPr>
          <w:sz w:val="28"/>
          <w:szCs w:val="28"/>
        </w:rPr>
      </w:pPr>
    </w:p>
    <w:p w:rsidR="002F74AE" w:rsidRDefault="002F74AE" w:rsidP="002F74AE">
      <w:pPr>
        <w:ind w:firstLine="709"/>
        <w:jc w:val="both"/>
        <w:rPr>
          <w:sz w:val="28"/>
          <w:szCs w:val="28"/>
        </w:rPr>
      </w:pPr>
      <w:r w:rsidRPr="00D11EF6">
        <w:rPr>
          <w:sz w:val="28"/>
          <w:szCs w:val="28"/>
        </w:rPr>
        <w:t>Глава администрации</w:t>
      </w:r>
      <w:r w:rsidRPr="00D11EF6">
        <w:rPr>
          <w:sz w:val="28"/>
          <w:szCs w:val="28"/>
        </w:rPr>
        <w:tab/>
      </w:r>
      <w:r w:rsidRPr="00D11EF6">
        <w:rPr>
          <w:sz w:val="28"/>
          <w:szCs w:val="28"/>
        </w:rPr>
        <w:tab/>
      </w:r>
      <w:r w:rsidRPr="00D11EF6">
        <w:rPr>
          <w:sz w:val="28"/>
          <w:szCs w:val="28"/>
        </w:rPr>
        <w:tab/>
      </w:r>
      <w:r w:rsidRPr="00D11EF6">
        <w:rPr>
          <w:sz w:val="28"/>
          <w:szCs w:val="28"/>
        </w:rPr>
        <w:tab/>
      </w:r>
      <w:r w:rsidRPr="00D11EF6">
        <w:rPr>
          <w:sz w:val="28"/>
          <w:szCs w:val="28"/>
        </w:rPr>
        <w:tab/>
        <w:t>С.М.Попов</w:t>
      </w:r>
    </w:p>
    <w:p w:rsidR="002F74AE" w:rsidRPr="00D11EF6" w:rsidRDefault="002F74AE" w:rsidP="002F74AE">
      <w:pPr>
        <w:ind w:firstLine="709"/>
        <w:jc w:val="both"/>
        <w:rPr>
          <w:sz w:val="28"/>
          <w:szCs w:val="28"/>
        </w:rPr>
      </w:pPr>
    </w:p>
    <w:p w:rsidR="002F74AE" w:rsidRPr="005B52A1" w:rsidRDefault="002F74AE" w:rsidP="002F74AE">
      <w:pPr>
        <w:ind w:firstLine="709"/>
        <w:jc w:val="both"/>
        <w:rPr>
          <w:b/>
          <w:sz w:val="28"/>
          <w:szCs w:val="28"/>
        </w:rPr>
      </w:pPr>
    </w:p>
    <w:p w:rsidR="002F74AE" w:rsidRDefault="002F74AE" w:rsidP="002F74AE">
      <w:pPr>
        <w:ind w:firstLine="720"/>
        <w:jc w:val="both"/>
        <w:rPr>
          <w:sz w:val="28"/>
          <w:szCs w:val="28"/>
        </w:rPr>
      </w:pPr>
      <w:r w:rsidRPr="005B52A1">
        <w:rPr>
          <w:sz w:val="28"/>
          <w:szCs w:val="28"/>
        </w:rPr>
        <w:t>Разослано: финансовому отделу администрации</w:t>
      </w:r>
      <w:r>
        <w:rPr>
          <w:sz w:val="28"/>
          <w:szCs w:val="28"/>
        </w:rPr>
        <w:t xml:space="preserve"> Александровского</w:t>
      </w:r>
      <w:r w:rsidRPr="005B52A1">
        <w:rPr>
          <w:sz w:val="28"/>
          <w:szCs w:val="28"/>
        </w:rPr>
        <w:t xml:space="preserve"> района,</w:t>
      </w:r>
      <w:r>
        <w:rPr>
          <w:sz w:val="28"/>
          <w:szCs w:val="28"/>
        </w:rPr>
        <w:t xml:space="preserve"> </w:t>
      </w:r>
    </w:p>
    <w:p w:rsidR="002F74AE" w:rsidRPr="00B50A32" w:rsidRDefault="002F74AE" w:rsidP="002F74AE">
      <w:pPr>
        <w:ind w:firstLine="720"/>
        <w:jc w:val="both"/>
        <w:rPr>
          <w:sz w:val="28"/>
          <w:szCs w:val="28"/>
        </w:rPr>
      </w:pPr>
      <w:r>
        <w:rPr>
          <w:sz w:val="28"/>
          <w:szCs w:val="28"/>
        </w:rPr>
        <w:t xml:space="preserve">                    </w:t>
      </w:r>
      <w:r w:rsidRPr="005B52A1">
        <w:rPr>
          <w:sz w:val="28"/>
          <w:szCs w:val="28"/>
        </w:rPr>
        <w:t>в дело, прокурору.</w:t>
      </w:r>
    </w:p>
    <w:p w:rsidR="00B74DBE" w:rsidRDefault="00B74DBE" w:rsidP="002F74AE"/>
    <w:sectPr w:rsidR="00B74DBE"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F8A" w:rsidRDefault="00C05F8A" w:rsidP="007342A4">
      <w:r>
        <w:separator/>
      </w:r>
    </w:p>
  </w:endnote>
  <w:endnote w:type="continuationSeparator" w:id="1">
    <w:p w:rsidR="00C05F8A" w:rsidRDefault="00C05F8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F8A" w:rsidRDefault="00C05F8A" w:rsidP="007342A4">
      <w:r>
        <w:separator/>
      </w:r>
    </w:p>
  </w:footnote>
  <w:footnote w:type="continuationSeparator" w:id="1">
    <w:p w:rsidR="00C05F8A" w:rsidRDefault="00C05F8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8105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4AE"/>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5F8A"/>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1F5"/>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003000&amp;sub=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id=10080093&amp;sub=0" TargetMode="External"/><Relationship Id="rId4" Type="http://schemas.openxmlformats.org/officeDocument/2006/relationships/settings" Target="settings.xml"/><Relationship Id="rId9" Type="http://schemas.openxmlformats.org/officeDocument/2006/relationships/hyperlink" Target="http://internet.garant.ru/document?id=4573272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14068</TotalTime>
  <Pages>4</Pages>
  <Words>1235</Words>
  <Characters>7042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8261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113</cp:revision>
  <cp:lastPrinted>2019-12-17T12:41:00Z</cp:lastPrinted>
  <dcterms:created xsi:type="dcterms:W3CDTF">2015-01-27T12:14:00Z</dcterms:created>
  <dcterms:modified xsi:type="dcterms:W3CDTF">2020-03-25T07:36:00Z</dcterms:modified>
</cp:coreProperties>
</file>