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C9" w:rsidRPr="003D3633" w:rsidRDefault="005139A4" w:rsidP="007255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55C9" w:rsidRPr="003D36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55C9" w:rsidRPr="003D3633" w:rsidRDefault="007255C9" w:rsidP="00725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7255C9" w:rsidRPr="003D3633" w:rsidRDefault="007255C9" w:rsidP="00725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255C9" w:rsidRPr="003D3633" w:rsidRDefault="007255C9" w:rsidP="00725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Марксовский сельсовет</w:t>
      </w:r>
    </w:p>
    <w:p w:rsidR="007255C9" w:rsidRPr="003D3633" w:rsidRDefault="007255C9" w:rsidP="00725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7255C9" w:rsidRPr="003D3633" w:rsidRDefault="007255C9" w:rsidP="00725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7255C9" w:rsidRPr="003D3633" w:rsidRDefault="007255C9" w:rsidP="00725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7255C9" w:rsidRPr="003D3633" w:rsidRDefault="007255C9" w:rsidP="00725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5C9" w:rsidRPr="003D3633" w:rsidRDefault="007255C9" w:rsidP="00725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7255C9" w:rsidRPr="003D3633" w:rsidRDefault="007255C9" w:rsidP="00725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5C9" w:rsidRPr="003D3633" w:rsidRDefault="007255C9" w:rsidP="00725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3633">
        <w:rPr>
          <w:rFonts w:ascii="Times New Roman" w:hAnsi="Times New Roman" w:cs="Times New Roman"/>
          <w:sz w:val="28"/>
          <w:szCs w:val="28"/>
        </w:rPr>
        <w:t>от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23.12</w:t>
      </w:r>
      <w:r w:rsidRPr="003D3633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164</w:t>
      </w:r>
      <w:r w:rsidRPr="003D3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36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255C9" w:rsidRPr="003D3633" w:rsidRDefault="007255C9" w:rsidP="00725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55C9" w:rsidRPr="003D3633" w:rsidRDefault="007255C9" w:rsidP="00725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7255C9" w:rsidRPr="003D3633" w:rsidTr="005348DD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55C9" w:rsidRPr="00B73980" w:rsidRDefault="007255C9" w:rsidP="005348D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 внесении изменений и дополнений в решение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Совета депутатов  от 27.12.2018 г. № 120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бюджете муниципального  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  Марксовский сельсовет                                                                                       Александровского района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Оренбургской области на 2019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7255C9" w:rsidRPr="003D3633" w:rsidRDefault="007255C9" w:rsidP="005348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2020 и 2021 годов»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7255C9" w:rsidRPr="003D3633" w:rsidRDefault="007255C9" w:rsidP="00534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5C9" w:rsidRDefault="007255C9" w:rsidP="0072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55C9" w:rsidRDefault="007255C9" w:rsidP="0072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55C9" w:rsidRDefault="007255C9" w:rsidP="0072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  </w:t>
      </w: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ст.5 и ст.23 Устава Муниципального образования Марксовский сельсовет, Совет депутатов р е ш и л:</w:t>
      </w: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      1.Внести дополнение в решение Совета депутатов от 27.12.2018 г. № 120  «О бюджете муниципального образования   Марксовский сельсовет Александровского района   Оренбургской области на 2019 год и плановый период 2020 и 2021 годов»:</w:t>
      </w: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1.1. В приложение № 1 «Поступление доходов в бюджет муниципального образования Марксовский сельсовет в 2019 году и плановый период 2020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и </w:t>
      </w: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2021 годов</w:t>
      </w:r>
      <w:r w:rsidRPr="00112794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4"/>
          <w:lang w:bidi="hi-IN"/>
        </w:rPr>
        <w:t>»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4"/>
          <w:lang w:bidi="hi-IN"/>
        </w:rPr>
        <w:t xml:space="preserve"> </w:t>
      </w: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внести изменения и утвердить его в новой редакции согласно приложению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   </w:t>
      </w: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№ 1</w:t>
      </w: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 1.2. В приложение № 2 «Распределение бюджетных ассигнований бюджета муниципального образования Марксовский сельсовет по разделам и подразделам расходов классификации расходов бюджета на 2019 год и плановый период 2020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и </w:t>
      </w: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2021 годов» внести изменения и утвердить его в новой редакции согласно приложению № 2</w:t>
      </w: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    1.3. В приложение № 3 «Ведомственная структура расходов бюджета муниципального образования Марксовский сельсовет на 2019 год и плановый период 2020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и </w:t>
      </w: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2021 год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ов</w:t>
      </w: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» внести изменения и утвердить его в новой редакции согласно приложению № 3.</w:t>
      </w: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 </w:t>
      </w: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2.Контроль за исполнением настоящего решения возложить на постоянную комиссию при Совете депутатов муниципального образования Марксовский сельсовет по бюджетной, налоговой и финансовой политике, собственности и экономическим вопросам.    </w:t>
      </w: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</w:t>
      </w: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3. Решение вступает в силу после его обнародования(опубликования) и подлежит размещению на странице сайта администрации Марксовского сельсовета Александровского района Оренбургской области</w:t>
      </w: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Глава муниципального образования                                          С.М.Попов  </w:t>
      </w: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112794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Разослано: в дело, администрацию района, прокурору, финансовому отделу, отделению УФК по Александровскому району Оренбургской области.</w:t>
      </w: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4"/>
          <w:lang w:bidi="hi-IN"/>
        </w:rPr>
      </w:pPr>
    </w:p>
    <w:tbl>
      <w:tblPr>
        <w:tblW w:w="9636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80"/>
        <w:gridCol w:w="3756"/>
      </w:tblGrid>
      <w:tr w:rsidR="007255C9" w:rsidRPr="00112794" w:rsidTr="005348DD">
        <w:trPr>
          <w:trHeight w:val="1701"/>
        </w:trPr>
        <w:tc>
          <w:tcPr>
            <w:tcW w:w="58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before="624" w:after="0" w:line="240" w:lineRule="auto"/>
              <w:rPr>
                <w:rFonts w:ascii="Liberation Serif" w:eastAsia="Times New Roman" w:hAnsi="Liberation Serif" w:cs="Times New Roman"/>
                <w:color w:val="000000"/>
                <w:kern w:val="3"/>
                <w:sz w:val="28"/>
                <w:szCs w:val="24"/>
                <w:lang w:bidi="hi-IN"/>
              </w:rPr>
            </w:pPr>
          </w:p>
        </w:tc>
        <w:tc>
          <w:tcPr>
            <w:tcW w:w="375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lang w:bidi="hi-IN"/>
              </w:rPr>
              <w:t>Приложение № 1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lang w:bidi="hi-IN"/>
              </w:rPr>
              <w:t>к решению Совета депутатов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lang w:bidi="hi-IN"/>
              </w:rPr>
              <w:t>муниципального образования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lang w:bidi="hi-IN"/>
              </w:rPr>
              <w:t xml:space="preserve"> Марксовский сельсовет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lang w:bidi="hi-IN"/>
              </w:rPr>
              <w:t xml:space="preserve">от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u w:val="single"/>
                <w:lang w:bidi="hi-IN"/>
              </w:rPr>
              <w:t xml:space="preserve">23.12.2019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lang w:bidi="hi-IN"/>
              </w:rPr>
              <w:t xml:space="preserve"> №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4"/>
                <w:u w:val="single"/>
                <w:lang w:bidi="hi-IN"/>
              </w:rPr>
              <w:t>164</w:t>
            </w:r>
          </w:p>
        </w:tc>
      </w:tr>
    </w:tbl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bidi="hi-IN"/>
        </w:rPr>
      </w:pPr>
    </w:p>
    <w:p w:rsidR="007255C9" w:rsidRPr="00241985" w:rsidRDefault="007255C9" w:rsidP="007255C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2419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Поступление доходов в бюджет муниципального образования Марксовский</w:t>
      </w:r>
    </w:p>
    <w:p w:rsidR="007255C9" w:rsidRPr="00241985" w:rsidRDefault="007255C9" w:rsidP="007255C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2419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сельсовет в 2019 году и плановый период 2020 и 2021 годов</w:t>
      </w: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tbl>
      <w:tblPr>
        <w:tblW w:w="11057" w:type="dxa"/>
        <w:tblInd w:w="-6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4819"/>
        <w:gridCol w:w="1418"/>
        <w:gridCol w:w="1417"/>
        <w:gridCol w:w="1418"/>
      </w:tblGrid>
      <w:tr w:rsidR="007255C9" w:rsidRPr="00112794" w:rsidTr="005348DD">
        <w:trPr>
          <w:trHeight w:val="103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Сумма</w:t>
            </w:r>
          </w:p>
        </w:tc>
      </w:tr>
      <w:tr w:rsidR="007255C9" w:rsidRPr="00112794" w:rsidTr="005348DD">
        <w:trPr>
          <w:trHeight w:val="2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тыс. руб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тыс. руб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тыс. руб</w:t>
            </w:r>
          </w:p>
        </w:tc>
      </w:tr>
      <w:tr w:rsidR="007255C9" w:rsidRPr="00112794" w:rsidTr="005348DD">
        <w:trPr>
          <w:trHeight w:val="2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 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 2021 г.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000 101 02000 01 0000 110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538,96763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456 ,00000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573, 00000</w:t>
            </w:r>
          </w:p>
        </w:tc>
      </w:tr>
      <w:tr w:rsidR="007255C9" w:rsidRPr="00112794" w:rsidTr="005348DD">
        <w:trPr>
          <w:trHeight w:val="19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182 101 02010 01 0000 110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538,96763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456 ,00000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573, 00000</w:t>
            </w:r>
          </w:p>
        </w:tc>
      </w:tr>
      <w:tr w:rsidR="007255C9" w:rsidRPr="00112794" w:rsidTr="005348DD">
        <w:trPr>
          <w:trHeight w:val="21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182 101 02020 01 0000 110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7255C9" w:rsidRPr="00112794" w:rsidTr="005348DD">
        <w:trPr>
          <w:trHeight w:val="9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182 101 02030 01 0000 110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7255C9" w:rsidRPr="00112794" w:rsidTr="005348DD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000 103 02000 01 0000 110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433,71428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386,83357</w:t>
            </w:r>
          </w:p>
        </w:tc>
      </w:tr>
      <w:tr w:rsidR="007255C9" w:rsidRPr="00112794" w:rsidTr="005348DD">
        <w:trPr>
          <w:trHeight w:val="14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100 103 02230 01 0000 110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198,65490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140,27595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140,27595</w:t>
            </w:r>
          </w:p>
        </w:tc>
      </w:tr>
      <w:tr w:rsidR="007255C9" w:rsidRPr="00112794" w:rsidTr="005348DD">
        <w:trPr>
          <w:trHeight w:val="1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100 103 02240 01 0000 110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1,34987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0,98286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0,98286</w:t>
            </w:r>
          </w:p>
        </w:tc>
      </w:tr>
      <w:tr w:rsidR="007255C9" w:rsidRPr="00112794" w:rsidTr="005348DD">
        <w:trPr>
          <w:trHeight w:val="14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100 103 02250 01 0000 110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261,96450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271,65936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271,65936</w:t>
            </w:r>
          </w:p>
        </w:tc>
      </w:tr>
      <w:tr w:rsidR="007255C9" w:rsidRPr="00112794" w:rsidTr="005348DD">
        <w:trPr>
          <w:trHeight w:val="14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100 103 02260 01 0000 110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-28,25499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-26,08460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-26,08460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000 105 00000 00 0000 000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Налог на совокупный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487,00000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364,00000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382,20000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182 105 03010 01 0000 110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487,00000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364,00000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382,20000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000 106 00000 00 0000 000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718,61800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731,76272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764,99246</w:t>
            </w:r>
          </w:p>
        </w:tc>
      </w:tr>
      <w:tr w:rsidR="007255C9" w:rsidRPr="00112794" w:rsidTr="005348DD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182 106 01030 10 1000 110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46,70000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38,16800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38,16800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000 106 06000 00 0000 110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671,91800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693,59472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726,82446</w:t>
            </w:r>
          </w:p>
        </w:tc>
      </w:tr>
      <w:tr w:rsidR="007255C9" w:rsidRPr="00112794" w:rsidTr="005348DD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182 106 06033 10 0000 110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39, 00000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39, 50000</w:t>
            </w:r>
          </w:p>
        </w:tc>
      </w:tr>
      <w:tr w:rsidR="007255C9" w:rsidRPr="00112794" w:rsidTr="005348DD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182 106 06043 10 0000 110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633,41800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654,59472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687,32446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000 108 00000 00 0000 000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9, 00000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9,00000</w:t>
            </w:r>
          </w:p>
        </w:tc>
      </w:tr>
      <w:tr w:rsidR="007255C9" w:rsidRPr="00112794" w:rsidTr="005348DD">
        <w:trPr>
          <w:trHeight w:val="1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019 108 04020 01 1000 110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9, 00000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9.00000</w:t>
            </w:r>
          </w:p>
        </w:tc>
      </w:tr>
      <w:tr w:rsidR="007255C9" w:rsidRPr="00112794" w:rsidTr="005348DD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000 111 00000 00 0000 000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555,54183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551,55108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840,04194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000 111 05000 00 0000 120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Доходы от сдачи в аренду имущества, находящегося в государственной и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555,54183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551,55108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840,04194</w:t>
            </w:r>
          </w:p>
        </w:tc>
      </w:tr>
      <w:tr w:rsidR="007255C9" w:rsidRPr="00112794" w:rsidTr="005348DD">
        <w:trPr>
          <w:trHeight w:val="14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019 111 05025 10 0000 120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555,54183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551,55108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840,04194</w:t>
            </w:r>
          </w:p>
        </w:tc>
      </w:tr>
      <w:tr w:rsidR="007255C9" w:rsidRPr="00112794" w:rsidTr="005348DD">
        <w:trPr>
          <w:trHeight w:val="1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019 111 05035 10 0000 120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000 114 00000 00 0000 000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rPr>
          <w:trHeight w:val="9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019 114 06025 10 0000 430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0,000000</w:t>
            </w:r>
          </w:p>
        </w:tc>
      </w:tr>
      <w:tr w:rsidR="007255C9" w:rsidRPr="00112794" w:rsidTr="005348DD">
        <w:trPr>
          <w:trHeight w:val="9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019 114 0205210 0000 440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8,68180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rPr>
          <w:trHeight w:val="9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eastAsia="Calibri" w:hAnsi="Times New Roman" w:cs="Times New Roman"/>
                <w:sz w:val="24"/>
                <w:szCs w:val="24"/>
              </w:rPr>
              <w:t>000 116 00000 00 0000 000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eastAsia="Calibri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eastAsia="Calibri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eastAsia="Calibri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eastAsia="Calibri" w:hAnsi="Times New Roman" w:cs="Times New Roman"/>
                <w:sz w:val="24"/>
                <w:szCs w:val="24"/>
              </w:rPr>
              <w:t>0,00000</w:t>
            </w:r>
          </w:p>
        </w:tc>
      </w:tr>
      <w:tr w:rsidR="007255C9" w:rsidRPr="00112794" w:rsidTr="005348DD">
        <w:trPr>
          <w:trHeight w:val="9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eastAsia="Calibri" w:hAnsi="Times New Roman" w:cs="Times New Roman"/>
                <w:sz w:val="24"/>
                <w:szCs w:val="24"/>
              </w:rPr>
              <w:t>000 116 90000 00 0000 140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eastAsia="Calibri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eastAsia="Calibri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eastAsia="Calibri" w:hAnsi="Times New Roman" w:cs="Times New Roman"/>
                <w:sz w:val="24"/>
                <w:szCs w:val="24"/>
              </w:rPr>
              <w:t>0,00000</w:t>
            </w:r>
          </w:p>
        </w:tc>
      </w:tr>
      <w:tr w:rsidR="007255C9" w:rsidRPr="00112794" w:rsidTr="005348DD">
        <w:trPr>
          <w:trHeight w:val="9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eastAsia="Calibri" w:hAnsi="Times New Roman" w:cs="Times New Roman"/>
                <w:sz w:val="24"/>
                <w:szCs w:val="24"/>
              </w:rPr>
              <w:t>000 116 90050 10 0000 140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eastAsia="Calibri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eastAsia="Calibri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eastAsia="Calibri" w:hAnsi="Times New Roman" w:cs="Times New Roman"/>
                <w:sz w:val="24"/>
                <w:szCs w:val="24"/>
              </w:rPr>
              <w:t>0,00000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000 117 05000 00 0000 180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019 117 05050 10 0000 180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0,000000</w:t>
            </w:r>
          </w:p>
        </w:tc>
      </w:tr>
      <w:tr w:rsidR="007255C9" w:rsidRPr="00112794" w:rsidTr="005348D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2751,52354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2499,14737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2956,06797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000 200 00000 00 0000 000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Безвозмездные поступления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1667,74600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1351,94000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1031,94000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000 202 00000 00 0000 000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1620,94000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1351,94000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1031,94000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000 202 10000 00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 xml:space="preserve">Дотации бюджетам субъектов Российской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1511,00000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1262,00000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942,00000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000 202 15001 00 0000 151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Дотации 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1511,00000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1262,00000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942,00000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019 202 15001 10 0000 150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1511,00000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1262.00000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942.00000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000 202 30000 00 0000 151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Субвенции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7255C9" w:rsidRPr="00112794" w:rsidTr="005348DD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019 202 35118 00 0000 150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7255C9" w:rsidRPr="00112794" w:rsidTr="005348DD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019 202 35118 10 0000 150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before="113"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019 202 49999 10 0000 150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66,80600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019 207 05030 10 0000 150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          ВСЕГО ДОХОДОВ: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4419,26954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3851,08737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3988,00797</w:t>
            </w:r>
          </w:p>
        </w:tc>
      </w:tr>
      <w:tr w:rsidR="007255C9" w:rsidRPr="00112794" w:rsidTr="005348D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       Дефицит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</w:tbl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80"/>
        <w:gridCol w:w="3756"/>
      </w:tblGrid>
      <w:tr w:rsidR="007255C9" w:rsidRPr="00112794" w:rsidTr="005348DD">
        <w:trPr>
          <w:trHeight w:val="1900"/>
        </w:trPr>
        <w:tc>
          <w:tcPr>
            <w:tcW w:w="58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241985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Liberation Serif" w:eastAsia="SimSun" w:hAnsi="Liberation Serif" w:cs="Mangal"/>
                <w:kern w:val="3"/>
                <w:sz w:val="28"/>
                <w:szCs w:val="28"/>
                <w:lang w:val="en-US" w:eastAsia="zh-CN" w:bidi="hi-IN"/>
              </w:rPr>
            </w:pPr>
          </w:p>
          <w:p w:rsidR="007255C9" w:rsidRPr="00241985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5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241985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8"/>
                <w:szCs w:val="28"/>
                <w:lang w:eastAsia="zh-CN" w:bidi="hi-IN"/>
              </w:rPr>
            </w:pPr>
            <w:r w:rsidRPr="002419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Приложение № 2</w:t>
            </w:r>
          </w:p>
          <w:p w:rsidR="007255C9" w:rsidRPr="00241985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8"/>
                <w:szCs w:val="28"/>
                <w:lang w:eastAsia="zh-CN" w:bidi="hi-IN"/>
              </w:rPr>
            </w:pPr>
            <w:r w:rsidRPr="002419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к решению Совета депутатов</w:t>
            </w:r>
          </w:p>
          <w:p w:rsidR="007255C9" w:rsidRPr="00241985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8"/>
                <w:szCs w:val="28"/>
                <w:lang w:eastAsia="zh-CN" w:bidi="hi-IN"/>
              </w:rPr>
            </w:pPr>
            <w:r w:rsidRPr="002419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муниципального образования</w:t>
            </w:r>
          </w:p>
          <w:p w:rsidR="007255C9" w:rsidRPr="00241985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8"/>
                <w:szCs w:val="28"/>
                <w:lang w:eastAsia="zh-CN" w:bidi="hi-IN"/>
              </w:rPr>
            </w:pPr>
            <w:r w:rsidRPr="002419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Марксовский сельсовет</w:t>
            </w:r>
          </w:p>
          <w:p w:rsidR="007255C9" w:rsidRPr="00241985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8"/>
                <w:szCs w:val="28"/>
                <w:lang w:eastAsia="zh-CN" w:bidi="hi-IN"/>
              </w:rPr>
            </w:pPr>
            <w:r w:rsidRPr="002419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от </w:t>
            </w:r>
            <w:r w:rsidRPr="002419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u w:val="single"/>
                <w:lang w:bidi="hi-IN"/>
              </w:rPr>
              <w:t xml:space="preserve">23.12.2019 </w:t>
            </w:r>
            <w:r w:rsidRPr="002419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№ </w:t>
            </w:r>
            <w:r w:rsidRPr="002419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u w:val="single"/>
                <w:lang w:bidi="hi-IN"/>
              </w:rPr>
              <w:t>164</w:t>
            </w:r>
          </w:p>
          <w:p w:rsidR="007255C9" w:rsidRPr="00241985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241985" w:rsidRDefault="007255C9" w:rsidP="007255C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2419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Распределение бюджетных ассигнований</w:t>
      </w:r>
    </w:p>
    <w:p w:rsidR="007255C9" w:rsidRPr="00241985" w:rsidRDefault="007255C9" w:rsidP="007255C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2419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бюджета муниципального образования Марксовский сельсовет</w:t>
      </w:r>
    </w:p>
    <w:p w:rsidR="007255C9" w:rsidRPr="00241985" w:rsidRDefault="007255C9" w:rsidP="007255C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2419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на 2019 год и на плановый период 2020 и 2021 годов по разделам и подразделам</w:t>
      </w:r>
    </w:p>
    <w:p w:rsidR="007255C9" w:rsidRPr="00241985" w:rsidRDefault="007255C9" w:rsidP="007255C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val="en-US" w:eastAsia="zh-CN" w:bidi="hi-IN"/>
        </w:rPr>
      </w:pPr>
      <w:r w:rsidRPr="002419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расходов классификации расходов поселения</w:t>
      </w:r>
    </w:p>
    <w:tbl>
      <w:tblPr>
        <w:tblW w:w="10176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4364"/>
        <w:gridCol w:w="1417"/>
        <w:gridCol w:w="1701"/>
        <w:gridCol w:w="1701"/>
      </w:tblGrid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</w:t>
            </w:r>
          </w:p>
        </w:tc>
      </w:tr>
      <w:tr w:rsidR="007255C9" w:rsidRPr="00112794" w:rsidTr="005348DD">
        <w:trPr>
          <w:trHeight w:val="144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Код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Сумма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Сумма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Сумма</w:t>
            </w:r>
          </w:p>
        </w:tc>
      </w:tr>
      <w:tr w:rsidR="007255C9" w:rsidRPr="00112794" w:rsidTr="005348D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( тыс. руб.)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( тыс. руб.)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( тыс. руб.)</w:t>
            </w:r>
          </w:p>
        </w:tc>
      </w:tr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1941,08783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1497,85600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1498,35600</w:t>
            </w:r>
          </w:p>
        </w:tc>
      </w:tr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513,060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</w:tr>
      <w:tr w:rsidR="007255C9" w:rsidRPr="00112794" w:rsidTr="005348DD">
        <w:trPr>
          <w:trHeight w:val="154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1408,02783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996,74100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993,44100</w:t>
            </w:r>
          </w:p>
        </w:tc>
      </w:tr>
      <w:tr w:rsidR="007255C9" w:rsidRPr="00112794" w:rsidTr="005348DD">
        <w:trPr>
          <w:trHeight w:val="154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0106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Обеспечение деятельности финансовых, налоговых и таможенных органов и органов финансового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(финансово-бюджетного ) надзора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0200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7255C9" w:rsidRPr="00112794" w:rsidTr="005348DD">
        <w:trPr>
          <w:trHeight w:val="6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0203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7255C9" w:rsidRPr="00112794" w:rsidTr="005348DD">
        <w:trPr>
          <w:trHeight w:val="6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0300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370,45300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367,60000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385,88100</w:t>
            </w:r>
          </w:p>
        </w:tc>
      </w:tr>
      <w:tr w:rsidR="007255C9" w:rsidRPr="00112794" w:rsidTr="005348DD">
        <w:trPr>
          <w:trHeight w:val="11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0314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0310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366,74800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383,88100</w:t>
            </w:r>
          </w:p>
        </w:tc>
      </w:tr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0400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1158,55977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403,49777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403,49777</w:t>
            </w:r>
          </w:p>
        </w:tc>
      </w:tr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0409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1141,89557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383,83357</w:t>
            </w:r>
          </w:p>
        </w:tc>
      </w:tr>
      <w:tr w:rsidR="007255C9" w:rsidRPr="00112794" w:rsidTr="005348DD">
        <w:trPr>
          <w:trHeight w:val="6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0412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</w:tr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0500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119,46480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70,62760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108,95120</w:t>
            </w:r>
          </w:p>
        </w:tc>
      </w:tr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</w:tr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0503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113,46480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101,95120</w:t>
            </w:r>
          </w:p>
        </w:tc>
      </w:tr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0700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0,89000</w:t>
            </w:r>
          </w:p>
        </w:tc>
      </w:tr>
      <w:tr w:rsidR="007255C9" w:rsidRPr="00112794" w:rsidTr="005348DD">
        <w:trPr>
          <w:trHeight w:val="6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0707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0,89000</w:t>
            </w:r>
          </w:p>
        </w:tc>
      </w:tr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0800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1565,39400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1330,51400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1311,00700</w:t>
            </w:r>
          </w:p>
        </w:tc>
      </w:tr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1350,85000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1115,97000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1096,46300</w:t>
            </w:r>
          </w:p>
        </w:tc>
      </w:tr>
      <w:tr w:rsidR="007255C9" w:rsidRPr="00112794" w:rsidTr="005348DD">
        <w:trPr>
          <w:trHeight w:val="6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0804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</w:tr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1000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1001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</w:tr>
      <w:tr w:rsidR="007255C9" w:rsidRPr="00112794" w:rsidTr="005348DD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96,27700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199,40000</w:t>
            </w:r>
          </w:p>
        </w:tc>
      </w:tr>
      <w:tr w:rsidR="007255C9" w:rsidRPr="00112794" w:rsidTr="005348DD">
        <w:trPr>
          <w:trHeight w:val="3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ИТОГО  РАСХОДОВ: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5245,78940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3851,08737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3988,00797</w:t>
            </w:r>
          </w:p>
        </w:tc>
      </w:tr>
    </w:tbl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3"/>
          <w:sz w:val="24"/>
          <w:szCs w:val="24"/>
          <w:lang w:bidi="hi-IN"/>
        </w:rPr>
      </w:pPr>
    </w:p>
    <w:tbl>
      <w:tblPr>
        <w:tblW w:w="103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80"/>
        <w:gridCol w:w="4498"/>
      </w:tblGrid>
      <w:tr w:rsidR="007255C9" w:rsidRPr="00112794" w:rsidTr="005348DD">
        <w:trPr>
          <w:trHeight w:val="1900"/>
        </w:trPr>
        <w:tc>
          <w:tcPr>
            <w:tcW w:w="58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241985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7255C9" w:rsidRPr="00241985" w:rsidRDefault="007255C9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9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5C9" w:rsidRPr="00241985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2419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Приложение № 3</w:t>
            </w:r>
          </w:p>
          <w:p w:rsidR="007255C9" w:rsidRPr="00241985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2419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к решению Совета депутатов</w:t>
            </w:r>
          </w:p>
          <w:p w:rsidR="007255C9" w:rsidRPr="00241985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2419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муниципального образования</w:t>
            </w:r>
          </w:p>
          <w:p w:rsidR="007255C9" w:rsidRPr="00241985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2419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Марксовский сельсовет</w:t>
            </w:r>
          </w:p>
          <w:p w:rsidR="007255C9" w:rsidRPr="00241985" w:rsidRDefault="007255C9" w:rsidP="005348DD">
            <w:pPr>
              <w:widowControl w:val="0"/>
              <w:suppressAutoHyphens/>
              <w:autoSpaceDN w:val="0"/>
              <w:spacing w:after="0" w:line="240" w:lineRule="auto"/>
              <w:ind w:right="-1447"/>
              <w:rPr>
                <w:rFonts w:ascii="Liberation Serif" w:eastAsia="SimSun" w:hAnsi="Liberation Serif" w:cs="Mangal"/>
                <w:kern w:val="3"/>
                <w:sz w:val="28"/>
                <w:szCs w:val="28"/>
                <w:lang w:eastAsia="zh-CN" w:bidi="hi-IN"/>
              </w:rPr>
            </w:pPr>
            <w:r w:rsidRPr="002419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от </w:t>
            </w:r>
            <w:r w:rsidRPr="002419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u w:val="single"/>
                <w:lang w:bidi="hi-IN"/>
              </w:rPr>
              <w:t xml:space="preserve">23.12.2019 </w:t>
            </w:r>
            <w:r w:rsidRPr="002419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№ </w:t>
            </w:r>
            <w:r w:rsidRPr="0024198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u w:val="single"/>
                <w:lang w:bidi="hi-IN"/>
              </w:rPr>
              <w:t>164</w:t>
            </w:r>
          </w:p>
          <w:p w:rsidR="007255C9" w:rsidRPr="00241985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7255C9" w:rsidRPr="00241985" w:rsidRDefault="007255C9" w:rsidP="007255C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2419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Ведомственная структура расходов</w:t>
      </w:r>
    </w:p>
    <w:p w:rsidR="007255C9" w:rsidRPr="00241985" w:rsidRDefault="007255C9" w:rsidP="007255C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2419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бюджета муниципального образования Марксовский сельсовет</w:t>
      </w:r>
    </w:p>
    <w:p w:rsidR="007255C9" w:rsidRPr="00241985" w:rsidRDefault="007255C9" w:rsidP="007255C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2419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на 2019 год и плановый период 2020 и 2021 годов</w:t>
      </w: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7255C9" w:rsidRPr="00241985" w:rsidRDefault="007255C9" w:rsidP="007255C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val="en-US"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bidi="hi-IN"/>
        </w:rPr>
        <w:t xml:space="preserve">                                                                                                                                                  </w:t>
      </w:r>
      <w:r w:rsidRPr="002419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>тыс.руб.</w:t>
      </w:r>
    </w:p>
    <w:tbl>
      <w:tblPr>
        <w:tblW w:w="11058" w:type="dxa"/>
        <w:tblInd w:w="-3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709"/>
        <w:gridCol w:w="567"/>
        <w:gridCol w:w="567"/>
        <w:gridCol w:w="1134"/>
        <w:gridCol w:w="709"/>
        <w:gridCol w:w="567"/>
        <w:gridCol w:w="1276"/>
        <w:gridCol w:w="1276"/>
        <w:gridCol w:w="1134"/>
      </w:tblGrid>
      <w:tr w:rsidR="007255C9" w:rsidRPr="00112794" w:rsidTr="005348DD">
        <w:trPr>
          <w:trHeight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Главный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Распорядитель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Под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раз-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Целевая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статья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Вид рас-ходов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Экономическая статья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 г.</w:t>
            </w:r>
          </w:p>
        </w:tc>
      </w:tr>
      <w:tr w:rsidR="007255C9" w:rsidRPr="00112794" w:rsidTr="005348DD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</w:tr>
      <w:tr w:rsidR="007255C9" w:rsidRPr="00112794" w:rsidTr="005348DD">
        <w:trPr>
          <w:trHeight w:val="4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Марксовский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5245,78940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3851,08737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3988,00797</w:t>
            </w:r>
          </w:p>
        </w:tc>
      </w:tr>
      <w:tr w:rsidR="007255C9" w:rsidRPr="00112794" w:rsidTr="005348DD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1941,08783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1497,85600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1498,35600</w:t>
            </w:r>
          </w:p>
        </w:tc>
      </w:tr>
      <w:tr w:rsidR="007255C9" w:rsidRPr="00112794" w:rsidTr="005348DD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513,060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</w:tr>
      <w:tr w:rsidR="007255C9" w:rsidRPr="00112794" w:rsidTr="005348DD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513,060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</w:tr>
      <w:tr w:rsidR="007255C9" w:rsidRPr="00112794" w:rsidTr="005348DD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1 «Руководство и управление в сфере установленных функций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513,060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</w:tr>
      <w:tr w:rsidR="007255C9" w:rsidRPr="00112794" w:rsidTr="005348DD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513,060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</w:tr>
      <w:tr w:rsidR="007255C9" w:rsidRPr="00112794" w:rsidTr="005348DD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513,060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475,00000</w:t>
            </w:r>
          </w:p>
        </w:tc>
      </w:tr>
      <w:tr w:rsidR="007255C9" w:rsidRPr="00112794" w:rsidTr="005348DD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Расходы на выплату персоналу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государственных  (муниципальных 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365,00000</w:t>
            </w:r>
          </w:p>
        </w:tc>
      </w:tr>
      <w:tr w:rsidR="007255C9" w:rsidRPr="00112794" w:rsidTr="005348DD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365,00000</w:t>
            </w:r>
          </w:p>
        </w:tc>
      </w:tr>
      <w:tr w:rsidR="007255C9" w:rsidRPr="00112794" w:rsidTr="005348DD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395,00000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365,00000</w:t>
            </w:r>
          </w:p>
        </w:tc>
      </w:tr>
      <w:tr w:rsidR="007255C9" w:rsidRPr="00112794" w:rsidTr="005348DD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409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365,00000</w:t>
            </w:r>
          </w:p>
        </w:tc>
      </w:tr>
      <w:tr w:rsidR="007255C9" w:rsidRPr="00112794" w:rsidTr="005348DD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118,06000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110,00000</w:t>
            </w:r>
          </w:p>
        </w:tc>
      </w:tr>
      <w:tr w:rsidR="007255C9" w:rsidRPr="00112794" w:rsidTr="005348DD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118,06000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110,00000</w:t>
            </w:r>
          </w:p>
        </w:tc>
      </w:tr>
      <w:tr w:rsidR="007255C9" w:rsidRPr="00112794" w:rsidTr="005348DD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118,06000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110,00000</w:t>
            </w:r>
          </w:p>
        </w:tc>
      </w:tr>
      <w:tr w:rsidR="007255C9" w:rsidRPr="00112794" w:rsidTr="005348DD">
        <w:trPr>
          <w:trHeight w:val="6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Функционирование Правительства  Российской Федерации, 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1408,02783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996,74100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993,44100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сельсовет на 201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1408,02783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996,74100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993,44100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1396,56255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984,39072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981,09072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1375,56255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984,39072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981,09072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Расходы на выплату персоналу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государственных  (муниципальных 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834,00000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637,00000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637,00000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834,00000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637,00000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637,00000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645,00000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488,00000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488,00000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645,00000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488,00000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488,00000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188,50000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147,00000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147,00000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188,50000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147,00000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147,00000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188,50000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147,00000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147,00000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536,06255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347,39072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344,09072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536,06255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347,39072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344,09072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в сфере информационно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135,67000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71,80000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81,80000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135,67000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71,80000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81,80000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35,00000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Услуги 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46,67000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36,80000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46,80000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Прочая закупка товаров, работ и услуг для обеспечения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400,39255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275,59072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263,09072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216,47031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177,59072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154,09072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1,09072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1,09072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93,00000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Услуги 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98,39255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70,50000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83,00000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94,00000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104,00000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 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94,00000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104,00000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Уплата прочих налогов и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4,00000</w:t>
            </w:r>
          </w:p>
        </w:tc>
      </w:tr>
      <w:tr w:rsidR="007255C9" w:rsidRPr="00112794" w:rsidTr="005348DD">
        <w:trPr>
          <w:trHeight w:val="6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расходы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Расходы на уплату налога на имущество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 8 «Межбюджетные трансферты передаваемые в бюджет муниципального района на основании заключенных соглашений на выполнение части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11,46528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11,46528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11,46528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Межбюджетные трансферты 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найма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6,92928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Обеспечение деятельности финансовых, налоговых и таможенных органов и органов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 8 «Межбюджетные трансферты передаваемые в бюджет муниципального района на основании заключенных соглашений на выполнение части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полномочий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Межбюджетные трансферты о передаче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части полномочий по осуществлению внешнего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7255C9" w:rsidRPr="00112794" w:rsidTr="005348DD">
        <w:trPr>
          <w:trHeight w:val="4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89,94000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87,82563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87,82563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87,82563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67,45440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Взносы по обязательному социальному страхованию на выплаты денежного содержания и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 иные выплаты работникам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20,37123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</w:tr>
      <w:tr w:rsidR="007255C9" w:rsidRPr="00112794" w:rsidTr="005348D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2,11437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370,45300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367,60000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385,88100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366,74800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383,88100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356,74800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383,88100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356,74800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383,88100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Обеспечение первичных мер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356,74800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383,88100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356,74800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383,88100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Расходы на выплату персоналу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государственных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356,74800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383,88100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274,00000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280,80000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294,84000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274,00000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280,80000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294,84000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274,00000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280,80000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294,84000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82,74800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84,80000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89,04100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82,74800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84,80000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89,04100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82,74800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84,80000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89,04100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7770000050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7770000050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Поступление нефинансовых активов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7770000050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7770000050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Основное мероприятие 3 «Защита населения и территории от чрезвычайных ситуаций природного и техногенного характера , гражданская оборона, обеспечение пожарной безопасности, противодействие терроризму, профилактика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правонарушений»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Мероприятия по противодействию экстремизму и профилактика терроризма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3,70500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Мероприятия по профилактике наркомании и алкоголизма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1,00000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1158,55977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403,49777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403,49777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1141,89557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383,83357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Муниципальная  программа «Развитие  территории муниципального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образования Марксовский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1141,89557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383,83357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Основное мероприятие 4 «Развитие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1141,89557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383,83357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850,89557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383,83357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850,89557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383,83357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850,89557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95,83357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95,83357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850,89557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95,83357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95,83357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850,89557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95,83357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95,83357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850,89557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95,83357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95,83357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291,00000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212,00000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212,00000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212,00000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212,00000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160,00000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12,00000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79,00000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79,00000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79,00000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79,00000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79,00000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79,00000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мероприятие5 «Мероприятия, связанные с землепользованием, землеустройством и градорегулирование»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16,66420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Мероприятия по оценке рыночной стоимости земельных участков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Прочая закупка товаров, работ и услуг для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0.00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0100591210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полномочий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6,41520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строительство,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10,14900</w:t>
            </w:r>
          </w:p>
        </w:tc>
      </w:tr>
      <w:tr w:rsidR="007255C9" w:rsidRPr="00112794" w:rsidTr="005348DD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10,24900</w:t>
            </w:r>
          </w:p>
        </w:tc>
      </w:tr>
      <w:tr w:rsidR="007255C9" w:rsidRPr="00112794" w:rsidTr="005348DD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120,16980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70,62760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108,95120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0100600000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113,46480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101,95120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113,46480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101,95120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113,46480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101,95120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73,46480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101,95120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73,46480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101,95120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73,46480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101,95120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73,46480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43,62760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36,92120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40,62760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36,95120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40,12760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33,95120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Работы, услуги по содержанию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33,95120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15,12760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25,46480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65,00000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26,16980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65,00000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Организация ритуальных услуг и мест захоронений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закупки товаров, работ и услуг для обеспечения  государ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с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программ.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Оплата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0,00</w:t>
            </w:r>
          </w:p>
        </w:tc>
      </w:tr>
      <w:tr w:rsidR="007255C9" w:rsidRPr="00112794" w:rsidTr="005348DD">
        <w:trPr>
          <w:trHeight w:val="4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Молодежная политика 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программа «Развитие территории муниципального образования Марксовский сельсовет на 2017-2022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8 «Межбюджетные трансферты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0,890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1565,39400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1330,51400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1311,00700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1350,85000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1115,97000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1096,46300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Муниципальная  программа «Развитие  территории муниципального образования Марксовский  сельсовет на 201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 </w:t>
            </w: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1350,85000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1115,97000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1096,46300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полномочий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1350,85000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1115,97000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1096,46300</w:t>
            </w:r>
          </w:p>
        </w:tc>
      </w:tr>
      <w:tr w:rsidR="007255C9" w:rsidRPr="00112794" w:rsidTr="005348DD">
        <w:trPr>
          <w:trHeight w:val="25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Межбюджетные трансферты на выполнение полномочий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971,35300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753,49300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733,98600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971,35300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753,49300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733,98600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971,35300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753,49300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733,98600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971,35300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753,49300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733,98600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971,35300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753,49300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733,98600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379,49700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379,49700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379,49700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379,49700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autoSpaceDN w:val="0"/>
              <w:spacing w:line="240" w:lineRule="auto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379,49700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362,47700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выполнение полномочий поселений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 созданию условий для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организации досуга и обеспечения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жителей поселения услугами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организаций культуры МКУ «Центр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 обеспечению деятельности</w:t>
            </w:r>
          </w:p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учреждений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214,54400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96,27700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199,40000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Условно утвержденные 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96,27700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199,40000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96,27700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199,40000</w:t>
            </w:r>
          </w:p>
        </w:tc>
      </w:tr>
      <w:tr w:rsidR="007255C9" w:rsidRPr="00112794" w:rsidTr="005348D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96,27700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55C9" w:rsidRPr="00112794" w:rsidRDefault="007255C9" w:rsidP="005348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127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199,40000</w:t>
            </w:r>
          </w:p>
        </w:tc>
      </w:tr>
    </w:tbl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hi-IN"/>
        </w:rPr>
      </w:pPr>
    </w:p>
    <w:p w:rsidR="007255C9" w:rsidRPr="00112794" w:rsidRDefault="007255C9" w:rsidP="007255C9">
      <w:pPr>
        <w:ind w:right="-425"/>
      </w:pPr>
    </w:p>
    <w:p w:rsidR="007255C9" w:rsidRPr="00112794" w:rsidRDefault="007255C9" w:rsidP="007255C9"/>
    <w:p w:rsidR="007255C9" w:rsidRDefault="007255C9" w:rsidP="007255C9"/>
    <w:p w:rsidR="00E45AF3" w:rsidRPr="00116AB4" w:rsidRDefault="00E45AF3" w:rsidP="00725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5AF3" w:rsidRPr="00116AB4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84905F5"/>
    <w:multiLevelType w:val="multilevel"/>
    <w:tmpl w:val="53B47D7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8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646F8"/>
    <w:multiLevelType w:val="hybridMultilevel"/>
    <w:tmpl w:val="A3800D5E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169E5936"/>
    <w:multiLevelType w:val="hybridMultilevel"/>
    <w:tmpl w:val="871010A2"/>
    <w:lvl w:ilvl="0" w:tplc="BB9836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1CCE3FBD"/>
    <w:multiLevelType w:val="hybridMultilevel"/>
    <w:tmpl w:val="855A4EDC"/>
    <w:lvl w:ilvl="0" w:tplc="CD00F040">
      <w:start w:val="1"/>
      <w:numFmt w:val="decimal"/>
      <w:lvlText w:val="%1."/>
      <w:lvlJc w:val="left"/>
      <w:pPr>
        <w:ind w:left="18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1EF85071"/>
    <w:multiLevelType w:val="multilevel"/>
    <w:tmpl w:val="A6D494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2276" w:hanging="1425"/>
      </w:pPr>
    </w:lvl>
    <w:lvl w:ilvl="2">
      <w:start w:val="1"/>
      <w:numFmt w:val="decimal"/>
      <w:lvlText w:val="%1.%2.%3."/>
      <w:lvlJc w:val="left"/>
      <w:pPr>
        <w:ind w:left="2276" w:hanging="1425"/>
      </w:pPr>
    </w:lvl>
    <w:lvl w:ilvl="3">
      <w:start w:val="1"/>
      <w:numFmt w:val="decimal"/>
      <w:lvlText w:val="%1.%2.%3.%4."/>
      <w:lvlJc w:val="left"/>
      <w:pPr>
        <w:ind w:left="2276" w:hanging="1425"/>
      </w:pPr>
    </w:lvl>
    <w:lvl w:ilvl="4">
      <w:start w:val="1"/>
      <w:numFmt w:val="decimal"/>
      <w:lvlText w:val="%1.%2.%3.%4.%5."/>
      <w:lvlJc w:val="left"/>
      <w:pPr>
        <w:ind w:left="2276" w:hanging="1425"/>
      </w:pPr>
    </w:lvl>
    <w:lvl w:ilvl="5">
      <w:start w:val="1"/>
      <w:numFmt w:val="decimal"/>
      <w:lvlText w:val="%1.%2.%3.%4.%5.%6."/>
      <w:lvlJc w:val="left"/>
      <w:pPr>
        <w:ind w:left="2276" w:hanging="1425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17">
    <w:nsid w:val="28823036"/>
    <w:multiLevelType w:val="hybridMultilevel"/>
    <w:tmpl w:val="99026258"/>
    <w:lvl w:ilvl="0" w:tplc="D4C4EB3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550B17"/>
    <w:multiLevelType w:val="hybridMultilevel"/>
    <w:tmpl w:val="CEFAD308"/>
    <w:lvl w:ilvl="0" w:tplc="16EE0C8C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415804DA"/>
    <w:multiLevelType w:val="multilevel"/>
    <w:tmpl w:val="E9643914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  <w:sz w:val="24"/>
      </w:rPr>
    </w:lvl>
  </w:abstractNum>
  <w:abstractNum w:abstractNumId="26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6991784"/>
    <w:multiLevelType w:val="hybridMultilevel"/>
    <w:tmpl w:val="B436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2514B11"/>
    <w:multiLevelType w:val="hybridMultilevel"/>
    <w:tmpl w:val="9EACA3D8"/>
    <w:lvl w:ilvl="0" w:tplc="6DE0C86E">
      <w:start w:val="1"/>
      <w:numFmt w:val="decimal"/>
      <w:lvlText w:val="%1."/>
      <w:lvlJc w:val="left"/>
      <w:pPr>
        <w:ind w:left="13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2C6B9F"/>
    <w:multiLevelType w:val="hybridMultilevel"/>
    <w:tmpl w:val="BC688B02"/>
    <w:lvl w:ilvl="0" w:tplc="10447194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7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7"/>
  </w:num>
  <w:num w:numId="21">
    <w:abstractNumId w:val="18"/>
  </w:num>
  <w:num w:numId="22">
    <w:abstractNumId w:val="14"/>
  </w:num>
  <w:num w:numId="23">
    <w:abstractNumId w:val="17"/>
  </w:num>
  <w:num w:numId="24">
    <w:abstractNumId w:val="34"/>
  </w:num>
  <w:num w:numId="25">
    <w:abstractNumId w:val="31"/>
  </w:num>
  <w:num w:numId="26">
    <w:abstractNumId w:val="5"/>
  </w:num>
  <w:num w:numId="27">
    <w:abstractNumId w:val="8"/>
  </w:num>
  <w:num w:numId="28">
    <w:abstractNumId w:val="6"/>
  </w:num>
  <w:num w:numId="29">
    <w:abstractNumId w:val="20"/>
  </w:num>
  <w:num w:numId="30">
    <w:abstractNumId w:val="40"/>
  </w:num>
  <w:num w:numId="31">
    <w:abstractNumId w:val="22"/>
  </w:num>
  <w:num w:numId="32">
    <w:abstractNumId w:val="28"/>
  </w:num>
  <w:num w:numId="33">
    <w:abstractNumId w:val="32"/>
  </w:num>
  <w:num w:numId="34">
    <w:abstractNumId w:val="7"/>
  </w:num>
  <w:num w:numId="35">
    <w:abstractNumId w:val="38"/>
  </w:num>
  <w:num w:numId="36">
    <w:abstractNumId w:val="11"/>
  </w:num>
  <w:num w:numId="37">
    <w:abstractNumId w:val="30"/>
  </w:num>
  <w:num w:numId="38">
    <w:abstractNumId w:val="43"/>
  </w:num>
  <w:num w:numId="39">
    <w:abstractNumId w:val="2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1"/>
  </w:num>
  <w:num w:numId="45">
    <w:abstractNumId w:val="13"/>
  </w:num>
  <w:num w:numId="46">
    <w:abstractNumId w:val="36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1922E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96928"/>
    <w:rsid w:val="005E799F"/>
    <w:rsid w:val="006A5AD0"/>
    <w:rsid w:val="007255C9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13D39"/>
    <w:rsid w:val="00975840"/>
    <w:rsid w:val="009831AF"/>
    <w:rsid w:val="00AA5BBB"/>
    <w:rsid w:val="00B73980"/>
    <w:rsid w:val="00BA70CF"/>
    <w:rsid w:val="00BC2375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aliases w:val="Знак1 Знак Знак1,text Знак1,Body Text2 Знак1, Знак1 Знак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qFormat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iPriority w:val="99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qFormat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uiPriority w:val="99"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rsid w:val="0085455C"/>
  </w:style>
  <w:style w:type="character" w:customStyle="1" w:styleId="af5">
    <w:name w:val="Абзац списка Знак"/>
    <w:basedOn w:val="a0"/>
    <w:link w:val="af4"/>
    <w:uiPriority w:val="3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uiPriority w:val="99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99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BlockQuotation">
    <w:name w:val="Block Quotation"/>
    <w:basedOn w:val="a"/>
    <w:uiPriority w:val="99"/>
    <w:rsid w:val="007255C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7255C9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2a">
    <w:name w:val="Body Text Indent 2"/>
    <w:basedOn w:val="a"/>
    <w:link w:val="2b"/>
    <w:rsid w:val="007255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с отступом 2 Знак"/>
    <w:basedOn w:val="a0"/>
    <w:link w:val="2a"/>
    <w:rsid w:val="007255C9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11"/>
    <w:rsid w:val="007255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11">
    <w:name w:val="Основной текст 3 Знак1"/>
    <w:basedOn w:val="a0"/>
    <w:link w:val="35"/>
    <w:rsid w:val="007255C9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6">
    <w:name w:val="Знак Знак3"/>
    <w:basedOn w:val="a0"/>
    <w:locked/>
    <w:rsid w:val="007255C9"/>
    <w:rPr>
      <w:sz w:val="16"/>
      <w:szCs w:val="16"/>
      <w:lang w:val="en-US" w:eastAsia="en-US" w:bidi="ar-SA"/>
    </w:rPr>
  </w:style>
  <w:style w:type="character" w:customStyle="1" w:styleId="71">
    <w:name w:val="Знак Знак7"/>
    <w:basedOn w:val="a0"/>
    <w:locked/>
    <w:rsid w:val="007255C9"/>
    <w:rPr>
      <w:b/>
      <w:bCs/>
      <w:sz w:val="22"/>
      <w:szCs w:val="22"/>
      <w:lang w:val="en-US" w:eastAsia="ar-SA" w:bidi="ar-SA"/>
    </w:rPr>
  </w:style>
  <w:style w:type="character" w:customStyle="1" w:styleId="62">
    <w:name w:val="Знак Знак6"/>
    <w:basedOn w:val="a0"/>
    <w:locked/>
    <w:rsid w:val="007255C9"/>
    <w:rPr>
      <w:b/>
      <w:bCs w:val="0"/>
      <w:sz w:val="24"/>
      <w:lang w:val="ru-RU" w:eastAsia="ar-SA" w:bidi="ar-SA"/>
    </w:rPr>
  </w:style>
  <w:style w:type="character" w:customStyle="1" w:styleId="2c">
    <w:name w:val="Знак Знак2"/>
    <w:basedOn w:val="a0"/>
    <w:locked/>
    <w:rsid w:val="007255C9"/>
    <w:rPr>
      <w:lang w:val="ru-RU" w:eastAsia="ar-SA" w:bidi="ar-SA"/>
    </w:rPr>
  </w:style>
  <w:style w:type="character" w:customStyle="1" w:styleId="41">
    <w:name w:val="Знак Знак4"/>
    <w:basedOn w:val="a0"/>
    <w:locked/>
    <w:rsid w:val="007255C9"/>
    <w:rPr>
      <w:rFonts w:ascii="Arial" w:hAnsi="Arial" w:cs="Arial" w:hint="default"/>
      <w:sz w:val="22"/>
      <w:szCs w:val="22"/>
      <w:lang w:val="en-US" w:eastAsia="ar-SA" w:bidi="ar-SA"/>
    </w:rPr>
  </w:style>
  <w:style w:type="paragraph" w:customStyle="1" w:styleId="42">
    <w:name w:val="Название4"/>
    <w:basedOn w:val="a"/>
    <w:rsid w:val="007255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43">
    <w:name w:val="Указатель4"/>
    <w:basedOn w:val="a"/>
    <w:rsid w:val="007255C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msonormalcxspmiddle">
    <w:name w:val="msonormalcxspmiddle"/>
    <w:basedOn w:val="a"/>
    <w:rsid w:val="0072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basedOn w:val="a0"/>
    <w:locked/>
    <w:rsid w:val="007255C9"/>
    <w:rPr>
      <w:sz w:val="24"/>
      <w:szCs w:val="24"/>
      <w:lang w:val="ru-RU" w:eastAsia="ar-SA" w:bidi="ar-SA"/>
    </w:rPr>
  </w:style>
  <w:style w:type="character" w:customStyle="1" w:styleId="110">
    <w:name w:val="Знак Знак11"/>
    <w:basedOn w:val="a0"/>
    <w:locked/>
    <w:rsid w:val="007255C9"/>
    <w:rPr>
      <w:rFonts w:ascii="Arial" w:hAnsi="Arial" w:cs="Arial" w:hint="default"/>
      <w:sz w:val="22"/>
      <w:szCs w:val="22"/>
      <w:lang w:val="ru-RU" w:eastAsia="ar-SA" w:bidi="ar-SA"/>
    </w:rPr>
  </w:style>
  <w:style w:type="character" w:customStyle="1" w:styleId="100">
    <w:name w:val="Знак Знак10"/>
    <w:basedOn w:val="a0"/>
    <w:locked/>
    <w:rsid w:val="007255C9"/>
    <w:rPr>
      <w:rFonts w:ascii="Arial" w:hAnsi="Arial" w:cs="Arial" w:hint="default"/>
      <w:b/>
      <w:bCs/>
      <w:sz w:val="26"/>
      <w:szCs w:val="26"/>
      <w:lang w:val="en-US" w:eastAsia="ar-SA" w:bidi="ar-SA"/>
    </w:rPr>
  </w:style>
  <w:style w:type="character" w:customStyle="1" w:styleId="91">
    <w:name w:val="Знак Знак9"/>
    <w:basedOn w:val="a0"/>
    <w:locked/>
    <w:rsid w:val="007255C9"/>
    <w:rPr>
      <w:b/>
      <w:bCs/>
      <w:sz w:val="24"/>
      <w:szCs w:val="24"/>
      <w:lang w:val="ru-RU" w:eastAsia="ar-SA" w:bidi="ar-SA"/>
    </w:rPr>
  </w:style>
  <w:style w:type="character" w:customStyle="1" w:styleId="44">
    <w:name w:val="Основной шрифт абзаца4"/>
    <w:rsid w:val="007255C9"/>
  </w:style>
  <w:style w:type="paragraph" w:styleId="aff6">
    <w:name w:val="Block Text"/>
    <w:basedOn w:val="a"/>
    <w:rsid w:val="007255C9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7255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d">
    <w:name w:val="Обычный2"/>
    <w:basedOn w:val="a"/>
    <w:rsid w:val="007255C9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e">
    <w:name w:val="Без интервала2"/>
    <w:rsid w:val="007255C9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1">
    <w:name w:val="Стиль таблицы1"/>
    <w:basedOn w:val="a1"/>
    <w:rsid w:val="0072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7255C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7255C9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7255C9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0">
    <w:name w:val="Заголовок 62"/>
    <w:basedOn w:val="2d"/>
    <w:next w:val="2d"/>
    <w:rsid w:val="007255C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9">
    <w:name w:val="line number"/>
    <w:basedOn w:val="a0"/>
    <w:rsid w:val="007255C9"/>
  </w:style>
  <w:style w:type="paragraph" w:customStyle="1" w:styleId="affa">
    <w:name w:val="Текст в заданном формате"/>
    <w:basedOn w:val="a"/>
    <w:rsid w:val="007255C9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7">
    <w:name w:val="Обычный3"/>
    <w:basedOn w:val="a"/>
    <w:rsid w:val="007255C9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8">
    <w:name w:val="Без интервала3"/>
    <w:rsid w:val="007255C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7"/>
    <w:next w:val="37"/>
    <w:rsid w:val="007255C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725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255C9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255C9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7255C9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b">
    <w:name w:val="Стиль"/>
    <w:rsid w:val="00725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725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255C9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255C9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7255C9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7255C9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7255C9"/>
    <w:pPr>
      <w:numPr>
        <w:numId w:val="24"/>
      </w:numPr>
    </w:pPr>
  </w:style>
  <w:style w:type="paragraph" w:styleId="39">
    <w:name w:val="Body Text Indent 3"/>
    <w:basedOn w:val="a"/>
    <w:link w:val="3a"/>
    <w:uiPriority w:val="99"/>
    <w:unhideWhenUsed/>
    <w:rsid w:val="007255C9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7255C9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30">
    <w:name w:val="Знак Знак13"/>
    <w:basedOn w:val="a0"/>
    <w:locked/>
    <w:rsid w:val="007255C9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51">
    <w:name w:val="Знак Знак5"/>
    <w:basedOn w:val="a0"/>
    <w:locked/>
    <w:rsid w:val="007255C9"/>
    <w:rPr>
      <w:lang w:val="ru-RU" w:eastAsia="zh-CN" w:bidi="ar-SA"/>
    </w:rPr>
  </w:style>
  <w:style w:type="character" w:customStyle="1" w:styleId="81">
    <w:name w:val="Знак Знак8"/>
    <w:basedOn w:val="a0"/>
    <w:locked/>
    <w:rsid w:val="007255C9"/>
    <w:rPr>
      <w:color w:val="000000"/>
      <w:sz w:val="28"/>
      <w:szCs w:val="22"/>
      <w:lang w:val="ru-RU" w:eastAsia="zh-CN" w:bidi="ar-SA"/>
    </w:rPr>
  </w:style>
  <w:style w:type="numbering" w:customStyle="1" w:styleId="1f2">
    <w:name w:val="Нет списка1"/>
    <w:next w:val="a2"/>
    <w:uiPriority w:val="99"/>
    <w:semiHidden/>
    <w:unhideWhenUsed/>
    <w:rsid w:val="007255C9"/>
  </w:style>
  <w:style w:type="character" w:customStyle="1" w:styleId="affc">
    <w:name w:val="Не вступил в силу"/>
    <w:basedOn w:val="afd"/>
    <w:rsid w:val="007255C9"/>
    <w:rPr>
      <w:rFonts w:ascii="Times New Roman" w:hAnsi="Times New Roman" w:cs="Times New Roman"/>
      <w:bCs w:val="0"/>
      <w:color w:val="008080"/>
    </w:rPr>
  </w:style>
  <w:style w:type="character" w:styleId="affd">
    <w:name w:val="page number"/>
    <w:basedOn w:val="a0"/>
    <w:rsid w:val="007255C9"/>
  </w:style>
  <w:style w:type="paragraph" w:customStyle="1" w:styleId="affe">
    <w:name w:val="Заголовок статьи"/>
    <w:basedOn w:val="a"/>
    <w:next w:val="a"/>
    <w:rsid w:val="007255C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">
    <w:name w:val="Нормальный (таблица)"/>
    <w:basedOn w:val="a"/>
    <w:next w:val="a"/>
    <w:rsid w:val="007255C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5">
    <w:name w:val="Обычный4"/>
    <w:basedOn w:val="a"/>
    <w:rsid w:val="007255C9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6">
    <w:name w:val="Без интервала4"/>
    <w:rsid w:val="007255C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5"/>
    <w:next w:val="45"/>
    <w:rsid w:val="007255C9"/>
  </w:style>
  <w:style w:type="character" w:customStyle="1" w:styleId="2f">
    <w:name w:val="Основной текст (2)_"/>
    <w:basedOn w:val="a0"/>
    <w:link w:val="2f0"/>
    <w:locked/>
    <w:rsid w:val="007255C9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7255C9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rsid w:val="007255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7255C9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7255C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7255C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725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255C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7255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7255C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725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255C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7255C9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725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725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25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725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255C9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725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7255C9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255C9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7255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7255C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7255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7255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7255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7255C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7255C9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72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7255C9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7255C9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72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7255C9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7255C9"/>
    <w:rPr>
      <w:rFonts w:cs="Times New Roman"/>
      <w:vertAlign w:val="superscript"/>
    </w:rPr>
  </w:style>
  <w:style w:type="paragraph" w:customStyle="1" w:styleId="72">
    <w:name w:val="Без интервала7"/>
    <w:rsid w:val="007255C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f3">
    <w:name w:val="Абзац списка1"/>
    <w:basedOn w:val="a"/>
    <w:rsid w:val="007255C9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0"/>
    <w:rsid w:val="007255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7255C9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7255C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72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Обычный6"/>
    <w:basedOn w:val="a"/>
    <w:rsid w:val="007255C9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7255C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7255C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7e0e3eeebeee2eeea">
    <w:name w:val="Зc7аe0гe3оeeлebоeeвe2оeeкea"/>
    <w:basedOn w:val="a"/>
    <w:next w:val="cef1edeee2edeee9f2e5eaf1f2"/>
    <w:rsid w:val="007255C9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0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rsid w:val="007255C9"/>
    <w:pPr>
      <w:widowControl w:val="0"/>
      <w:suppressAutoHyphens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customStyle="1" w:styleId="d1efe8f1eeea">
    <w:name w:val="Сd1пefиe8сf1оeeкea"/>
    <w:basedOn w:val="cef1edeee2edeee9f2e5eaf1f2"/>
    <w:rsid w:val="007255C9"/>
  </w:style>
  <w:style w:type="paragraph" w:customStyle="1" w:styleId="cde0e7e2e0ede8e5">
    <w:name w:val="Нcdаe0зe7вe2аe0нedиe8еe5"/>
    <w:basedOn w:val="a"/>
    <w:rsid w:val="007255C9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Liberation Serif"/>
      <w:i/>
      <w:iCs/>
      <w:color w:val="000000"/>
      <w:kern w:val="1"/>
      <w:sz w:val="24"/>
      <w:szCs w:val="24"/>
    </w:rPr>
  </w:style>
  <w:style w:type="paragraph" w:customStyle="1" w:styleId="d3eae0e7e0f2e5ebfc">
    <w:name w:val="Уd3кeaаe0зe7аe0тf2еe5лebьfc"/>
    <w:basedOn w:val="a"/>
    <w:rsid w:val="007255C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customStyle="1" w:styleId="d1eee4e5f0e6e8eceee5f2e0e1ebe8f6fb">
    <w:name w:val="Сd1оeeдe4еe5рf0жe6иe8мecоeeеe5 тf2аe0бe1лebиe8цf6ыfb"/>
    <w:basedOn w:val="a"/>
    <w:rsid w:val="007255C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rsid w:val="007255C9"/>
    <w:pPr>
      <w:jc w:val="center"/>
    </w:pPr>
    <w:rPr>
      <w:b/>
      <w:bCs/>
    </w:rPr>
  </w:style>
  <w:style w:type="paragraph" w:customStyle="1" w:styleId="pboth">
    <w:name w:val="pboth"/>
    <w:basedOn w:val="a"/>
    <w:rsid w:val="0072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72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255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rsid w:val="007255C9"/>
    <w:pPr>
      <w:autoSpaceDN w:val="0"/>
      <w:spacing w:after="140"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a"/>
    <w:rsid w:val="007255C9"/>
    <w:pPr>
      <w:suppressLineNumbers/>
      <w:autoSpaceDN w:val="0"/>
      <w:spacing w:after="160" w:line="240" w:lineRule="auto"/>
    </w:pPr>
    <w:rPr>
      <w:rFonts w:ascii="Calibri" w:eastAsia="Calibri" w:hAnsi="Calibri" w:cs="Lucida Sans"/>
      <w:lang w:eastAsia="en-US"/>
    </w:rPr>
  </w:style>
  <w:style w:type="paragraph" w:styleId="1f5">
    <w:name w:val="index 1"/>
    <w:basedOn w:val="a"/>
    <w:next w:val="a"/>
    <w:autoRedefine/>
    <w:rsid w:val="007255C9"/>
    <w:pPr>
      <w:suppressAutoHyphens/>
      <w:autoSpaceDN w:val="0"/>
      <w:spacing w:after="0" w:line="240" w:lineRule="auto"/>
      <w:ind w:left="240" w:hanging="24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Standard"/>
    <w:rsid w:val="007255C9"/>
    <w:pPr>
      <w:suppressLineNumbers/>
    </w:pPr>
  </w:style>
  <w:style w:type="character" w:customStyle="1" w:styleId="afff7">
    <w:name w:val="Заголовок Знак"/>
    <w:basedOn w:val="a0"/>
    <w:rsid w:val="007255C9"/>
    <w:rPr>
      <w:rFonts w:ascii="Liberation Sans" w:eastAsia="Microsoft YaHei" w:hAnsi="Liberation Sans" w:cs="Lucida Sans"/>
      <w:kern w:val="0"/>
      <w:sz w:val="28"/>
      <w:szCs w:val="28"/>
      <w:lang w:val="ru-RU" w:eastAsia="en-US" w:bidi="ar-SA"/>
    </w:rPr>
  </w:style>
  <w:style w:type="paragraph" w:customStyle="1" w:styleId="92">
    <w:name w:val="Без интервала9"/>
    <w:qFormat/>
    <w:rsid w:val="00725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7255C9"/>
  </w:style>
  <w:style w:type="paragraph" w:customStyle="1" w:styleId="1f6">
    <w:name w:val="Заголовок1"/>
    <w:basedOn w:val="a"/>
    <w:next w:val="a7"/>
    <w:rsid w:val="007255C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f7">
    <w:name w:val="Гиперссылка1"/>
    <w:uiPriority w:val="99"/>
    <w:unhideWhenUsed/>
    <w:rsid w:val="007255C9"/>
    <w:rPr>
      <w:color w:val="0000FF"/>
      <w:u w:val="single"/>
    </w:rPr>
  </w:style>
  <w:style w:type="numbering" w:customStyle="1" w:styleId="2f1">
    <w:name w:val="Нет списка2"/>
    <w:next w:val="a2"/>
    <w:uiPriority w:val="99"/>
    <w:semiHidden/>
    <w:unhideWhenUsed/>
    <w:rsid w:val="007255C9"/>
  </w:style>
  <w:style w:type="paragraph" w:customStyle="1" w:styleId="200">
    <w:name w:val="20"/>
    <w:basedOn w:val="a"/>
    <w:rsid w:val="0072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26</Pages>
  <Words>6281</Words>
  <Characters>35803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28</cp:revision>
  <cp:lastPrinted>2018-03-15T10:48:00Z</cp:lastPrinted>
  <dcterms:created xsi:type="dcterms:W3CDTF">2018-03-02T07:10:00Z</dcterms:created>
  <dcterms:modified xsi:type="dcterms:W3CDTF">2019-12-29T11:06:00Z</dcterms:modified>
</cp:coreProperties>
</file>