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71" w:rsidRPr="003B6F8B" w:rsidRDefault="002E2572" w:rsidP="00C22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2D71" w:rsidRPr="003B6F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2D71" w:rsidRPr="003B6F8B" w:rsidRDefault="00C22D71" w:rsidP="00C2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C22D71" w:rsidRPr="003B6F8B" w:rsidRDefault="00C22D71" w:rsidP="00C22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C22D71" w:rsidRPr="003B6F8B" w:rsidRDefault="00C22D71" w:rsidP="00C22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B6F8B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B6F8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22D71" w:rsidRPr="003B6F8B" w:rsidRDefault="00C22D71" w:rsidP="00C22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C22D71" w:rsidRPr="003B6F8B" w:rsidRDefault="00C22D71" w:rsidP="00C22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C22D71" w:rsidRPr="003B6F8B" w:rsidRDefault="00C22D71" w:rsidP="00C22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C22D71" w:rsidRPr="003B6F8B" w:rsidRDefault="00C22D71" w:rsidP="00C22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C22D71" w:rsidRDefault="00C22D71" w:rsidP="00C22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B6F8B">
        <w:rPr>
          <w:rFonts w:ascii="Times New Roman" w:hAnsi="Times New Roman" w:cs="Times New Roman"/>
          <w:sz w:val="28"/>
          <w:szCs w:val="28"/>
        </w:rPr>
        <w:t>от</w:t>
      </w:r>
      <w:r w:rsidRPr="003B6F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6F8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B6F8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B6F8B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3B6F8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3B6F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F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22D71" w:rsidRPr="00220AD4" w:rsidRDefault="00C22D71" w:rsidP="00C22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C22D71" w:rsidRPr="003B6F8B" w:rsidTr="00FA5071">
        <w:trPr>
          <w:trHeight w:val="156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2D71" w:rsidRDefault="00C22D71" w:rsidP="00FA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9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Положения  об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   образования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D71" w:rsidRPr="008E7F11" w:rsidRDefault="00C22D71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андровского района Оренбургской области</w:t>
            </w:r>
          </w:p>
        </w:tc>
      </w:tr>
    </w:tbl>
    <w:p w:rsidR="00C22D71" w:rsidRDefault="00C22D71" w:rsidP="00C22D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71" w:rsidRDefault="00C22D71" w:rsidP="00C22D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На основании ст.13,132 Конституции Российской Федерации, ст.35 Федерального закона от 06.10.2003 №131-ФЗ «Об общих принципах организации местного самоуправления в Российской Федерации», руководствуясь ст. 30-32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D71" w:rsidRDefault="00C22D71" w:rsidP="00C22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      Положение      об    администрации  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Александровского района Оренбургской области согласно приложению.</w:t>
      </w:r>
    </w:p>
    <w:p w:rsidR="00C22D71" w:rsidRPr="00AD5BA8" w:rsidRDefault="00C22D71" w:rsidP="00C2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A8"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AD5BA8">
        <w:rPr>
          <w:rFonts w:ascii="Times New Roman" w:hAnsi="Times New Roman" w:cs="Times New Roman"/>
          <w:sz w:val="28"/>
          <w:szCs w:val="28"/>
        </w:rPr>
        <w:t xml:space="preserve"> Признать утратившими силу Решения Совета депутатов муниципального образования  </w:t>
      </w:r>
      <w:proofErr w:type="spellStart"/>
      <w:r w:rsidRPr="00AD5BA8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AD5BA8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C22D71" w:rsidRPr="00AD5BA8" w:rsidRDefault="00C22D71" w:rsidP="00C22D71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BA8">
        <w:rPr>
          <w:rFonts w:ascii="Times New Roman" w:hAnsi="Times New Roman"/>
          <w:sz w:val="28"/>
          <w:szCs w:val="28"/>
        </w:rPr>
        <w:t xml:space="preserve">    - от 25.12.2012 №75 «Об утверждении Положения об администрации  муниципального образования </w:t>
      </w:r>
      <w:proofErr w:type="spellStart"/>
      <w:r w:rsidRPr="00AD5BA8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AD5BA8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области»;</w:t>
      </w:r>
    </w:p>
    <w:p w:rsidR="00C22D71" w:rsidRPr="00AD5BA8" w:rsidRDefault="00C22D71" w:rsidP="00C22D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от </w:t>
      </w:r>
      <w:r w:rsidRPr="00AD5BA8">
        <w:rPr>
          <w:rFonts w:ascii="Times New Roman" w:hAnsi="Times New Roman" w:cs="Times New Roman"/>
          <w:sz w:val="28"/>
          <w:szCs w:val="28"/>
        </w:rPr>
        <w:t>29.09.2017</w:t>
      </w:r>
      <w:r>
        <w:rPr>
          <w:rFonts w:ascii="Times New Roman" w:hAnsi="Times New Roman" w:cs="Times New Roman"/>
          <w:sz w:val="28"/>
          <w:szCs w:val="28"/>
        </w:rPr>
        <w:t xml:space="preserve"> № 74 </w:t>
      </w:r>
      <w:r w:rsidRPr="00AD5BA8">
        <w:rPr>
          <w:rFonts w:ascii="Times New Roman" w:hAnsi="Times New Roman" w:cs="Times New Roman"/>
          <w:sz w:val="28"/>
          <w:szCs w:val="28"/>
        </w:rPr>
        <w:t>«</w:t>
      </w:r>
      <w:r w:rsidRPr="00AD5BA8">
        <w:rPr>
          <w:rFonts w:ascii="Times New Roman" w:hAnsi="Times New Roman" w:cs="Times New Roman"/>
          <w:color w:val="000000"/>
          <w:sz w:val="28"/>
          <w:szCs w:val="28"/>
        </w:rPr>
        <w:t>О внесении  изменений в решение</w:t>
      </w:r>
      <w:r w:rsidRPr="00AD5BA8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  <w:proofErr w:type="spellStart"/>
      <w:r w:rsidRPr="00AD5BA8">
        <w:rPr>
          <w:rFonts w:ascii="Times New Roman" w:hAnsi="Times New Roman" w:cs="Times New Roman"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>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сельсовет  </w:t>
      </w:r>
      <w:r w:rsidRPr="00AD5BA8">
        <w:rPr>
          <w:rFonts w:ascii="Times New Roman" w:hAnsi="Times New Roman" w:cs="Times New Roman"/>
          <w:color w:val="000000"/>
          <w:sz w:val="28"/>
          <w:szCs w:val="28"/>
        </w:rPr>
        <w:t>от 25.12.2012 № 75 «</w:t>
      </w:r>
      <w:r w:rsidRPr="00AD5BA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администрации  муниципального образования </w:t>
      </w:r>
      <w:proofErr w:type="spellStart"/>
      <w:r w:rsidRPr="00AD5BA8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AD5BA8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</w:t>
      </w:r>
    </w:p>
    <w:p w:rsidR="00C22D71" w:rsidRDefault="00C22D71" w:rsidP="00C22D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C22D71" w:rsidRDefault="00C22D71" w:rsidP="00C22D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22D71" w:rsidRDefault="00C22D71" w:rsidP="00C22D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Решение вступает в силу со дня его подписания.</w:t>
      </w:r>
    </w:p>
    <w:p w:rsidR="00C22D71" w:rsidRDefault="00C22D71" w:rsidP="00C22D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71" w:rsidRDefault="00C22D71" w:rsidP="00C22D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образования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С.М.Попов</w:t>
      </w:r>
    </w:p>
    <w:p w:rsidR="00C22D71" w:rsidRDefault="00C22D71" w:rsidP="00C22D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прокурору района</w:t>
      </w:r>
    </w:p>
    <w:p w:rsidR="00C22D71" w:rsidRPr="00AD5BA8" w:rsidRDefault="00C22D71" w:rsidP="00C22D7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after="0" w:line="240" w:lineRule="auto"/>
        <w:ind w:left="4858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3B6F8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    к решению Совета</w:t>
      </w:r>
      <w:r w:rsidRPr="003B6F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депутатов муниципального</w:t>
      </w:r>
      <w:r w:rsidRPr="003B6F8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B6F8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образования </w:t>
      </w:r>
      <w:proofErr w:type="spellStart"/>
      <w:r w:rsidRPr="003B6F8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Марксовский</w:t>
      </w:r>
      <w:proofErr w:type="spellEnd"/>
      <w:r w:rsidRPr="003B6F8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br/>
      </w:r>
      <w:r w:rsidRPr="003B6F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сельсовет  </w:t>
      </w:r>
      <w:r w:rsidRPr="003B6F8B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от  </w:t>
      </w:r>
      <w:r w:rsidRPr="003B6F8B"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t>6</w:t>
      </w:r>
      <w:r w:rsidRPr="003B6F8B"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t>9</w:t>
      </w:r>
      <w:r w:rsidRPr="003B6F8B"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t xml:space="preserve">.2019 </w:t>
      </w:r>
      <w:r w:rsidRPr="003B6F8B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№  </w:t>
      </w:r>
      <w:r w:rsidRPr="003B6F8B"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t>51</w:t>
      </w:r>
      <w:r w:rsidRPr="003B6F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22D71" w:rsidRPr="009D34F7" w:rsidRDefault="00C22D71" w:rsidP="00C22D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9D34F7">
        <w:rPr>
          <w:b/>
          <w:color w:val="000000"/>
          <w:sz w:val="28"/>
          <w:szCs w:val="28"/>
        </w:rPr>
        <w:t>П</w:t>
      </w:r>
      <w:proofErr w:type="gramEnd"/>
      <w:r w:rsidRPr="009D34F7">
        <w:rPr>
          <w:b/>
          <w:color w:val="000000"/>
          <w:sz w:val="28"/>
          <w:szCs w:val="28"/>
        </w:rPr>
        <w:t xml:space="preserve"> О Л О Ж Е Н И Е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ОБ АДМИНИСТРАЦИИ МУНИЦИПАЛЬНО</w:t>
      </w:r>
      <w:r>
        <w:rPr>
          <w:b/>
          <w:color w:val="000000"/>
          <w:sz w:val="28"/>
          <w:szCs w:val="28"/>
        </w:rPr>
        <w:t xml:space="preserve">ГО ОБРАЗОВАНИЯ МАРКСОВСКИЙ </w:t>
      </w:r>
      <w:r w:rsidRPr="009D34F7">
        <w:rPr>
          <w:b/>
          <w:color w:val="000000"/>
          <w:sz w:val="28"/>
          <w:szCs w:val="28"/>
        </w:rPr>
        <w:t xml:space="preserve"> СЕЛЬСОВЕТ </w:t>
      </w:r>
      <w:r>
        <w:rPr>
          <w:b/>
          <w:color w:val="000000"/>
          <w:sz w:val="28"/>
          <w:szCs w:val="28"/>
        </w:rPr>
        <w:t xml:space="preserve"> АЛЕКСАНДРОВСКОГО  </w:t>
      </w:r>
      <w:r w:rsidRPr="009D34F7">
        <w:rPr>
          <w:b/>
          <w:color w:val="000000"/>
          <w:sz w:val="28"/>
          <w:szCs w:val="28"/>
        </w:rPr>
        <w:t xml:space="preserve">РАЙОНА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ОРЕНБУРГСКОЙ ОБЛАСТИ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1. ОБЩИЕ ПОЛОЖЕНИЯ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</w:t>
      </w:r>
      <w:r>
        <w:rPr>
          <w:b/>
          <w:color w:val="000000"/>
          <w:sz w:val="28"/>
          <w:szCs w:val="28"/>
        </w:rPr>
        <w:t xml:space="preserve">ья 1. Администрация 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сельсовета  - орган местного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самоуправления муниципаль</w:t>
      </w:r>
      <w:r>
        <w:rPr>
          <w:b/>
          <w:color w:val="000000"/>
          <w:sz w:val="28"/>
          <w:szCs w:val="28"/>
        </w:rPr>
        <w:t xml:space="preserve">ного образования  </w:t>
      </w:r>
      <w:proofErr w:type="spellStart"/>
      <w:r>
        <w:rPr>
          <w:b/>
          <w:color w:val="000000"/>
          <w:sz w:val="28"/>
          <w:szCs w:val="28"/>
        </w:rPr>
        <w:t>Марксовский</w:t>
      </w:r>
      <w:proofErr w:type="spellEnd"/>
      <w:r>
        <w:rPr>
          <w:b/>
          <w:color w:val="000000"/>
          <w:sz w:val="28"/>
          <w:szCs w:val="28"/>
        </w:rPr>
        <w:t xml:space="preserve">  сельсовет Александровского </w:t>
      </w:r>
      <w:r w:rsidRPr="009D34F7">
        <w:rPr>
          <w:b/>
          <w:color w:val="000000"/>
          <w:sz w:val="28"/>
          <w:szCs w:val="28"/>
        </w:rPr>
        <w:t xml:space="preserve">  района Оренбургской области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А</w:t>
      </w:r>
      <w:r>
        <w:rPr>
          <w:color w:val="000000"/>
          <w:sz w:val="28"/>
          <w:szCs w:val="28"/>
        </w:rPr>
        <w:t xml:space="preserve">дминистрация 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является исполнительно-распорядительным органом местного самоуправления муниципального о</w:t>
      </w:r>
      <w:r>
        <w:rPr>
          <w:color w:val="000000"/>
          <w:sz w:val="28"/>
          <w:szCs w:val="28"/>
        </w:rPr>
        <w:t xml:space="preserve">бразования </w:t>
      </w:r>
      <w:proofErr w:type="spellStart"/>
      <w:r>
        <w:rPr>
          <w:color w:val="000000"/>
          <w:sz w:val="28"/>
          <w:szCs w:val="28"/>
        </w:rPr>
        <w:t>Марксовский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D34F7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Александровского </w:t>
      </w:r>
      <w:r w:rsidRPr="00924E8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района, в соответствии с 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</w:t>
      </w:r>
      <w:r>
        <w:rPr>
          <w:color w:val="000000"/>
          <w:sz w:val="28"/>
          <w:szCs w:val="28"/>
        </w:rPr>
        <w:t xml:space="preserve">ого </w:t>
      </w:r>
      <w:proofErr w:type="spellStart"/>
      <w:r>
        <w:rPr>
          <w:color w:val="000000"/>
          <w:sz w:val="28"/>
          <w:szCs w:val="28"/>
        </w:rPr>
        <w:t>образованияМарксовский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D34F7">
        <w:rPr>
          <w:color w:val="000000"/>
          <w:sz w:val="28"/>
          <w:szCs w:val="28"/>
        </w:rPr>
        <w:t xml:space="preserve"> сельсовет </w:t>
      </w:r>
      <w:r w:rsidRPr="00FF5137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федеральными законами и законами Оренбургской области.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2. Правовую основу деятель</w:t>
      </w:r>
      <w:r>
        <w:rPr>
          <w:color w:val="000000"/>
          <w:sz w:val="28"/>
          <w:szCs w:val="28"/>
        </w:rPr>
        <w:t xml:space="preserve">ности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составляют Конституция РФ, законодательство Российской Федерации и Оренбургской области, Устав муниципальног</w:t>
      </w:r>
      <w:r>
        <w:rPr>
          <w:color w:val="000000"/>
          <w:sz w:val="28"/>
          <w:szCs w:val="28"/>
        </w:rPr>
        <w:t xml:space="preserve">о образования </w:t>
      </w:r>
      <w:proofErr w:type="spellStart"/>
      <w:r>
        <w:rPr>
          <w:color w:val="000000"/>
          <w:sz w:val="28"/>
          <w:szCs w:val="28"/>
        </w:rPr>
        <w:t>Марксовский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D34F7">
        <w:rPr>
          <w:color w:val="000000"/>
          <w:sz w:val="28"/>
          <w:szCs w:val="28"/>
        </w:rPr>
        <w:t xml:space="preserve"> сельсовет </w:t>
      </w:r>
      <w:r w:rsidRPr="00FF5137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Оренбургской области, правовые а</w:t>
      </w:r>
      <w:r>
        <w:rPr>
          <w:color w:val="000000"/>
          <w:sz w:val="28"/>
          <w:szCs w:val="28"/>
        </w:rPr>
        <w:t xml:space="preserve">кты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FF5137">
        <w:rPr>
          <w:color w:val="000000"/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района, Главы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</w:t>
      </w:r>
      <w:r>
        <w:rPr>
          <w:color w:val="000000"/>
          <w:sz w:val="28"/>
          <w:szCs w:val="28"/>
        </w:rPr>
        <w:t xml:space="preserve">вета, </w:t>
      </w:r>
      <w:proofErr w:type="spellStart"/>
      <w:r>
        <w:rPr>
          <w:color w:val="000000"/>
          <w:sz w:val="28"/>
          <w:szCs w:val="28"/>
        </w:rPr>
        <w:t>АдминистрацииМарксовского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настоящее Положение.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</w:t>
      </w:r>
      <w:r>
        <w:rPr>
          <w:color w:val="000000"/>
          <w:sz w:val="28"/>
          <w:szCs w:val="28"/>
        </w:rPr>
        <w:t xml:space="preserve">одотчетна населению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FF5137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 и Совету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>
        <w:rPr>
          <w:b/>
          <w:color w:val="000000"/>
          <w:sz w:val="28"/>
          <w:szCs w:val="28"/>
        </w:rPr>
        <w:t xml:space="preserve"> </w:t>
      </w:r>
      <w:r w:rsidRPr="00FF5137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 района.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 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вправе приобретать или осуществлять имущественные и личные неимущественные права и обязанности, выступать в суде.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>6. Полное наименование – Администрация муниципа</w:t>
      </w:r>
      <w:r>
        <w:rPr>
          <w:color w:val="000000"/>
          <w:sz w:val="28"/>
          <w:szCs w:val="28"/>
        </w:rPr>
        <w:t xml:space="preserve">льного образования </w:t>
      </w:r>
      <w:proofErr w:type="spellStart"/>
      <w:r>
        <w:rPr>
          <w:color w:val="000000"/>
          <w:sz w:val="28"/>
          <w:szCs w:val="28"/>
        </w:rPr>
        <w:t>Марксовский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Александровского</w:t>
      </w:r>
      <w:r w:rsidRPr="009D34F7">
        <w:rPr>
          <w:color w:val="000000"/>
          <w:sz w:val="28"/>
          <w:szCs w:val="28"/>
        </w:rPr>
        <w:t xml:space="preserve"> района Оренбургской области; сокращенное наименов</w:t>
      </w:r>
      <w:r>
        <w:rPr>
          <w:color w:val="000000"/>
          <w:sz w:val="28"/>
          <w:szCs w:val="28"/>
        </w:rPr>
        <w:t xml:space="preserve">ание – 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7. Юридический и почтовый адрес Ад</w:t>
      </w:r>
      <w:r>
        <w:rPr>
          <w:color w:val="000000"/>
          <w:sz w:val="28"/>
          <w:szCs w:val="28"/>
        </w:rPr>
        <w:t xml:space="preserve">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сельсовета: 461852</w:t>
      </w:r>
      <w:r w:rsidRPr="009D34F7">
        <w:rPr>
          <w:color w:val="000000"/>
          <w:sz w:val="28"/>
          <w:szCs w:val="28"/>
        </w:rPr>
        <w:t xml:space="preserve">, Россия, Оренбургская область, </w:t>
      </w:r>
      <w:r w:rsidRPr="00FF5137">
        <w:rPr>
          <w:color w:val="000000"/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район, поселок </w:t>
      </w:r>
      <w:proofErr w:type="spellStart"/>
      <w:r>
        <w:rPr>
          <w:color w:val="000000"/>
          <w:sz w:val="28"/>
          <w:szCs w:val="28"/>
        </w:rPr>
        <w:t>Марксовский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улица Советская,  21</w:t>
      </w:r>
      <w:r w:rsidRPr="009D34F7">
        <w:rPr>
          <w:color w:val="000000"/>
          <w:sz w:val="28"/>
          <w:szCs w:val="28"/>
        </w:rPr>
        <w:t>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2. ПОЛНОМОЧИЯ АДМИНИСТРАЦИИ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МАРКСОВСКОГО  </w:t>
      </w:r>
      <w:r w:rsidRPr="009D34F7">
        <w:rPr>
          <w:b/>
          <w:color w:val="000000"/>
          <w:sz w:val="28"/>
          <w:szCs w:val="28"/>
        </w:rPr>
        <w:t>СЕЛЬСОВЕТА ПО ВОПРОСАМ МЕСТНОГО ЗНАЧЕНИЯ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2. Полном</w:t>
      </w:r>
      <w:r>
        <w:rPr>
          <w:b/>
          <w:color w:val="000000"/>
          <w:sz w:val="28"/>
          <w:szCs w:val="28"/>
        </w:rPr>
        <w:t xml:space="preserve">очия Администрации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вопросам местного значения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К компет</w:t>
      </w:r>
      <w:r>
        <w:rPr>
          <w:color w:val="000000"/>
          <w:sz w:val="28"/>
          <w:szCs w:val="28"/>
        </w:rPr>
        <w:t xml:space="preserve">енции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относится: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1) исполнение решени</w:t>
      </w:r>
      <w:r>
        <w:rPr>
          <w:color w:val="000000"/>
          <w:sz w:val="28"/>
          <w:szCs w:val="28"/>
        </w:rPr>
        <w:t xml:space="preserve">й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реализации вопросов местного значения;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2) исполнение полномочий по решению вопросов местного значения;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3) представление на рассмотрение Совета депутатов проектов муниципальных нормативных актов, принятие которых находится в  исключительной компетенции Совета депутатов;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4) исполнение бюджета сельсовета, утвержденного Советом депутатов;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5) владение, пользование и распоряжение имуществом, находящимся в муниципаль</w:t>
      </w:r>
      <w:r>
        <w:rPr>
          <w:color w:val="000000"/>
          <w:sz w:val="28"/>
          <w:szCs w:val="28"/>
        </w:rPr>
        <w:t xml:space="preserve">ной собственности 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 сельсовета обладает иными полномочиями, определенными федеральными законами, законами Оренбургской области и Устав</w:t>
      </w:r>
      <w:r>
        <w:rPr>
          <w:color w:val="000000"/>
          <w:sz w:val="28"/>
          <w:szCs w:val="28"/>
        </w:rPr>
        <w:t xml:space="preserve">ом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иными муниципальными правовыми актами.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3. ПОЛНО</w:t>
      </w:r>
      <w:r>
        <w:rPr>
          <w:b/>
          <w:color w:val="000000"/>
          <w:sz w:val="28"/>
          <w:szCs w:val="28"/>
        </w:rPr>
        <w:t xml:space="preserve">МОЧИЯ АДМИНИСТРАЦИИ МАРКСОВСКОГО </w:t>
      </w:r>
      <w:r w:rsidRPr="009D34F7">
        <w:rPr>
          <w:b/>
          <w:color w:val="000000"/>
          <w:sz w:val="28"/>
          <w:szCs w:val="28"/>
        </w:rPr>
        <w:t>СЕЛЬСОВЕТА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3. Полно</w:t>
      </w:r>
      <w:r>
        <w:rPr>
          <w:b/>
          <w:color w:val="000000"/>
          <w:sz w:val="28"/>
          <w:szCs w:val="28"/>
        </w:rPr>
        <w:t xml:space="preserve">мочия Администрации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lastRenderedPageBreak/>
        <w:t>Статья 4. Полно</w:t>
      </w:r>
      <w:r>
        <w:rPr>
          <w:b/>
          <w:color w:val="000000"/>
          <w:sz w:val="28"/>
          <w:szCs w:val="28"/>
        </w:rPr>
        <w:t xml:space="preserve">мочия Администрации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Оренбургской  области законами Оренбургской  области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выполняет государственные полномочия, переданные органами государственной власти Оренбургской  области органам местного самоуправления муници</w:t>
      </w:r>
      <w:r>
        <w:rPr>
          <w:color w:val="000000"/>
          <w:sz w:val="28"/>
          <w:szCs w:val="28"/>
        </w:rPr>
        <w:t xml:space="preserve">пального образования </w:t>
      </w:r>
      <w:proofErr w:type="spellStart"/>
      <w:r>
        <w:rPr>
          <w:color w:val="000000"/>
          <w:sz w:val="28"/>
          <w:szCs w:val="28"/>
        </w:rPr>
        <w:t>Марксовский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 сельсовет </w:t>
      </w:r>
      <w:r w:rsidRPr="00737C72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законами Оренбургской  области.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4. </w:t>
      </w:r>
      <w:r>
        <w:rPr>
          <w:b/>
          <w:color w:val="000000"/>
          <w:sz w:val="28"/>
          <w:szCs w:val="28"/>
        </w:rPr>
        <w:t>ГЛАВА АДМИНИСТРАЦИИ МАРКСОВСКОГО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5. </w:t>
      </w:r>
      <w:r>
        <w:rPr>
          <w:b/>
          <w:color w:val="000000"/>
          <w:sz w:val="28"/>
          <w:szCs w:val="28"/>
        </w:rPr>
        <w:t xml:space="preserve">Глава Администрации 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сельсовета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Главой А</w:t>
      </w:r>
      <w:r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является глава муници</w:t>
      </w:r>
      <w:r>
        <w:rPr>
          <w:color w:val="000000"/>
          <w:sz w:val="28"/>
          <w:szCs w:val="28"/>
        </w:rPr>
        <w:t xml:space="preserve">пального образования </w:t>
      </w:r>
      <w:proofErr w:type="spellStart"/>
      <w:r>
        <w:rPr>
          <w:color w:val="000000"/>
          <w:sz w:val="28"/>
          <w:szCs w:val="28"/>
        </w:rPr>
        <w:t>Марксовский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</w:t>
      </w:r>
      <w:r w:rsidRPr="009D34F7">
        <w:rPr>
          <w:sz w:val="28"/>
          <w:szCs w:val="28"/>
        </w:rPr>
        <w:t xml:space="preserve"> </w:t>
      </w:r>
      <w:r w:rsidRPr="00737C72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Оренбургской области.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Гла</w:t>
      </w:r>
      <w:r>
        <w:rPr>
          <w:color w:val="000000"/>
          <w:sz w:val="28"/>
          <w:szCs w:val="28"/>
        </w:rPr>
        <w:t xml:space="preserve">ва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сельсовета: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2.1. организует и обеспечивает исполнение полномочий Адми</w:t>
      </w:r>
      <w:r>
        <w:rPr>
          <w:color w:val="000000"/>
          <w:sz w:val="28"/>
          <w:szCs w:val="28"/>
        </w:rPr>
        <w:t xml:space="preserve">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по решению вопросов местного значения;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2.2. организует и обеспечивает исполнение отдельных государственных полномочий, переданных в ведение органов м</w:t>
      </w:r>
      <w:r>
        <w:rPr>
          <w:color w:val="000000"/>
          <w:sz w:val="28"/>
          <w:szCs w:val="28"/>
        </w:rPr>
        <w:t xml:space="preserve">естного самоуправления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сельсовета, федеральными законами, законами Оренбургской  области.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2.3. рук</w:t>
      </w:r>
      <w:r>
        <w:rPr>
          <w:color w:val="000000"/>
          <w:sz w:val="28"/>
          <w:szCs w:val="28"/>
        </w:rPr>
        <w:t xml:space="preserve">оводит Администрацией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на принципах единоначалия;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2.4. присутствует на заседани</w:t>
      </w:r>
      <w:r>
        <w:rPr>
          <w:color w:val="000000"/>
          <w:sz w:val="28"/>
          <w:szCs w:val="28"/>
        </w:rPr>
        <w:t xml:space="preserve">ях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>
        <w:rPr>
          <w:b/>
          <w:color w:val="000000"/>
          <w:sz w:val="28"/>
          <w:szCs w:val="28"/>
        </w:rPr>
        <w:t xml:space="preserve"> </w:t>
      </w:r>
      <w:r w:rsidRPr="00737C72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2.5. принимает меры по обеспечению и защите инт</w:t>
      </w:r>
      <w:r>
        <w:rPr>
          <w:color w:val="000000"/>
          <w:sz w:val="28"/>
          <w:szCs w:val="28"/>
        </w:rPr>
        <w:t xml:space="preserve">ересов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в судебных органах, а также соответствующих органах государственной власти и управления;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2.6. подписывает постановления и распор</w:t>
      </w:r>
      <w:r>
        <w:rPr>
          <w:color w:val="000000"/>
          <w:sz w:val="28"/>
          <w:szCs w:val="28"/>
        </w:rPr>
        <w:t xml:space="preserve">яжения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2.7. обладает правом внесения на рассмотрение Совета депутатов изменен</w:t>
      </w:r>
      <w:r>
        <w:rPr>
          <w:color w:val="000000"/>
          <w:sz w:val="28"/>
          <w:szCs w:val="28"/>
        </w:rPr>
        <w:t xml:space="preserve">ий и дополнений в Устав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 xml:space="preserve"> </w:t>
      </w:r>
      <w:r w:rsidRPr="00737C72">
        <w:rPr>
          <w:color w:val="000000"/>
          <w:sz w:val="28"/>
          <w:szCs w:val="28"/>
        </w:rPr>
        <w:t xml:space="preserve">Александровского  </w:t>
      </w:r>
      <w:r w:rsidRPr="009D34F7">
        <w:rPr>
          <w:color w:val="000000"/>
          <w:sz w:val="28"/>
          <w:szCs w:val="28"/>
        </w:rPr>
        <w:t xml:space="preserve">района и проектов муниципальных правовых актов;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2.8.</w:t>
      </w:r>
      <w:r w:rsidRPr="009D34F7">
        <w:rPr>
          <w:color w:val="000000"/>
          <w:sz w:val="28"/>
          <w:szCs w:val="28"/>
          <w:lang w:val="en-US"/>
        </w:rPr>
        <w:t> </w:t>
      </w:r>
      <w:r w:rsidRPr="009D34F7">
        <w:rPr>
          <w:color w:val="000000"/>
          <w:sz w:val="28"/>
          <w:szCs w:val="28"/>
        </w:rPr>
        <w:t>представляет на рассмотрение и утвер</w:t>
      </w:r>
      <w:r>
        <w:rPr>
          <w:color w:val="000000"/>
          <w:sz w:val="28"/>
          <w:szCs w:val="28"/>
        </w:rPr>
        <w:t xml:space="preserve">ждение в Совет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737C72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проект бюджета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737C72">
        <w:rPr>
          <w:color w:val="000000"/>
          <w:sz w:val="28"/>
          <w:szCs w:val="28"/>
        </w:rPr>
        <w:t xml:space="preserve"> Александровского</w:t>
      </w:r>
      <w:r w:rsidRPr="009D34F7">
        <w:rPr>
          <w:color w:val="000000"/>
          <w:sz w:val="28"/>
          <w:szCs w:val="28"/>
        </w:rPr>
        <w:t xml:space="preserve"> района и отчет об его исполнении;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2.9. организует </w:t>
      </w:r>
      <w:r w:rsidRPr="009D34F7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исполнение бюджета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737C72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 района, распоряжается средствами местного бюджета в </w:t>
      </w:r>
      <w:r w:rsidRPr="009D34F7">
        <w:rPr>
          <w:color w:val="000000"/>
          <w:sz w:val="28"/>
          <w:szCs w:val="28"/>
        </w:rPr>
        <w:lastRenderedPageBreak/>
        <w:t>соответствии с реш</w:t>
      </w:r>
      <w:r>
        <w:rPr>
          <w:color w:val="000000"/>
          <w:sz w:val="28"/>
          <w:szCs w:val="28"/>
        </w:rPr>
        <w:t xml:space="preserve">ениями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737C72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 района и бюджетным законодательством Российской Федерации.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2.10. представляет на рассмотр</w:t>
      </w:r>
      <w:r>
        <w:rPr>
          <w:color w:val="000000"/>
          <w:sz w:val="28"/>
          <w:szCs w:val="28"/>
        </w:rPr>
        <w:t xml:space="preserve">ение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Pr="00737C72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проекты общеобязательных прав</w:t>
      </w:r>
      <w:r>
        <w:rPr>
          <w:color w:val="000000"/>
          <w:sz w:val="28"/>
          <w:szCs w:val="28"/>
        </w:rPr>
        <w:t xml:space="preserve">ил, планов и программ развития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 xml:space="preserve"> </w:t>
      </w:r>
      <w:r w:rsidRPr="00737C72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2.11. представляет на рассмотрени</w:t>
      </w:r>
      <w:r>
        <w:rPr>
          <w:color w:val="000000"/>
          <w:sz w:val="28"/>
          <w:szCs w:val="28"/>
        </w:rPr>
        <w:t xml:space="preserve">е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737C72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проекты нормативных актов о введении или отмене местных налогов и сборов, а также другие правовые акты, предусматривающие расходы, покрывае</w:t>
      </w:r>
      <w:r>
        <w:rPr>
          <w:color w:val="000000"/>
          <w:sz w:val="28"/>
          <w:szCs w:val="28"/>
        </w:rPr>
        <w:t xml:space="preserve">мые за счет бюджета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Pr="00737C72">
        <w:rPr>
          <w:color w:val="000000"/>
          <w:sz w:val="28"/>
          <w:szCs w:val="28"/>
        </w:rPr>
        <w:t xml:space="preserve"> Александровского 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2.12. утверждает штатное расписание и должностные оклады муниципальных с</w:t>
      </w:r>
      <w:r>
        <w:rPr>
          <w:color w:val="000000"/>
          <w:sz w:val="28"/>
          <w:szCs w:val="28"/>
        </w:rPr>
        <w:t xml:space="preserve">лужащих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 xml:space="preserve"> </w:t>
      </w:r>
      <w:r w:rsidRPr="00CF4BF8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 ее органов в соответствии со структурой, утвержденно</w:t>
      </w:r>
      <w:r>
        <w:rPr>
          <w:color w:val="000000"/>
          <w:sz w:val="28"/>
          <w:szCs w:val="28"/>
        </w:rPr>
        <w:t xml:space="preserve">й Советом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CF4BF8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 в пределах фондов заработной платы;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2.13.  заключает трудовые договоры с муниципальными служащ</w:t>
      </w:r>
      <w:r>
        <w:rPr>
          <w:color w:val="000000"/>
          <w:sz w:val="28"/>
          <w:szCs w:val="28"/>
        </w:rPr>
        <w:t xml:space="preserve">ими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CF4BF8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2.14. осуществляет личный прием граждан, рассматривает предложения, заявления и жалобы граждан, принимает по ним решения;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Глава 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может наделяться иными полномочиями, в соответствии с федеральным и областным законодательством, решени</w:t>
      </w:r>
      <w:r>
        <w:rPr>
          <w:color w:val="000000"/>
          <w:sz w:val="28"/>
          <w:szCs w:val="28"/>
        </w:rPr>
        <w:t xml:space="preserve">ями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CF4BF8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Глава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пределах </w:t>
      </w:r>
      <w:proofErr w:type="gramStart"/>
      <w:r w:rsidRPr="009D34F7">
        <w:rPr>
          <w:color w:val="000000"/>
          <w:sz w:val="28"/>
          <w:szCs w:val="28"/>
        </w:rPr>
        <w:t>полномочий, установленных законо</w:t>
      </w:r>
      <w:r>
        <w:rPr>
          <w:color w:val="000000"/>
          <w:sz w:val="28"/>
          <w:szCs w:val="28"/>
        </w:rPr>
        <w:t xml:space="preserve">дательством и Уставом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Pr="00CF4BF8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издает</w:t>
      </w:r>
      <w:proofErr w:type="gramEnd"/>
      <w:r w:rsidRPr="009D34F7">
        <w:rPr>
          <w:color w:val="000000"/>
          <w:sz w:val="28"/>
          <w:szCs w:val="28"/>
        </w:rPr>
        <w:t xml:space="preserve"> правовые акты, пре</w:t>
      </w:r>
      <w:r>
        <w:rPr>
          <w:color w:val="000000"/>
          <w:sz w:val="28"/>
          <w:szCs w:val="28"/>
        </w:rPr>
        <w:t xml:space="preserve">дусмотренные Уставом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 xml:space="preserve"> </w:t>
      </w:r>
      <w:r w:rsidRPr="00CF4BF8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района.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5. ФОРМЫ И ПОРЯДОК РАБОТЫ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МАРКСОВСКОГО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6. Формы и порядок работы Администрац</w:t>
      </w:r>
      <w:r>
        <w:rPr>
          <w:b/>
          <w:color w:val="000000"/>
          <w:sz w:val="28"/>
          <w:szCs w:val="28"/>
        </w:rPr>
        <w:t xml:space="preserve">ии 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Формами раб</w:t>
      </w:r>
      <w:r>
        <w:rPr>
          <w:color w:val="000000"/>
          <w:sz w:val="28"/>
          <w:szCs w:val="28"/>
        </w:rPr>
        <w:t xml:space="preserve">оты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являются: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издание</w:t>
      </w:r>
      <w:r>
        <w:rPr>
          <w:color w:val="000000"/>
          <w:sz w:val="28"/>
          <w:szCs w:val="28"/>
        </w:rPr>
        <w:t xml:space="preserve"> Главой 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правовых актов в с</w:t>
      </w:r>
      <w:r>
        <w:rPr>
          <w:color w:val="000000"/>
          <w:sz w:val="28"/>
          <w:szCs w:val="28"/>
        </w:rPr>
        <w:t xml:space="preserve">оответствии с Уставом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CF4BF8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дача указаний и поручений;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рабочие совещания;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деятельность рабочих комиссий и групп;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планирование деятель</w:t>
      </w:r>
      <w:r>
        <w:rPr>
          <w:color w:val="000000"/>
          <w:sz w:val="28"/>
          <w:szCs w:val="28"/>
        </w:rPr>
        <w:t xml:space="preserve">ности Администрации 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>- иные формы, предусмотренные правовыми</w:t>
      </w:r>
      <w:r>
        <w:rPr>
          <w:color w:val="000000"/>
          <w:sz w:val="28"/>
          <w:szCs w:val="28"/>
        </w:rPr>
        <w:t xml:space="preserve"> актами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7. Правовые а</w:t>
      </w:r>
      <w:r>
        <w:rPr>
          <w:b/>
          <w:color w:val="000000"/>
          <w:sz w:val="28"/>
          <w:szCs w:val="28"/>
        </w:rPr>
        <w:t xml:space="preserve">кты Администрации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Правов</w:t>
      </w:r>
      <w:r>
        <w:rPr>
          <w:color w:val="000000"/>
          <w:sz w:val="28"/>
          <w:szCs w:val="28"/>
        </w:rPr>
        <w:t xml:space="preserve">ые акты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принимаются в соответствии, во исполнение и в развитие федерального, областного законодательства, а также реше</w:t>
      </w:r>
      <w:r>
        <w:rPr>
          <w:color w:val="000000"/>
          <w:sz w:val="28"/>
          <w:szCs w:val="28"/>
        </w:rPr>
        <w:t xml:space="preserve">ний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CF4BF8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Глава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пределах своей компетенции в соответствии с законодательством и решения</w:t>
      </w:r>
      <w:r>
        <w:rPr>
          <w:color w:val="000000"/>
          <w:sz w:val="28"/>
          <w:szCs w:val="28"/>
        </w:rPr>
        <w:t xml:space="preserve">ми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CF4BF8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издает постановления и распоряжения, обязательные для исполнения.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Распоряжения Г</w:t>
      </w:r>
      <w:r>
        <w:rPr>
          <w:color w:val="000000"/>
          <w:sz w:val="28"/>
          <w:szCs w:val="28"/>
        </w:rPr>
        <w:t xml:space="preserve">лавы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издаются по вопросам организации деят</w:t>
      </w:r>
      <w:r>
        <w:rPr>
          <w:color w:val="000000"/>
          <w:sz w:val="28"/>
          <w:szCs w:val="28"/>
        </w:rPr>
        <w:t xml:space="preserve">ельности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3. Правовы</w:t>
      </w:r>
      <w:r>
        <w:rPr>
          <w:color w:val="000000"/>
          <w:sz w:val="28"/>
          <w:szCs w:val="28"/>
        </w:rPr>
        <w:t xml:space="preserve">е акты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вступают в силу с момента их принятия, если иное не определено самим актом.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4. Правовы</w:t>
      </w:r>
      <w:r>
        <w:rPr>
          <w:color w:val="000000"/>
          <w:sz w:val="28"/>
          <w:szCs w:val="28"/>
        </w:rPr>
        <w:t xml:space="preserve">е акты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5. Правовые акт</w:t>
      </w:r>
      <w:r>
        <w:rPr>
          <w:color w:val="000000"/>
          <w:sz w:val="28"/>
          <w:szCs w:val="28"/>
        </w:rPr>
        <w:t xml:space="preserve">ы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могут быть обжалованы в судебном порядке.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6. Правовы</w:t>
      </w:r>
      <w:r>
        <w:rPr>
          <w:color w:val="000000"/>
          <w:sz w:val="28"/>
          <w:szCs w:val="28"/>
        </w:rPr>
        <w:t xml:space="preserve">е акты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могут быть отменены должностными лицами, их издавшими, либо признаны недействительными по решению суда.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7. Порядок подготовки и принятия правовы</w:t>
      </w:r>
      <w:r>
        <w:rPr>
          <w:color w:val="000000"/>
          <w:sz w:val="28"/>
          <w:szCs w:val="28"/>
        </w:rPr>
        <w:t xml:space="preserve">х актов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определяется Инструкцией по делопроизвод</w:t>
      </w:r>
      <w:r>
        <w:rPr>
          <w:color w:val="000000"/>
          <w:sz w:val="28"/>
          <w:szCs w:val="28"/>
        </w:rPr>
        <w:t xml:space="preserve">ству в 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утверждаемой Г</w:t>
      </w:r>
      <w:r>
        <w:rPr>
          <w:color w:val="000000"/>
          <w:sz w:val="28"/>
          <w:szCs w:val="28"/>
        </w:rPr>
        <w:t xml:space="preserve">лавой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8. Указания и поручения</w:t>
      </w:r>
      <w:r w:rsidRPr="009D34F7">
        <w:rPr>
          <w:color w:val="000000"/>
          <w:sz w:val="28"/>
          <w:szCs w:val="28"/>
        </w:rPr>
        <w:t xml:space="preserve">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Глава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дает указания и поручения муниципальным слу</w:t>
      </w:r>
      <w:r>
        <w:rPr>
          <w:color w:val="000000"/>
          <w:sz w:val="28"/>
          <w:szCs w:val="28"/>
        </w:rPr>
        <w:t xml:space="preserve">жащим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и  иным работ</w:t>
      </w:r>
      <w:r>
        <w:rPr>
          <w:color w:val="000000"/>
          <w:sz w:val="28"/>
          <w:szCs w:val="28"/>
        </w:rPr>
        <w:t xml:space="preserve">никам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 </w:t>
      </w:r>
    </w:p>
    <w:p w:rsidR="00C22D71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Неисполнение поручений и указаний влечет ответственность в соответствии с федеральным и областным законодательством. </w:t>
      </w:r>
    </w:p>
    <w:p w:rsidR="00C22D71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lastRenderedPageBreak/>
        <w:t>Статья 9. Рабочие совещания</w:t>
      </w:r>
      <w:r w:rsidRPr="009D34F7">
        <w:rPr>
          <w:color w:val="000000"/>
          <w:sz w:val="28"/>
          <w:szCs w:val="28"/>
        </w:rPr>
        <w:t xml:space="preserve">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В целях обсуждения текущих, оперативных и иных вопросов Г</w:t>
      </w:r>
      <w:r>
        <w:rPr>
          <w:color w:val="000000"/>
          <w:sz w:val="28"/>
          <w:szCs w:val="28"/>
        </w:rPr>
        <w:t xml:space="preserve">лавой 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Pr="00264A82">
        <w:rPr>
          <w:color w:val="000000"/>
          <w:sz w:val="28"/>
          <w:szCs w:val="28"/>
        </w:rPr>
        <w:t>Алексадровского</w:t>
      </w:r>
      <w:proofErr w:type="spellEnd"/>
      <w:r w:rsidRPr="009D34F7">
        <w:rPr>
          <w:color w:val="000000"/>
          <w:sz w:val="28"/>
          <w:szCs w:val="28"/>
        </w:rPr>
        <w:t xml:space="preserve"> района могут проводиться рабочие совещания.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Порядок созыва, проведения, состав участников рабочих совещаний определяются</w:t>
      </w:r>
      <w:r>
        <w:rPr>
          <w:color w:val="000000"/>
          <w:sz w:val="28"/>
          <w:szCs w:val="28"/>
        </w:rPr>
        <w:t xml:space="preserve"> Главой  Администрации 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10. Рабочие комиссии и группы</w:t>
      </w:r>
      <w:r w:rsidRPr="009D34F7">
        <w:rPr>
          <w:color w:val="000000"/>
          <w:sz w:val="28"/>
          <w:szCs w:val="28"/>
        </w:rPr>
        <w:t xml:space="preserve">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С целью подготовки правовых актов, а также для решения иных вопро</w:t>
      </w:r>
      <w:r>
        <w:rPr>
          <w:color w:val="000000"/>
          <w:sz w:val="28"/>
          <w:szCs w:val="28"/>
        </w:rPr>
        <w:t xml:space="preserve">сов Глава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сельсовета, может образовать рабочие комиссии и группы (постоянные либо временные).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В состав рабочих комиссий и групп могут включаться муниципальные служащие  Администрац</w:t>
      </w:r>
      <w:r>
        <w:rPr>
          <w:color w:val="000000"/>
          <w:sz w:val="28"/>
          <w:szCs w:val="28"/>
        </w:rPr>
        <w:t xml:space="preserve">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сельсовета, по согласованию - депут</w:t>
      </w:r>
      <w:r>
        <w:rPr>
          <w:color w:val="000000"/>
          <w:sz w:val="28"/>
          <w:szCs w:val="28"/>
        </w:rPr>
        <w:t xml:space="preserve">аты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D34F7">
        <w:rPr>
          <w:color w:val="000000"/>
          <w:sz w:val="28"/>
          <w:szCs w:val="28"/>
        </w:rPr>
        <w:t xml:space="preserve">сельсовета и иные лица.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Руководитель комиссии или группы: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2.2. Дает отдельные поручения членам комиссий и групп.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2.3. Приглашает на заседания представителей государственных органов, организаций, а также граждан.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2.4. Представляет комиссию или группу в отношениях с органами, организациями, гражданами.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2.5. Отчитывается пер</w:t>
      </w:r>
      <w:r>
        <w:rPr>
          <w:color w:val="000000"/>
          <w:sz w:val="28"/>
          <w:szCs w:val="28"/>
        </w:rPr>
        <w:t xml:space="preserve">ед Главой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11. Планирование деятельн</w:t>
      </w:r>
      <w:r>
        <w:rPr>
          <w:b/>
          <w:color w:val="000000"/>
          <w:sz w:val="28"/>
          <w:szCs w:val="28"/>
        </w:rPr>
        <w:t xml:space="preserve">ости Администрации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Деят</w:t>
      </w:r>
      <w:r>
        <w:rPr>
          <w:color w:val="000000"/>
          <w:sz w:val="28"/>
          <w:szCs w:val="28"/>
        </w:rPr>
        <w:t xml:space="preserve">ельность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осуществляется в соответствии с планами ее работы.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Планы определяют основные направления деят</w:t>
      </w:r>
      <w:r>
        <w:rPr>
          <w:color w:val="000000"/>
          <w:sz w:val="28"/>
          <w:szCs w:val="28"/>
        </w:rPr>
        <w:t xml:space="preserve">ельности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Планы</w:t>
      </w:r>
      <w:r>
        <w:rPr>
          <w:color w:val="000000"/>
          <w:sz w:val="28"/>
          <w:szCs w:val="28"/>
        </w:rPr>
        <w:t xml:space="preserve"> работы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разрабатываются на квартал.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>Планы работы разрабатывают с учетом планов раб</w:t>
      </w:r>
      <w:r>
        <w:rPr>
          <w:color w:val="000000"/>
          <w:sz w:val="28"/>
          <w:szCs w:val="28"/>
        </w:rPr>
        <w:t xml:space="preserve">оты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D34F7">
        <w:rPr>
          <w:color w:val="000000"/>
          <w:sz w:val="28"/>
          <w:szCs w:val="28"/>
        </w:rPr>
        <w:t>сельсовета, правовых а</w:t>
      </w:r>
      <w:r>
        <w:rPr>
          <w:color w:val="000000"/>
          <w:sz w:val="28"/>
          <w:szCs w:val="28"/>
        </w:rPr>
        <w:t xml:space="preserve">ктов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F51357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района, программ, планов социально-эк</w:t>
      </w:r>
      <w:r>
        <w:rPr>
          <w:color w:val="000000"/>
          <w:sz w:val="28"/>
          <w:szCs w:val="28"/>
        </w:rPr>
        <w:t xml:space="preserve">ономического развития 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>
        <w:rPr>
          <w:b/>
          <w:color w:val="000000"/>
          <w:sz w:val="28"/>
          <w:szCs w:val="28"/>
        </w:rPr>
        <w:t xml:space="preserve"> </w:t>
      </w:r>
      <w:r w:rsidRPr="00F51357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 района.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План </w:t>
      </w:r>
      <w:r>
        <w:rPr>
          <w:color w:val="000000"/>
          <w:sz w:val="28"/>
          <w:szCs w:val="28"/>
        </w:rPr>
        <w:t xml:space="preserve">работы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утверждается </w:t>
      </w:r>
      <w:r>
        <w:rPr>
          <w:color w:val="000000"/>
          <w:sz w:val="28"/>
          <w:szCs w:val="28"/>
        </w:rPr>
        <w:t xml:space="preserve">Главой Администрации 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D34F7">
        <w:rPr>
          <w:color w:val="000000"/>
          <w:sz w:val="28"/>
          <w:szCs w:val="28"/>
        </w:rPr>
        <w:t>сельсовета.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4. Ответственность за выполнение плана </w:t>
      </w:r>
      <w:r>
        <w:rPr>
          <w:color w:val="000000"/>
          <w:sz w:val="28"/>
          <w:szCs w:val="28"/>
        </w:rPr>
        <w:t xml:space="preserve">работы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не</w:t>
      </w:r>
      <w:r>
        <w:rPr>
          <w:color w:val="000000"/>
          <w:sz w:val="28"/>
          <w:szCs w:val="28"/>
        </w:rPr>
        <w:t xml:space="preserve">сёт Глава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>
        <w:rPr>
          <w:b/>
          <w:color w:val="000000"/>
          <w:sz w:val="28"/>
          <w:szCs w:val="28"/>
        </w:rPr>
        <w:t xml:space="preserve"> </w:t>
      </w:r>
      <w:r w:rsidRPr="00F51357">
        <w:rPr>
          <w:color w:val="000000"/>
          <w:sz w:val="28"/>
          <w:szCs w:val="28"/>
        </w:rPr>
        <w:t xml:space="preserve">Александровского  </w:t>
      </w:r>
      <w:r w:rsidRPr="009D34F7">
        <w:rPr>
          <w:color w:val="000000"/>
          <w:sz w:val="28"/>
          <w:szCs w:val="28"/>
        </w:rPr>
        <w:t>района.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6. ВЗАИМОО</w:t>
      </w:r>
      <w:r>
        <w:rPr>
          <w:b/>
          <w:color w:val="000000"/>
          <w:sz w:val="28"/>
          <w:szCs w:val="28"/>
        </w:rPr>
        <w:t xml:space="preserve">ТНОШЕНИЯ АДМИНИСТРАЦИИ МАРКСОВСКОГО </w:t>
      </w:r>
      <w:r w:rsidRPr="009D34F7">
        <w:rPr>
          <w:b/>
          <w:color w:val="000000"/>
          <w:sz w:val="28"/>
          <w:szCs w:val="28"/>
        </w:rPr>
        <w:t xml:space="preserve">  СЕЛЬСОВЕТА С</w:t>
      </w:r>
      <w:r>
        <w:rPr>
          <w:b/>
          <w:color w:val="000000"/>
          <w:sz w:val="28"/>
          <w:szCs w:val="28"/>
        </w:rPr>
        <w:t xml:space="preserve"> СОВЕТОМ ДЕПУТАТОВ МАРКСОВСКОГО </w:t>
      </w:r>
      <w:r w:rsidRPr="009D34F7">
        <w:rPr>
          <w:b/>
          <w:color w:val="000000"/>
          <w:sz w:val="28"/>
          <w:szCs w:val="28"/>
        </w:rPr>
        <w:t xml:space="preserve">  СЕЛЬСОВЕТА</w:t>
      </w:r>
      <w:r w:rsidRPr="009D34F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НАСЕЛЕНИЕМ МАРКСОВСКОГО </w:t>
      </w:r>
      <w:r w:rsidRPr="009D34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СЕЛЬСОВЕТА  АЛЕКСАНДРОВСКОГО 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12. Вз</w:t>
      </w:r>
      <w:r>
        <w:rPr>
          <w:b/>
          <w:color w:val="000000"/>
          <w:sz w:val="28"/>
          <w:szCs w:val="28"/>
        </w:rPr>
        <w:t xml:space="preserve">аимоотношения Администрации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r>
        <w:rPr>
          <w:b/>
          <w:color w:val="000000"/>
          <w:sz w:val="28"/>
          <w:szCs w:val="28"/>
        </w:rPr>
        <w:t xml:space="preserve">с Советом депутатов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r>
        <w:rPr>
          <w:b/>
          <w:color w:val="000000"/>
          <w:sz w:val="28"/>
          <w:szCs w:val="28"/>
        </w:rPr>
        <w:t xml:space="preserve">Александровского 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</w:t>
      </w:r>
      <w:r>
        <w:rPr>
          <w:color w:val="000000"/>
          <w:sz w:val="28"/>
          <w:szCs w:val="28"/>
        </w:rPr>
        <w:t xml:space="preserve">дательством, Уставом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 xml:space="preserve"> </w:t>
      </w:r>
      <w:r w:rsidRPr="00F51357">
        <w:rPr>
          <w:color w:val="000000"/>
          <w:sz w:val="28"/>
          <w:szCs w:val="28"/>
        </w:rPr>
        <w:t>Александровского</w:t>
      </w:r>
      <w:r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 к компетенц</w:t>
      </w:r>
      <w:r>
        <w:rPr>
          <w:color w:val="000000"/>
          <w:sz w:val="28"/>
          <w:szCs w:val="28"/>
        </w:rPr>
        <w:t xml:space="preserve">ии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F51357">
        <w:rPr>
          <w:color w:val="000000"/>
          <w:sz w:val="28"/>
          <w:szCs w:val="28"/>
        </w:rPr>
        <w:t xml:space="preserve">Александровского </w:t>
      </w:r>
      <w:r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района.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13. Принципы взаимоде</w:t>
      </w:r>
      <w:r>
        <w:rPr>
          <w:b/>
          <w:color w:val="000000"/>
          <w:sz w:val="28"/>
          <w:szCs w:val="28"/>
        </w:rPr>
        <w:t xml:space="preserve">йствия Администрации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 Совето</w:t>
      </w:r>
      <w:r>
        <w:rPr>
          <w:b/>
          <w:color w:val="000000"/>
          <w:sz w:val="28"/>
          <w:szCs w:val="28"/>
        </w:rPr>
        <w:t xml:space="preserve">м депутатов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Александровского 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строит свои взаимоотношения</w:t>
      </w:r>
      <w:r>
        <w:rPr>
          <w:color w:val="000000"/>
          <w:sz w:val="28"/>
          <w:szCs w:val="28"/>
        </w:rPr>
        <w:t xml:space="preserve"> с Советом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Pr="00F51357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 района на основе: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разграничения функций и полномочий;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координации и сотрудничества;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подконтрольности деятел</w:t>
      </w:r>
      <w:r>
        <w:rPr>
          <w:color w:val="000000"/>
          <w:sz w:val="28"/>
          <w:szCs w:val="28"/>
        </w:rPr>
        <w:t xml:space="preserve">ьности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</w:t>
      </w:r>
      <w:r>
        <w:rPr>
          <w:color w:val="000000"/>
          <w:sz w:val="28"/>
          <w:szCs w:val="28"/>
        </w:rPr>
        <w:t xml:space="preserve">та Совету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D34F7">
        <w:rPr>
          <w:color w:val="000000"/>
          <w:sz w:val="28"/>
          <w:szCs w:val="28"/>
        </w:rPr>
        <w:t xml:space="preserve">сельсовета </w:t>
      </w:r>
      <w:r>
        <w:rPr>
          <w:b/>
          <w:color w:val="000000"/>
          <w:sz w:val="28"/>
          <w:szCs w:val="28"/>
        </w:rPr>
        <w:t xml:space="preserve"> </w:t>
      </w:r>
      <w:r w:rsidRPr="00F51357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в с</w:t>
      </w:r>
      <w:r>
        <w:rPr>
          <w:color w:val="000000"/>
          <w:sz w:val="28"/>
          <w:szCs w:val="28"/>
        </w:rPr>
        <w:t xml:space="preserve">оответствии с Уставом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 xml:space="preserve"> </w:t>
      </w:r>
      <w:r w:rsidRPr="00F51357">
        <w:rPr>
          <w:color w:val="000000"/>
          <w:sz w:val="28"/>
          <w:szCs w:val="28"/>
        </w:rPr>
        <w:t xml:space="preserve">Александровского </w:t>
      </w:r>
      <w:r>
        <w:rPr>
          <w:color w:val="000000"/>
          <w:sz w:val="28"/>
          <w:szCs w:val="28"/>
        </w:rPr>
        <w:t xml:space="preserve">  р</w:t>
      </w:r>
      <w:r w:rsidRPr="009D34F7">
        <w:rPr>
          <w:color w:val="000000"/>
          <w:sz w:val="28"/>
          <w:szCs w:val="28"/>
        </w:rPr>
        <w:t xml:space="preserve">айона;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гласности; </w:t>
      </w:r>
    </w:p>
    <w:p w:rsidR="00C22D71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законности. </w:t>
      </w:r>
    </w:p>
    <w:p w:rsidR="00C22D71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lastRenderedPageBreak/>
        <w:t>Статья 14. Формы взаимодей</w:t>
      </w:r>
      <w:r>
        <w:rPr>
          <w:b/>
          <w:color w:val="000000"/>
          <w:sz w:val="28"/>
          <w:szCs w:val="28"/>
        </w:rPr>
        <w:t xml:space="preserve">ствия Администрации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>
        <w:rPr>
          <w:b/>
          <w:color w:val="000000"/>
          <w:sz w:val="28"/>
          <w:szCs w:val="28"/>
        </w:rPr>
        <w:t xml:space="preserve"> и Совета депутатов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 xml:space="preserve"> Александровского 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Взаимод</w:t>
      </w:r>
      <w:r>
        <w:rPr>
          <w:color w:val="000000"/>
          <w:sz w:val="28"/>
          <w:szCs w:val="28"/>
        </w:rPr>
        <w:t xml:space="preserve">ействие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с Советом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F51357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осуществляется в следующих формах: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участие </w:t>
      </w:r>
      <w:r>
        <w:rPr>
          <w:color w:val="000000"/>
          <w:sz w:val="28"/>
          <w:szCs w:val="28"/>
        </w:rPr>
        <w:t xml:space="preserve">Главы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муниципальных служащих</w:t>
      </w:r>
      <w:r w:rsidRPr="009D34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заседаниях</w:t>
      </w:r>
      <w:r>
        <w:rPr>
          <w:color w:val="000000"/>
          <w:sz w:val="28"/>
          <w:szCs w:val="28"/>
        </w:rPr>
        <w:t xml:space="preserve">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 xml:space="preserve"> </w:t>
      </w:r>
      <w:r w:rsidRPr="0066150D">
        <w:rPr>
          <w:color w:val="000000"/>
          <w:sz w:val="28"/>
          <w:szCs w:val="28"/>
        </w:rPr>
        <w:t>Александровского</w:t>
      </w:r>
      <w:r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  участие Со</w:t>
      </w:r>
      <w:r>
        <w:rPr>
          <w:color w:val="000000"/>
          <w:sz w:val="28"/>
          <w:szCs w:val="28"/>
        </w:rPr>
        <w:t xml:space="preserve">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Pr="0066150D">
        <w:rPr>
          <w:color w:val="000000"/>
          <w:sz w:val="28"/>
          <w:szCs w:val="28"/>
        </w:rPr>
        <w:t>Александровского</w:t>
      </w:r>
      <w:r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 в деятель</w:t>
      </w:r>
      <w:r>
        <w:rPr>
          <w:color w:val="000000"/>
          <w:sz w:val="28"/>
          <w:szCs w:val="28"/>
        </w:rPr>
        <w:t xml:space="preserve">ности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в соо</w:t>
      </w:r>
      <w:r>
        <w:rPr>
          <w:color w:val="000000"/>
          <w:sz w:val="28"/>
          <w:szCs w:val="28"/>
        </w:rPr>
        <w:t xml:space="preserve">тветствии с Уставом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>
        <w:rPr>
          <w:b/>
          <w:color w:val="000000"/>
          <w:sz w:val="28"/>
          <w:szCs w:val="28"/>
        </w:rPr>
        <w:t xml:space="preserve"> </w:t>
      </w:r>
      <w:r w:rsidRPr="0066150D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у</w:t>
      </w:r>
      <w:r>
        <w:rPr>
          <w:color w:val="000000"/>
          <w:sz w:val="28"/>
          <w:szCs w:val="28"/>
        </w:rPr>
        <w:t xml:space="preserve">частие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разработке проектов правовых а</w:t>
      </w:r>
      <w:r>
        <w:rPr>
          <w:color w:val="000000"/>
          <w:sz w:val="28"/>
          <w:szCs w:val="28"/>
        </w:rPr>
        <w:t xml:space="preserve">ктов Совета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</w:t>
      </w:r>
      <w:r w:rsidRPr="0066150D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представление отчетов и информа</w:t>
      </w:r>
      <w:r>
        <w:rPr>
          <w:color w:val="000000"/>
          <w:sz w:val="28"/>
          <w:szCs w:val="28"/>
        </w:rPr>
        <w:t xml:space="preserve">ции Совету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 xml:space="preserve">  </w:t>
      </w:r>
      <w:r w:rsidRPr="0066150D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C22D71" w:rsidRPr="009D34F7" w:rsidRDefault="00C22D71" w:rsidP="00C22D71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иные формы.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15. Представление отчетов, информации Сове</w:t>
      </w:r>
      <w:r>
        <w:rPr>
          <w:b/>
          <w:color w:val="000000"/>
          <w:sz w:val="28"/>
          <w:szCs w:val="28"/>
        </w:rPr>
        <w:t xml:space="preserve">ту депутатов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Александровского  </w:t>
      </w:r>
      <w:r w:rsidRPr="009D34F7">
        <w:rPr>
          <w:b/>
          <w:color w:val="000000"/>
          <w:sz w:val="28"/>
          <w:szCs w:val="28"/>
        </w:rPr>
        <w:t>района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Глава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предста</w:t>
      </w:r>
      <w:r>
        <w:rPr>
          <w:color w:val="000000"/>
          <w:sz w:val="28"/>
          <w:szCs w:val="28"/>
        </w:rPr>
        <w:t xml:space="preserve">вляет Совету депутатов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Pr="0066150D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 отчет об исполнении местного бюджета, программ социально-экономического ра</w:t>
      </w:r>
      <w:r>
        <w:rPr>
          <w:color w:val="000000"/>
          <w:sz w:val="28"/>
          <w:szCs w:val="28"/>
        </w:rPr>
        <w:t xml:space="preserve">звития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D34F7">
        <w:rPr>
          <w:color w:val="000000"/>
          <w:sz w:val="28"/>
          <w:szCs w:val="28"/>
        </w:rPr>
        <w:t xml:space="preserve">сельсовета </w:t>
      </w:r>
      <w:r w:rsidRPr="0066150D">
        <w:rPr>
          <w:color w:val="000000"/>
          <w:sz w:val="28"/>
          <w:szCs w:val="28"/>
        </w:rPr>
        <w:t>Александровского</w:t>
      </w:r>
      <w:r w:rsidRPr="009D34F7">
        <w:rPr>
          <w:color w:val="000000"/>
          <w:sz w:val="28"/>
          <w:szCs w:val="28"/>
        </w:rPr>
        <w:t xml:space="preserve"> района, прогр</w:t>
      </w:r>
      <w:r>
        <w:rPr>
          <w:color w:val="000000"/>
          <w:sz w:val="28"/>
          <w:szCs w:val="28"/>
        </w:rPr>
        <w:t xml:space="preserve">амм и планов развития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 xml:space="preserve"> </w:t>
      </w:r>
      <w:r w:rsidRPr="0066150D">
        <w:rPr>
          <w:color w:val="000000"/>
          <w:sz w:val="28"/>
          <w:szCs w:val="28"/>
        </w:rPr>
        <w:t xml:space="preserve">Александровского </w:t>
      </w:r>
      <w:r w:rsidRPr="009D34F7">
        <w:rPr>
          <w:color w:val="000000"/>
          <w:sz w:val="28"/>
          <w:szCs w:val="28"/>
        </w:rPr>
        <w:t xml:space="preserve"> района.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дает ответы (информацию) на запросы и обращения депутатов.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16. Взаимоотно</w:t>
      </w:r>
      <w:r>
        <w:rPr>
          <w:b/>
          <w:color w:val="000000"/>
          <w:sz w:val="28"/>
          <w:szCs w:val="28"/>
        </w:rPr>
        <w:t xml:space="preserve">шения Администрации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 населением </w:t>
      </w:r>
      <w:proofErr w:type="spellStart"/>
      <w:r>
        <w:rPr>
          <w:b/>
          <w:color w:val="000000"/>
          <w:sz w:val="28"/>
          <w:szCs w:val="28"/>
        </w:rPr>
        <w:t>Марксовского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Александровского </w:t>
      </w:r>
      <w:r w:rsidRPr="009D34F7">
        <w:rPr>
          <w:b/>
          <w:color w:val="000000"/>
          <w:sz w:val="28"/>
          <w:szCs w:val="28"/>
        </w:rPr>
        <w:t>района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обеспечивает рассмотрение предложений, заявлений и жалоб граждан и принимает по ним меры. </w:t>
      </w:r>
    </w:p>
    <w:p w:rsidR="00C22D71" w:rsidRPr="009D34F7" w:rsidRDefault="00C22D71" w:rsidP="00C22D71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3. Отчеты о деятел</w:t>
      </w:r>
      <w:r>
        <w:rPr>
          <w:color w:val="000000"/>
          <w:sz w:val="28"/>
          <w:szCs w:val="28"/>
        </w:rPr>
        <w:t xml:space="preserve">ьности Администрации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ежегодно</w:t>
      </w:r>
      <w:r>
        <w:rPr>
          <w:color w:val="000000"/>
          <w:sz w:val="28"/>
          <w:szCs w:val="28"/>
        </w:rPr>
        <w:t xml:space="preserve">   размещаются  на официальном сайте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C22D71" w:rsidRDefault="00C22D71" w:rsidP="00C22D71">
      <w:pPr>
        <w:rPr>
          <w:rFonts w:ascii="Calibri" w:eastAsia="Times New Roman" w:hAnsi="Calibri" w:cs="Times New Roman"/>
        </w:rPr>
      </w:pPr>
    </w:p>
    <w:p w:rsidR="0085455C" w:rsidRPr="002E2572" w:rsidRDefault="0085455C" w:rsidP="00C22D71">
      <w:pPr>
        <w:spacing w:after="0" w:line="240" w:lineRule="auto"/>
        <w:jc w:val="both"/>
        <w:rPr>
          <w:szCs w:val="28"/>
        </w:rPr>
      </w:pPr>
    </w:p>
    <w:sectPr w:rsidR="0085455C" w:rsidRPr="002E2572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7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2449D"/>
    <w:rsid w:val="001542B4"/>
    <w:rsid w:val="00167AB9"/>
    <w:rsid w:val="001F5207"/>
    <w:rsid w:val="002E2572"/>
    <w:rsid w:val="002E2896"/>
    <w:rsid w:val="00306F39"/>
    <w:rsid w:val="00326EBD"/>
    <w:rsid w:val="00346B01"/>
    <w:rsid w:val="00375777"/>
    <w:rsid w:val="003C3D50"/>
    <w:rsid w:val="003D1CC8"/>
    <w:rsid w:val="00461B32"/>
    <w:rsid w:val="0052145C"/>
    <w:rsid w:val="00596928"/>
    <w:rsid w:val="005E799F"/>
    <w:rsid w:val="006A5AD0"/>
    <w:rsid w:val="006C0C68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831AF"/>
    <w:rsid w:val="00AA5BBB"/>
    <w:rsid w:val="00B73980"/>
    <w:rsid w:val="00BA70CF"/>
    <w:rsid w:val="00BE632D"/>
    <w:rsid w:val="00C22D71"/>
    <w:rsid w:val="00C45990"/>
    <w:rsid w:val="00C62B94"/>
    <w:rsid w:val="00D679EA"/>
    <w:rsid w:val="00DE73FD"/>
    <w:rsid w:val="00E04C63"/>
    <w:rsid w:val="00E46B01"/>
    <w:rsid w:val="00E7520D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uiPriority w:val="3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Web">
    <w:name w:val="Обычный (Web)"/>
    <w:basedOn w:val="a"/>
    <w:rsid w:val="00C2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25</cp:revision>
  <cp:lastPrinted>2018-03-15T10:48:00Z</cp:lastPrinted>
  <dcterms:created xsi:type="dcterms:W3CDTF">2018-03-02T07:10:00Z</dcterms:created>
  <dcterms:modified xsi:type="dcterms:W3CDTF">2019-10-08T08:04:00Z</dcterms:modified>
</cp:coreProperties>
</file>