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E1" w:rsidRPr="007C6D27" w:rsidRDefault="00252AE1" w:rsidP="00252A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52AE1" w:rsidRPr="007C6D27" w:rsidRDefault="00252AE1" w:rsidP="00252A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252AE1" w:rsidRDefault="00252AE1" w:rsidP="00252A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2AE1" w:rsidRPr="007C6D27" w:rsidRDefault="00252AE1" w:rsidP="00252A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52AE1" w:rsidRPr="007C6D27" w:rsidRDefault="00252AE1" w:rsidP="00252A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E1" w:rsidRPr="007C6D27" w:rsidRDefault="00252AE1" w:rsidP="00252A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252AE1" w:rsidRPr="007C6D27" w:rsidRDefault="00252AE1" w:rsidP="00252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C6078A" w:rsidRDefault="00252AE1" w:rsidP="00252A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7C6D27" w:rsidRDefault="00252AE1" w:rsidP="00252A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52AE1" w:rsidRPr="007C6D27" w:rsidRDefault="00252AE1" w:rsidP="00252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>
        <w:rPr>
          <w:rFonts w:ascii="Times New Roman" w:hAnsi="Times New Roman" w:cs="Times New Roman"/>
          <w:sz w:val="24"/>
          <w:szCs w:val="24"/>
        </w:rPr>
        <w:t>собственниками помещений.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52AE1" w:rsidRPr="007C6D27" w:rsidRDefault="00252AE1" w:rsidP="00252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7C6D27" w:rsidRDefault="00252AE1" w:rsidP="00252A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52AE1" w:rsidRPr="007C6D27" w:rsidRDefault="00252AE1" w:rsidP="00252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C27" w:rsidRPr="00B33209" w:rsidRDefault="00252AE1" w:rsidP="00EF5C27">
      <w:pPr>
        <w:spacing w:after="5" w:line="240" w:lineRule="auto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Pr="00B33209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самоуправления: </w:t>
      </w:r>
      <w:r w:rsidR="00EF5C27" w:rsidRPr="00B33209">
        <w:rPr>
          <w:rFonts w:ascii="Times New Roman" w:hAnsi="Times New Roman" w:cs="Times New Roman"/>
          <w:sz w:val="24"/>
          <w:szCs w:val="24"/>
        </w:rPr>
        <w:t>администрация Марксовского сельсовета Александровского района Оренбургской области.</w:t>
      </w:r>
    </w:p>
    <w:p w:rsidR="00EF5C27" w:rsidRPr="00B33209" w:rsidRDefault="00EF5C27" w:rsidP="00EF5C27">
      <w:pPr>
        <w:spacing w:after="0" w:line="240" w:lineRule="auto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Почтовый адрес: РФ, 461852, Оренбургская область, Александровский район, п.Марксовский, ул. Советская,21. </w:t>
      </w:r>
    </w:p>
    <w:p w:rsidR="00EF5C27" w:rsidRPr="00B33209" w:rsidRDefault="00EF5C27" w:rsidP="00EF5C2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             Адрес электронной почты органа местного самоуправления: </w:t>
      </w:r>
      <w:r w:rsidRPr="00B33209">
        <w:rPr>
          <w:rFonts w:ascii="Times New Roman" w:hAnsi="Times New Roman" w:cs="Times New Roman"/>
          <w:sz w:val="24"/>
          <w:szCs w:val="24"/>
          <w:lang w:val="en-US"/>
        </w:rPr>
        <w:t>mss</w:t>
      </w:r>
      <w:r w:rsidRPr="00B33209">
        <w:rPr>
          <w:rFonts w:ascii="Times New Roman" w:hAnsi="Times New Roman" w:cs="Times New Roman"/>
          <w:sz w:val="24"/>
          <w:szCs w:val="24"/>
        </w:rPr>
        <w:t>_</w:t>
      </w:r>
      <w:r w:rsidRPr="00B33209">
        <w:rPr>
          <w:rFonts w:ascii="Times New Roman" w:hAnsi="Times New Roman" w:cs="Times New Roman"/>
          <w:sz w:val="24"/>
          <w:szCs w:val="24"/>
          <w:lang w:val="en-US"/>
        </w:rPr>
        <w:t>alorb</w:t>
      </w:r>
      <w:r w:rsidRPr="00B33209">
        <w:rPr>
          <w:rFonts w:ascii="Times New Roman" w:hAnsi="Times New Roman" w:cs="Times New Roman"/>
          <w:sz w:val="24"/>
          <w:szCs w:val="24"/>
        </w:rPr>
        <w:t>@</w:t>
      </w:r>
      <w:r w:rsidRPr="00B332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3209">
        <w:rPr>
          <w:rFonts w:ascii="Times New Roman" w:hAnsi="Times New Roman" w:cs="Times New Roman"/>
          <w:sz w:val="24"/>
          <w:szCs w:val="24"/>
        </w:rPr>
        <w:t>.</w:t>
      </w:r>
      <w:r w:rsidRPr="00B332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33209">
        <w:rPr>
          <w:rFonts w:ascii="Times New Roman" w:hAnsi="Times New Roman" w:cs="Times New Roman"/>
          <w:sz w:val="24"/>
          <w:szCs w:val="24"/>
        </w:rPr>
        <w:t>.</w:t>
      </w:r>
    </w:p>
    <w:p w:rsidR="00EF5C27" w:rsidRPr="00B33209" w:rsidRDefault="00EF5C27" w:rsidP="00EF5C27">
      <w:pPr>
        <w:spacing w:after="0" w:line="240" w:lineRule="auto"/>
        <w:ind w:right="-1" w:firstLine="540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            Адрес официального сайта органа местного самоуправления: </w:t>
      </w:r>
      <w:hyperlink r:id="rId7" w:history="1">
        <w:r w:rsidRPr="00B3320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3320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B3320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marksovskiy</w:t>
        </w:r>
        <w:r w:rsidRPr="00B3320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56.</w:t>
        </w:r>
        <w:r w:rsidRPr="00B3320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33209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EF5C27" w:rsidRPr="00B33209" w:rsidRDefault="00EF5C27" w:rsidP="00EF5C27">
      <w:pPr>
        <w:spacing w:after="0" w:line="240" w:lineRule="auto"/>
        <w:ind w:left="550" w:right="-1" w:hanging="10"/>
        <w:rPr>
          <w:rFonts w:ascii="Times New Roman" w:hAnsi="Times New Roman" w:cs="Times New Roman"/>
          <w:sz w:val="24"/>
          <w:szCs w:val="24"/>
        </w:rPr>
      </w:pPr>
      <w:r w:rsidRPr="00B33209">
        <w:rPr>
          <w:rFonts w:ascii="Times New Roman" w:hAnsi="Times New Roman" w:cs="Times New Roman"/>
          <w:sz w:val="24"/>
          <w:szCs w:val="24"/>
        </w:rPr>
        <w:t xml:space="preserve">            График работы органа местного самоуправления: </w:t>
      </w:r>
    </w:p>
    <w:p w:rsidR="00EF5C27" w:rsidRPr="00EF5C27" w:rsidRDefault="00EF5C27" w:rsidP="00EF5C27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понедельник - пятница: с 9.00ч. до 17.00 ч.</w:t>
      </w:r>
    </w:p>
    <w:p w:rsidR="00EF5C27" w:rsidRPr="00EF5C27" w:rsidRDefault="00EF5C27" w:rsidP="00EF5C27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обеденный перерыв:  с 13.00 ч до 14.00 ч. </w:t>
      </w:r>
    </w:p>
    <w:p w:rsidR="00252AE1" w:rsidRPr="007C6D27" w:rsidRDefault="00EF5C27" w:rsidP="00EF5C27">
      <w:pPr>
        <w:spacing w:after="0" w:line="240" w:lineRule="auto"/>
        <w:ind w:right="997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суббота - воскресенье: выходные дни 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8" w:history="1">
        <w:r w:rsidR="00EF5C27" w:rsidRPr="00EF5C2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EF5C27" w:rsidRPr="00EF5C2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EF5C27" w:rsidRPr="00EF5C2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marksovskiy</w:t>
        </w:r>
        <w:r w:rsidR="00EF5C27" w:rsidRPr="00EF5C2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56.</w:t>
        </w:r>
        <w:r w:rsidR="00EF5C27" w:rsidRPr="00EF5C27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F5C27" w:rsidRPr="00EF5C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о взаимодействии) указывается на официальном сайте органа местного самоуправления, информационных стендах органа местного 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EF5C27">
        <w:rPr>
          <w:rFonts w:ascii="Times New Roman" w:hAnsi="Times New Roman" w:cs="Times New Roman"/>
          <w:sz w:val="24"/>
          <w:szCs w:val="24"/>
        </w:rPr>
        <w:t xml:space="preserve">администрации Марксовского сельсовета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AE1" w:rsidRPr="007C6D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EF5C27">
        <w:rPr>
          <w:rFonts w:ascii="Times New Roman" w:hAnsi="Times New Roman" w:cs="Times New Roman"/>
          <w:sz w:val="24"/>
          <w:szCs w:val="24"/>
        </w:rPr>
        <w:t xml:space="preserve"> информационных стендах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252AE1" w:rsidRPr="007C6D27" w:rsidRDefault="00252AE1" w:rsidP="00252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252AE1" w:rsidRPr="00EF5C27" w:rsidRDefault="00252AE1" w:rsidP="00252AE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</w:t>
      </w:r>
      <w:r w:rsidRPr="00EF5C27">
        <w:rPr>
          <w:rFonts w:ascii="Times New Roman" w:hAnsi="Times New Roman" w:cs="Times New Roman"/>
          <w:sz w:val="24"/>
          <w:szCs w:val="24"/>
        </w:rPr>
        <w:t xml:space="preserve">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EF5C27">
        <w:rPr>
          <w:rFonts w:ascii="Times New Roman" w:hAnsi="Times New Roman" w:cs="Times New Roman"/>
          <w:sz w:val="24"/>
          <w:szCs w:val="24"/>
        </w:rPr>
        <w:t xml:space="preserve">–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>Портал).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2AE1" w:rsidRPr="00EF5C27" w:rsidRDefault="00252AE1" w:rsidP="00EF5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12. Муниципальная услуга предоставляется органом местного самоуправления</w:t>
      </w:r>
      <w:r w:rsidR="00EF5C27">
        <w:rPr>
          <w:rFonts w:ascii="Times New Roman" w:hAnsi="Times New Roman" w:cs="Times New Roman"/>
          <w:sz w:val="24"/>
          <w:szCs w:val="24"/>
        </w:rPr>
        <w:t xml:space="preserve"> администрацией Марксовского сельсовета </w:t>
      </w:r>
      <w:r w:rsidRPr="00EF5C27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Оренбургской области»;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культуры и внешних связей Оренбургской области;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МФЦ (при наличии Соглашения </w:t>
      </w:r>
      <w:r w:rsidRPr="00EF5C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EF5C27" w:rsidP="00EF5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B33209">
        <w:rPr>
          <w:rFonts w:ascii="Times New Roman" w:hAnsi="Times New Roman" w:cs="Times New Roman"/>
          <w:sz w:val="24"/>
          <w:szCs w:val="24"/>
        </w:rPr>
        <w:t xml:space="preserve"> </w:t>
      </w:r>
      <w:r w:rsidRPr="00EF5C27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252AE1" w:rsidRPr="00EF5C27" w:rsidRDefault="00B33209" w:rsidP="00EF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E1" w:rsidRPr="00EF5C27" w:rsidRDefault="00252AE1" w:rsidP="00EF5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 w:rsidRPr="00EF5C27">
        <w:rPr>
          <w:rFonts w:ascii="Times New Roman" w:hAnsi="Times New Roman" w:cs="Times New Roman"/>
          <w:sz w:val="24"/>
          <w:szCs w:val="24"/>
        </w:rPr>
        <w:lastRenderedPageBreak/>
        <w:t>включённых в перечень услуг, которые являются необходимыми и обязательными для предоставления муниципальной услуги.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согласование переустройства и (или) перепланировки жилого помещения;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помещения.</w:t>
      </w:r>
    </w:p>
    <w:p w:rsidR="00252AE1" w:rsidRPr="00EF5C27" w:rsidRDefault="00252AE1" w:rsidP="00EF5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252AE1" w:rsidRPr="00EF5C27" w:rsidRDefault="00252AE1" w:rsidP="00EF5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Pr="00EF5C27">
        <w:rPr>
          <w:rFonts w:ascii="Times New Roman" w:hAnsi="Times New Roman" w:cs="Times New Roman"/>
          <w:sz w:val="24"/>
          <w:szCs w:val="24"/>
        </w:rPr>
        <w:br/>
        <w:t>с использованием квалифицированной электронной подписи;</w:t>
      </w:r>
    </w:p>
    <w:p w:rsidR="00252AE1" w:rsidRPr="00EF5C27" w:rsidRDefault="00252AE1" w:rsidP="00EF5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52AE1" w:rsidRPr="00EF5C27" w:rsidRDefault="00252AE1" w:rsidP="00EF5C2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В случае подачи заявления через МФЦ (при наличии Соглашения):</w:t>
      </w:r>
    </w:p>
    <w:p w:rsidR="00252AE1" w:rsidRPr="00EF5C27" w:rsidRDefault="00252AE1" w:rsidP="00EF5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Pr="00EF5C27">
        <w:rPr>
          <w:rFonts w:ascii="Times New Roman" w:hAnsi="Times New Roman" w:cs="Times New Roman"/>
          <w:sz w:val="24"/>
          <w:szCs w:val="24"/>
        </w:rPr>
        <w:br/>
        <w:t>с использованием квалифицированной электронной подписи;</w:t>
      </w:r>
    </w:p>
    <w:p w:rsidR="00252AE1" w:rsidRPr="00EF5C27" w:rsidRDefault="00252AE1" w:rsidP="00EF5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52AE1" w:rsidRPr="00EF5C27" w:rsidRDefault="00252AE1" w:rsidP="00EF5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252AE1" w:rsidRPr="00EF5C27" w:rsidRDefault="00252AE1" w:rsidP="00EF5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Pr="00EF5C27">
        <w:rPr>
          <w:rFonts w:ascii="Times New Roman" w:hAnsi="Times New Roman" w:cs="Times New Roman"/>
          <w:sz w:val="24"/>
          <w:szCs w:val="24"/>
        </w:rPr>
        <w:br/>
        <w:t>с использованием квалифицированной электронной подписи;</w:t>
      </w:r>
    </w:p>
    <w:p w:rsidR="00252AE1" w:rsidRPr="00EF5C27" w:rsidRDefault="00252AE1" w:rsidP="00EF5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lastRenderedPageBreak/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6)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9) Постановлением Правительства Оренбургской области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52AE1" w:rsidRPr="00EF5C27" w:rsidRDefault="00252AE1" w:rsidP="00EF5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EF5C27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F5C27">
          <w:rPr>
            <w:rFonts w:ascii="Times New Roman" w:hAnsi="Times New Roman" w:cs="Times New Roman"/>
            <w:sz w:val="24"/>
            <w:szCs w:val="24"/>
          </w:rPr>
          <w:t>://</w:t>
        </w:r>
        <w:r w:rsidRPr="00EF5C27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F5C27">
          <w:rPr>
            <w:rFonts w:ascii="Times New Roman" w:hAnsi="Times New Roman" w:cs="Times New Roman"/>
            <w:sz w:val="24"/>
            <w:szCs w:val="24"/>
          </w:rPr>
          <w:t>.</w:t>
        </w:r>
        <w:r w:rsidRPr="00EF5C27">
          <w:rPr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Pr="00EF5C27">
          <w:rPr>
            <w:rFonts w:ascii="Times New Roman" w:hAnsi="Times New Roman" w:cs="Times New Roman"/>
            <w:sz w:val="24"/>
            <w:szCs w:val="24"/>
          </w:rPr>
          <w:t>.</w:t>
        </w:r>
        <w:r w:rsidRPr="00EF5C27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F5C27">
          <w:rPr>
            <w:rFonts w:ascii="Times New Roman" w:hAnsi="Times New Roman" w:cs="Times New Roman"/>
            <w:sz w:val="24"/>
            <w:szCs w:val="24"/>
          </w:rPr>
          <w:t>.</w:t>
        </w:r>
        <w:r w:rsidRPr="00EF5C2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F5C27">
        <w:rPr>
          <w:rFonts w:ascii="Times New Roman" w:hAnsi="Times New Roman" w:cs="Times New Roman"/>
          <w:sz w:val="24"/>
          <w:szCs w:val="24"/>
        </w:rPr>
        <w:t>, 29.01.2016);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EF5C27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12) </w:t>
      </w:r>
      <w:r w:rsidRPr="00EF5C27">
        <w:rPr>
          <w:rFonts w:ascii="Times New Roman" w:hAnsi="Times New Roman" w:cs="Times New Roman"/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EF5C27">
        <w:rPr>
          <w:rFonts w:ascii="Times New Roman" w:eastAsia="Calibri" w:hAnsi="Times New Roman" w:cs="Times New Roman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EF5C27">
        <w:rPr>
          <w:rFonts w:ascii="Times New Roman" w:hAnsi="Times New Roman" w:cs="Times New Roman"/>
          <w:sz w:val="24"/>
          <w:szCs w:val="24"/>
        </w:rPr>
        <w:t>13) Уставом муниципального образования;</w:t>
      </w:r>
    </w:p>
    <w:p w:rsidR="00252AE1" w:rsidRPr="00EF5C27" w:rsidRDefault="00252AE1" w:rsidP="00EF5C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14) настоящим Административным регламентом;</w:t>
      </w:r>
    </w:p>
    <w:p w:rsidR="00252AE1" w:rsidRPr="00EF5C27" w:rsidRDefault="00252AE1" w:rsidP="00B3320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15) иными нормативными правовыми актами.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52AE1" w:rsidRPr="00EF5C27" w:rsidRDefault="00252AE1" w:rsidP="00EF5C27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 19 . 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 w:rsidR="00252AE1" w:rsidRPr="00EF5C27" w:rsidRDefault="00252AE1" w:rsidP="00EF5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252AE1" w:rsidRPr="00EF5C27" w:rsidRDefault="00252AE1" w:rsidP="00EF5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252AE1" w:rsidRPr="00EF5C27" w:rsidRDefault="00252AE1" w:rsidP="00EF5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252AE1" w:rsidRPr="00EF5C27" w:rsidRDefault="00252AE1" w:rsidP="00EF5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 правоустанавливающие документы на переустраиваемое и (или) перепланируемое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252AE1" w:rsidRPr="00EF5C27" w:rsidRDefault="00252AE1" w:rsidP="00EF5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переустраиваемого (или) перепланируемого жилого помещения;</w:t>
      </w:r>
    </w:p>
    <w:p w:rsidR="00252AE1" w:rsidRPr="00EF5C27" w:rsidRDefault="00252AE1" w:rsidP="00EF5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6) согласие всех собственников помещений в многоквартирном жилом доме (в случае если </w:t>
      </w:r>
      <w:r w:rsidRPr="00EF5C27">
        <w:rPr>
          <w:rFonts w:ascii="Times New Roman" w:hAnsi="Times New Roman" w:cs="Times New Roman"/>
          <w:sz w:val="24"/>
          <w:szCs w:val="24"/>
        </w:rPr>
        <w:lastRenderedPageBreak/>
        <w:t>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 ;</w:t>
      </w:r>
    </w:p>
    <w:p w:rsidR="00252AE1" w:rsidRPr="00EF5C27" w:rsidRDefault="00252AE1" w:rsidP="00EF5C2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252AE1" w:rsidRPr="00EF5C27" w:rsidRDefault="00252AE1" w:rsidP="00EF5C2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20. Перечень документов (сведений), необходимых для предоставления  муниципальной услуги 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 помещения;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4) заключение министерства культуры и внешних связей Оренбургской области </w:t>
      </w:r>
      <w:r w:rsidRPr="00EF5C27">
        <w:rPr>
          <w:rFonts w:ascii="Times New Roman" w:hAnsi="Times New Roman" w:cs="Times New Roman"/>
          <w:sz w:val="24"/>
          <w:szCs w:val="24"/>
        </w:rPr>
        <w:br/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52AE1" w:rsidRPr="00EF5C27" w:rsidRDefault="00252AE1" w:rsidP="00EF5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252AE1" w:rsidRPr="00EF5C27" w:rsidRDefault="00252AE1" w:rsidP="00EF5C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22. Заявитель вправе представить документы следующими способами: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252AE1" w:rsidRPr="00EF5C27" w:rsidRDefault="00252AE1" w:rsidP="00EF5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F5C27">
        <w:rPr>
          <w:rFonts w:ascii="Times New Roman" w:hAnsi="Times New Roman" w:cs="Times New Roman"/>
          <w:sz w:val="24"/>
          <w:szCs w:val="24"/>
        </w:rPr>
        <w:lastRenderedPageBreak/>
        <w:t>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52AE1" w:rsidRPr="00EF5C27" w:rsidRDefault="00252AE1" w:rsidP="00EF5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</w:r>
      <w:r w:rsidRPr="00EF5C27">
        <w:rPr>
          <w:rFonts w:ascii="Times New Roman" w:hAnsi="Times New Roman" w:cs="Times New Roman"/>
          <w:sz w:val="24"/>
          <w:szCs w:val="24"/>
        </w:rPr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52AE1" w:rsidRPr="00EF5C27" w:rsidRDefault="00252AE1" w:rsidP="00EF5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может быть осуществлено через Портал.</w:t>
      </w:r>
    </w:p>
    <w:p w:rsidR="00252AE1" w:rsidRPr="00EF5C27" w:rsidRDefault="00252AE1" w:rsidP="00EF5C2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52AE1" w:rsidRPr="00EF5C27" w:rsidRDefault="00252AE1" w:rsidP="00EF5C2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F5C27">
        <w:rPr>
          <w:rFonts w:ascii="Times New Roman" w:hAnsi="Times New Roman" w:cs="Times New Roman"/>
          <w:sz w:val="24"/>
          <w:szCs w:val="24"/>
        </w:rPr>
        <w:t xml:space="preserve">, </w:t>
      </w:r>
      <w:r w:rsidRPr="00EF5C27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EF5C27">
        <w:rPr>
          <w:rFonts w:ascii="Times New Roman" w:hAnsi="Times New Roman" w:cs="Times New Roman"/>
          <w:sz w:val="24"/>
          <w:szCs w:val="24"/>
        </w:rPr>
        <w:t xml:space="preserve">, </w:t>
      </w:r>
      <w:r w:rsidRPr="00EF5C27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F5C27">
        <w:rPr>
          <w:rFonts w:ascii="Times New Roman" w:hAnsi="Times New Roman" w:cs="Times New Roman"/>
          <w:sz w:val="24"/>
          <w:szCs w:val="24"/>
        </w:rPr>
        <w:t xml:space="preserve">, </w:t>
      </w:r>
      <w:r w:rsidRPr="00EF5C2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F5C27">
        <w:rPr>
          <w:rFonts w:ascii="Times New Roman" w:hAnsi="Times New Roman" w:cs="Times New Roman"/>
          <w:sz w:val="24"/>
          <w:szCs w:val="24"/>
        </w:rPr>
        <w:t xml:space="preserve">, </w:t>
      </w:r>
      <w:r w:rsidRPr="00EF5C27">
        <w:rPr>
          <w:rFonts w:ascii="Times New Roman" w:hAnsi="Times New Roman" w:cs="Times New Roman"/>
          <w:sz w:val="24"/>
          <w:szCs w:val="24"/>
          <w:lang w:val="en-US"/>
        </w:rPr>
        <w:t>odt</w:t>
      </w:r>
      <w:r w:rsidRPr="00EF5C27">
        <w:rPr>
          <w:rFonts w:ascii="Times New Roman" w:hAnsi="Times New Roman" w:cs="Times New Roman"/>
          <w:sz w:val="24"/>
          <w:szCs w:val="24"/>
        </w:rPr>
        <w:t xml:space="preserve">, </w:t>
      </w:r>
      <w:r w:rsidRPr="00EF5C2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EF5C27">
        <w:rPr>
          <w:rFonts w:ascii="Times New Roman" w:hAnsi="Times New Roman" w:cs="Times New Roman"/>
          <w:sz w:val="24"/>
          <w:szCs w:val="24"/>
        </w:rPr>
        <w:t xml:space="preserve">, </w:t>
      </w:r>
      <w:r w:rsidRPr="00EF5C27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EF5C27">
        <w:rPr>
          <w:rFonts w:ascii="Times New Roman" w:hAnsi="Times New Roman" w:cs="Times New Roman"/>
          <w:sz w:val="24"/>
          <w:szCs w:val="24"/>
        </w:rPr>
        <w:t>;</w:t>
      </w:r>
    </w:p>
    <w:p w:rsidR="00252AE1" w:rsidRPr="00EF5C27" w:rsidRDefault="00252AE1" w:rsidP="00EF5C27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F5C2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F5C27">
        <w:rPr>
          <w:rFonts w:ascii="Times New Roman" w:hAnsi="Times New Roman" w:cs="Times New Roman"/>
          <w:sz w:val="24"/>
          <w:szCs w:val="24"/>
        </w:rPr>
        <w:t>.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003"/>
      <w:r w:rsidRPr="00EF5C2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1007"/>
      <w:r w:rsidRPr="00EF5C27">
        <w:rPr>
          <w:rFonts w:ascii="Times New Roman" w:hAnsi="Times New Roman" w:cs="Times New Roman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71"/>
      <w:bookmarkEnd w:id="1"/>
      <w:r w:rsidRPr="00EF5C27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72"/>
      <w:bookmarkEnd w:id="2"/>
      <w:r w:rsidRPr="00EF5C27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3"/>
      <w:bookmarkEnd w:id="3"/>
      <w:r w:rsidRPr="00EF5C27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4"/>
      <w:bookmarkEnd w:id="4"/>
      <w:r w:rsidRPr="00EF5C27">
        <w:rPr>
          <w:rFonts w:ascii="Times New Roman" w:hAnsi="Times New Roman" w:cs="Times New Roman"/>
          <w:sz w:val="24"/>
          <w:szCs w:val="24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 Документы в электронном виде могут быть подписаны квалифицированной ЭП.</w:t>
      </w:r>
      <w:bookmarkStart w:id="6" w:name="sub_1010"/>
      <w:bookmarkEnd w:id="5"/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0"/>
      <w:bookmarkEnd w:id="6"/>
      <w:r w:rsidRPr="00EF5C27">
        <w:rPr>
          <w:rFonts w:ascii="Times New Roman" w:hAnsi="Times New Roman" w:cs="Times New Roman"/>
          <w:sz w:val="24"/>
          <w:szCs w:val="24"/>
        </w:rPr>
        <w:t>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52AE1" w:rsidRPr="00EF5C27" w:rsidRDefault="00252AE1" w:rsidP="00EF5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6"/>
      <w:bookmarkEnd w:id="7"/>
      <w:r w:rsidRPr="00EF5C27">
        <w:rPr>
          <w:rFonts w:ascii="Times New Roman" w:hAnsi="Times New Roman" w:cs="Times New Roman"/>
          <w:sz w:val="24"/>
          <w:szCs w:val="24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предоставление документов, содержащих незаверенные исправления, подчистки;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предоставление документов, текст которых не поддаётся прочтению;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252AE1" w:rsidRPr="00EF5C27" w:rsidRDefault="00252AE1" w:rsidP="00EF5C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1)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непредставление определенных </w:t>
      </w:r>
      <w:hyperlink r:id="rId10" w:history="1">
        <w:r w:rsidRPr="00EF5C2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 статьи 26</w:t>
        </w:r>
      </w:hyperlink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</w:t>
      </w:r>
      <w:hyperlink r:id="rId11" w:history="1">
        <w:r w:rsidRPr="00EF5C2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2.1 статьи 26</w:t>
        </w:r>
      </w:hyperlink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Pr="00EF5C2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2.1 статьи 26</w:t>
        </w:r>
      </w:hyperlink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252AE1" w:rsidRPr="00EF5C27" w:rsidRDefault="00252AE1" w:rsidP="00EF5C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AE1" w:rsidRPr="00B33209" w:rsidRDefault="00252AE1" w:rsidP="00B33209">
      <w:pPr>
        <w:pStyle w:val="ConsPlusNormal"/>
        <w:ind w:left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209">
        <w:rPr>
          <w:rFonts w:ascii="Times New Roman" w:hAnsi="Times New Roman" w:cs="Times New Roman"/>
          <w:sz w:val="24"/>
          <w:szCs w:val="24"/>
        </w:rPr>
        <w:t>31</w:t>
      </w:r>
      <w:r w:rsidR="00B33209" w:rsidRPr="00B3320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 отсутствуют .</w:t>
      </w:r>
    </w:p>
    <w:p w:rsidR="00252AE1" w:rsidRPr="00EF5C27" w:rsidRDefault="00252AE1" w:rsidP="00B332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32. Муниципальная услуга предоставляется без взимания платы.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252AE1" w:rsidRPr="00EF5C27" w:rsidRDefault="00252AE1" w:rsidP="00EF5C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34.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36.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EF5C27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EF5C27">
        <w:rPr>
          <w:rFonts w:ascii="Times New Roman" w:hAnsi="Times New Roman" w:cs="Times New Roman"/>
          <w:sz w:val="24"/>
          <w:szCs w:val="24"/>
        </w:rPr>
        <w:t>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42. Показателем качества предоставления муниципальной услуги являются: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 более 30 минут:</w:t>
      </w:r>
    </w:p>
    <w:p w:rsidR="00252AE1" w:rsidRPr="00EF5C27" w:rsidRDefault="00252AE1" w:rsidP="00EF5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252AE1" w:rsidRPr="00EF5C27" w:rsidRDefault="00252AE1" w:rsidP="00EF5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при личном получении заявителем решения о согласовании переустройства и (или) перепланировки помещения;</w:t>
      </w:r>
    </w:p>
    <w:p w:rsidR="00252AE1" w:rsidRPr="00EF5C27" w:rsidRDefault="00252AE1" w:rsidP="00EF5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52AE1" w:rsidRPr="00EF5C27" w:rsidRDefault="00252AE1" w:rsidP="00EF5C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1) приём заявления и документов, их регистрация;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2)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рассмотрение поступившего заявления;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запись на приём в орган местного самоуправления </w:t>
      </w:r>
      <w:r w:rsidR="00AF69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администрацию </w:t>
      </w:r>
      <w:r w:rsidR="00B332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Марксовского сельсовета </w:t>
      </w: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формирование запроса;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приём и регистрация органом местного самоуправления </w:t>
      </w:r>
      <w:r w:rsidR="007B12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администрацией </w:t>
      </w:r>
      <w:r w:rsidR="00AF695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332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Марксовского сельсовета </w:t>
      </w: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запроса и иных документов, необходимых для предоставления услуги;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3" w:history="1">
        <w:r w:rsidRPr="00EF5C2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блок-схемой</w:t>
        </w:r>
      </w:hyperlink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Приём заявления и документов, их регистрация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>49. О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регистрацию заявления.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 даты поступления заявления в орган местного самоуправления.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252AE1" w:rsidRPr="00EF5C27" w:rsidRDefault="00252AE1" w:rsidP="00EF5C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</w:t>
      </w:r>
      <w:r w:rsidRPr="00EF5C2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Административного регламента. 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 В  случае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55.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2AE1" w:rsidRPr="00EF5C27" w:rsidRDefault="00252AE1" w:rsidP="00EF5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Р</w:t>
      </w:r>
      <w:r w:rsidRPr="00EF5C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(отказе в предоставлении муниципальной услуги)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</w:t>
      </w:r>
      <w:r w:rsidRPr="00EF5C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 - решение).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Выдача заявителю документов</w:t>
      </w:r>
    </w:p>
    <w:p w:rsidR="00252AE1" w:rsidRPr="00EF5C27" w:rsidRDefault="00252AE1" w:rsidP="00EF5C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66.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EF5C27">
        <w:rPr>
          <w:rFonts w:ascii="Times New Roman" w:hAnsi="Times New Roman" w:cs="Times New Roman"/>
          <w:sz w:val="24"/>
          <w:szCs w:val="24"/>
        </w:rPr>
        <w:t xml:space="preserve">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EF5C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решения об отказе в согласовании переустройства и (или) перепланировки жилого помещения.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5C2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EF5C27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252AE1" w:rsidRPr="00EF5C27" w:rsidRDefault="00252AE1" w:rsidP="00EF5C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5C27">
        <w:rPr>
          <w:rFonts w:ascii="Times New Roman" w:eastAsia="Calibri" w:hAnsi="Times New Roman" w:cs="Times New Roman"/>
          <w:sz w:val="24"/>
          <w:szCs w:val="24"/>
          <w:lang w:eastAsia="en-US"/>
        </w:rPr>
        <w:t>в МФЦ</w:t>
      </w:r>
      <w:r w:rsidRPr="00EF5C27">
        <w:rPr>
          <w:rFonts w:ascii="Times New Roman" w:hAnsi="Times New Roman" w:cs="Times New Roman"/>
          <w:sz w:val="24"/>
          <w:szCs w:val="24"/>
        </w:rPr>
        <w:t>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385"/>
      <w:bookmarkEnd w:id="8"/>
      <w:r w:rsidRPr="00EF5C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52AE1" w:rsidRPr="00EF5C27" w:rsidRDefault="00252AE1" w:rsidP="00EF5C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52AE1" w:rsidRPr="00EF5C27" w:rsidRDefault="00252AE1" w:rsidP="00EF5C2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</w:t>
      </w:r>
      <w:r w:rsidRPr="00EF5C27">
        <w:rPr>
          <w:rFonts w:ascii="Times New Roman" w:hAnsi="Times New Roman" w:cs="Times New Roman"/>
          <w:sz w:val="24"/>
          <w:szCs w:val="24"/>
        </w:rPr>
        <w:lastRenderedPageBreak/>
        <w:t>в том числе в электронном виде, ответов на их запросы.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C27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C27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66"/>
      <w:r w:rsidRPr="00EF5C27">
        <w:rPr>
          <w:rFonts w:ascii="Times New Roman" w:hAnsi="Times New Roman" w:cs="Times New Roman"/>
          <w:sz w:val="24"/>
          <w:szCs w:val="24"/>
        </w:rPr>
        <w:tab/>
        <w:t>76. Заявитель может обратиться с жалобой, в том числе в следующих случаях: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661"/>
      <w:bookmarkEnd w:id="9"/>
      <w:r w:rsidRPr="00EF5C27">
        <w:rPr>
          <w:rFonts w:ascii="Times New Roman" w:hAnsi="Times New Roman" w:cs="Times New Roman"/>
          <w:sz w:val="24"/>
          <w:szCs w:val="24"/>
        </w:rPr>
        <w:t xml:space="preserve">1) </w:t>
      </w:r>
      <w:bookmarkStart w:id="11" w:name="sub_4667"/>
      <w:bookmarkEnd w:id="10"/>
      <w:r w:rsidRPr="00EF5C2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EF5C2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EF5C2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EF5C2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№210-ФЗ;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EF5C2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EF5C2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№210-ФЗ.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Pr="00EF5C27">
        <w:rPr>
          <w:rFonts w:ascii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Российской Федерации, законами и иными нормативными правовыми Оренбургской области.  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EF5C27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 210-ФЗ.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sz w:val="24"/>
          <w:szCs w:val="24"/>
          <w:lang w:eastAsia="en-US"/>
        </w:rPr>
        <w:t>Предмет жалобы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33209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Марксовского сельсовета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7B1255">
        <w:rPr>
          <w:rFonts w:ascii="Times New Roman" w:hAnsi="Times New Roman" w:cs="Times New Roman"/>
          <w:sz w:val="24"/>
          <w:szCs w:val="24"/>
          <w:lang w:eastAsia="en-US"/>
        </w:rPr>
        <w:t>администрации Марксовского сельсовета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>78. Жалоба должна содержать: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681"/>
      <w:r w:rsidRPr="00EF5C2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682"/>
      <w:bookmarkEnd w:id="12"/>
      <w:r w:rsidRPr="00EF5C2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683"/>
      <w:bookmarkEnd w:id="13"/>
      <w:r w:rsidRPr="00EF5C2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</w:t>
      </w:r>
      <w:bookmarkStart w:id="15" w:name="sub_4684"/>
      <w:bookmarkEnd w:id="14"/>
      <w:r w:rsidRPr="00EF5C27">
        <w:rPr>
          <w:rFonts w:ascii="Times New Roman" w:hAnsi="Times New Roman" w:cs="Times New Roman"/>
          <w:sz w:val="24"/>
          <w:szCs w:val="24"/>
        </w:rPr>
        <w:t>;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52AE1" w:rsidRPr="00EF5C27" w:rsidRDefault="00252AE1" w:rsidP="00EF5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sz w:val="24"/>
          <w:szCs w:val="24"/>
          <w:lang w:eastAsia="en-US"/>
        </w:rPr>
        <w:t>Органы  местного самоуправления</w:t>
      </w:r>
      <w:r w:rsidRPr="00EF5C27">
        <w:rPr>
          <w:rFonts w:ascii="Times New Roman" w:hAnsi="Times New Roman" w:cs="Times New Roman"/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sz w:val="24"/>
          <w:szCs w:val="24"/>
          <w:lang w:eastAsia="en-US"/>
        </w:rPr>
        <w:t>которым может быть направлена жалоба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2AE1" w:rsidRPr="00EF5C27" w:rsidRDefault="00252AE1" w:rsidP="007B1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>79. Жалоба рассматривается органом местного самоуправления</w:t>
      </w:r>
      <w:r w:rsidR="007B1255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администрацией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33209">
        <w:rPr>
          <w:rFonts w:ascii="Times New Roman" w:hAnsi="Times New Roman" w:cs="Times New Roman"/>
          <w:sz w:val="24"/>
          <w:szCs w:val="24"/>
          <w:lang w:eastAsia="en-US"/>
        </w:rPr>
        <w:t xml:space="preserve">Марксовского сельсовета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F5C2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EF5C2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 210-ФЗ, подаются руководителям этих организаций.</w:t>
      </w:r>
    </w:p>
    <w:p w:rsidR="00252AE1" w:rsidRPr="00EF5C27" w:rsidRDefault="00252AE1" w:rsidP="007B1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6" w:name="Par11"/>
      <w:bookmarkEnd w:id="16"/>
      <w:r w:rsidRPr="00EF5C2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Порядок подачи и рассмотрения жалобы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>80. Жалоба подается в письменной форме на бумажном носителе</w:t>
      </w: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F5C2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1" w:history="1">
        <w:r w:rsidRPr="00EF5C2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 210-ФЗ,</w:t>
      </w:r>
      <w:r w:rsidRPr="00EF5C2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F5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 xml:space="preserve">81.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52AE1" w:rsidRPr="00EF5C27" w:rsidRDefault="00252AE1" w:rsidP="00EF5C2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52AE1" w:rsidRPr="00EF5C27" w:rsidRDefault="00252AE1" w:rsidP="00EF5C2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EF5C27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  <w:lang w:eastAsia="en-US"/>
        </w:rPr>
        <w:t xml:space="preserve">85. </w:t>
      </w: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3" w:history="1">
        <w:r w:rsidRPr="00EF5C2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5.63</w:t>
        </w:r>
      </w:hyperlink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sz w:val="24"/>
          <w:szCs w:val="24"/>
          <w:lang w:eastAsia="en-US"/>
        </w:rPr>
        <w:t>Сроки рассмотрения жалобы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86. Жалоба, поступившая в орган, предоставляющий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EF5C2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4" w:history="1">
        <w:r w:rsidRPr="00EF5C2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F5C27">
        <w:rPr>
          <w:rFonts w:ascii="Times New Roman" w:hAnsi="Times New Roman" w:cs="Times New Roman"/>
          <w:sz w:val="24"/>
          <w:szCs w:val="24"/>
        </w:rPr>
        <w:t xml:space="preserve"> № 210-ФЗ, </w:t>
      </w: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подлежит </w:t>
      </w: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>муниципальную</w:t>
      </w: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 рассмотрения жалобы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>87. По результатам рассмотрения жалобы принимается одно из следующих решений:</w:t>
      </w:r>
    </w:p>
    <w:p w:rsidR="00252AE1" w:rsidRPr="00EF5C27" w:rsidRDefault="00252AE1" w:rsidP="00EF5C2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252AE1" w:rsidRPr="00EF5C27" w:rsidRDefault="00252AE1" w:rsidP="00EF5C2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eastAsiaTheme="minorHAnsi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F5C27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пункте</w:t>
        </w:r>
      </w:hyperlink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87 Административного регламента.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89. </w:t>
      </w:r>
      <w:r w:rsidRPr="00EF5C27">
        <w:rPr>
          <w:rFonts w:ascii="Times New Roman" w:hAnsi="Times New Roman" w:cs="Times New Roman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F5C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252AE1" w:rsidRPr="00EF5C27" w:rsidRDefault="00252AE1" w:rsidP="00EF5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sz w:val="24"/>
          <w:szCs w:val="24"/>
        </w:rPr>
        <w:t xml:space="preserve">90. </w:t>
      </w:r>
      <w:r w:rsidRPr="00EF5C27"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79 настоящего Административного регламента.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C27"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252AE1" w:rsidRPr="00EF5C27" w:rsidRDefault="00252AE1" w:rsidP="00EF5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52AE1" w:rsidRDefault="00252AE1" w:rsidP="00FF2FD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52AE1" w:rsidRDefault="00252AE1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</w:t>
      </w: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t>регламенту</w:t>
      </w: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252AE1" w:rsidRPr="00FF2FDE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FF2FDE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</w:p>
    <w:p w:rsidR="00252AE1" w:rsidRPr="00FF2FDE" w:rsidRDefault="00252AE1" w:rsidP="00102508">
      <w:pPr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252AE1" w:rsidRPr="00FF2FDE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FDE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252AE1" w:rsidRPr="00102508" w:rsidRDefault="00252AE1" w:rsidP="00102508">
      <w:pPr>
        <w:autoSpaceDE w:val="0"/>
        <w:autoSpaceDN w:val="0"/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caps/>
          <w:sz w:val="24"/>
          <w:szCs w:val="24"/>
        </w:rPr>
        <w:t>Заявление</w:t>
      </w:r>
      <w:r w:rsidRPr="00102508"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252AE1" w:rsidRPr="00FF2FDE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hAnsi="Times New Roman" w:cs="Times New Roman"/>
          <w:sz w:val="20"/>
          <w:szCs w:val="20"/>
        </w:rPr>
      </w:pPr>
      <w:r w:rsidRPr="00FF2FDE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252AE1" w:rsidRPr="00FF2FDE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AE1" w:rsidRPr="00FF2FDE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2FDE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252AE1" w:rsidRPr="00FF2FDE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AE1" w:rsidRPr="00FF2FDE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2FDE">
        <w:rPr>
          <w:rFonts w:ascii="Times New Roman" w:hAnsi="Times New Roman" w:cs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pBdr>
          <w:top w:val="single" w:sz="4" w:space="0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466EEC" w:rsidRDefault="00252AE1" w:rsidP="00102508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  <w:r w:rsidRPr="00466EEC">
        <w:rPr>
          <w:rFonts w:ascii="Times New Roman" w:hAnsi="Times New Roman" w:cs="Times New Roman"/>
          <w:sz w:val="20"/>
          <w:szCs w:val="20"/>
          <w:u w:val="single"/>
        </w:rPr>
        <w:t>Примечание.</w:t>
      </w:r>
      <w:r w:rsidRPr="00466EEC">
        <w:rPr>
          <w:rFonts w:ascii="Times New Roman" w:hAnsi="Times New Roman" w:cs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52AE1" w:rsidRPr="00466EEC" w:rsidRDefault="00252AE1" w:rsidP="00102508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466EEC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52AE1" w:rsidRPr="00102508" w:rsidRDefault="00252AE1" w:rsidP="00102508">
      <w:pP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252AE1" w:rsidRPr="002B1061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hAnsi="Times New Roman" w:cs="Times New Roman"/>
          <w:sz w:val="20"/>
          <w:szCs w:val="20"/>
        </w:rPr>
      </w:pPr>
      <w:r w:rsidRPr="002B1061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</w:p>
    <w:p w:rsidR="00252AE1" w:rsidRPr="002B1061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AE1" w:rsidRPr="002B1061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061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252AE1" w:rsidRPr="002B1061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AE1" w:rsidRPr="002B1061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061"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:rsid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Собственник(и) жилого помещения: _____________________________________________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02508" w:rsidRPr="00102508" w:rsidRDefault="00102508" w:rsidP="00102508">
      <w:pP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102508" w:rsidRPr="002B1061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2B1061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2B1061">
        <w:rPr>
          <w:rFonts w:ascii="Times New Roman" w:hAnsi="Times New Roman" w:cs="Times New Roman"/>
          <w:sz w:val="20"/>
          <w:szCs w:val="20"/>
        </w:rPr>
        <w:br/>
        <w:t>нужное указать)</w:t>
      </w:r>
    </w:p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102508" w:rsidRPr="002B1061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2B1061">
        <w:rPr>
          <w:rFonts w:ascii="Times New Roman" w:hAnsi="Times New Roman" w:cs="Times New Roman"/>
          <w:sz w:val="20"/>
          <w:szCs w:val="20"/>
        </w:rPr>
        <w:t>(права собственности, договора найма,</w:t>
      </w:r>
    </w:p>
    <w:p w:rsidR="00102508" w:rsidRPr="002B1061" w:rsidRDefault="00102508" w:rsidP="0010250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1061">
        <w:rPr>
          <w:rFonts w:ascii="Times New Roman" w:hAnsi="Times New Roman" w:cs="Times New Roman"/>
          <w:sz w:val="20"/>
          <w:szCs w:val="20"/>
        </w:rPr>
        <w:lastRenderedPageBreak/>
        <w:tab/>
        <w:t>,</w:t>
      </w:r>
    </w:p>
    <w:p w:rsidR="00102508" w:rsidRPr="002B1061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2B1061">
        <w:rPr>
          <w:rFonts w:ascii="Times New Roman" w:hAnsi="Times New Roman" w:cs="Times New Roman"/>
          <w:sz w:val="20"/>
          <w:szCs w:val="20"/>
        </w:rPr>
        <w:t>договора аренды – нужное указать)</w:t>
      </w:r>
    </w:p>
    <w:p w:rsidR="00102508" w:rsidRPr="00102508" w:rsidRDefault="00102508" w:rsidP="0010250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02508" w:rsidRPr="00102508" w:rsidTr="00FF2FDE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2508" w:rsidRPr="00102508" w:rsidTr="00FF2FDE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2508" w:rsidRPr="00102508" w:rsidTr="00FF2FD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508" w:rsidRPr="00102508" w:rsidRDefault="00102508" w:rsidP="00102508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Обязуюсь:</w:t>
      </w:r>
    </w:p>
    <w:p w:rsidR="00102508" w:rsidRPr="00102508" w:rsidRDefault="00102508" w:rsidP="001025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102508" w:rsidRPr="00102508" w:rsidRDefault="00102508" w:rsidP="001025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02508" w:rsidRPr="00102508" w:rsidRDefault="00102508" w:rsidP="001025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102508" w:rsidRPr="00102508" w:rsidRDefault="00102508" w:rsidP="001025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10250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02508" w:rsidRPr="00102508" w:rsidTr="00FF2FD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102508" w:rsidRPr="00102508" w:rsidTr="00FF2FDE">
        <w:tc>
          <w:tcPr>
            <w:tcW w:w="595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25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102508" w:rsidRPr="00102508" w:rsidTr="00FF2FDE">
        <w:tc>
          <w:tcPr>
            <w:tcW w:w="595" w:type="dxa"/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508" w:rsidRPr="00102508" w:rsidTr="00FF2FDE">
        <w:tc>
          <w:tcPr>
            <w:tcW w:w="595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8" w:rsidRPr="00102508" w:rsidTr="00FF2FDE">
        <w:tc>
          <w:tcPr>
            <w:tcW w:w="595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8" w:rsidRPr="00102508" w:rsidTr="00FF2FDE">
        <w:tc>
          <w:tcPr>
            <w:tcW w:w="595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508" w:rsidRPr="00102508" w:rsidRDefault="00102508" w:rsidP="00102508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________________</w:t>
      </w:r>
    </w:p>
    <w:p w:rsidR="00102508" w:rsidRDefault="00102508" w:rsidP="0010250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02508" w:rsidRPr="00102508" w:rsidRDefault="00102508" w:rsidP="0010250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102508" w:rsidRPr="00102508" w:rsidTr="00FF2FDE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листах;</w:t>
            </w:r>
          </w:p>
        </w:tc>
      </w:tr>
      <w:tr w:rsidR="00102508" w:rsidRPr="00102508" w:rsidTr="00FF2FDE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508" w:rsidRPr="00102508" w:rsidRDefault="00102508" w:rsidP="00102508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102508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102508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102508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102508" w:rsidRPr="007B1255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hAnsi="Times New Roman" w:cs="Times New Roman"/>
          <w:sz w:val="20"/>
          <w:szCs w:val="20"/>
        </w:rPr>
      </w:pPr>
      <w:r w:rsidRPr="007B1255">
        <w:rPr>
          <w:rFonts w:ascii="Times New Roman" w:hAnsi="Times New Roman" w:cs="Times New Roman"/>
          <w:sz w:val="20"/>
          <w:szCs w:val="20"/>
        </w:rPr>
        <w:t>(доверенности, выписки из уставов и др.)</w:t>
      </w:r>
    </w:p>
    <w:p w:rsidR="00102508" w:rsidRPr="00102508" w:rsidRDefault="00102508" w:rsidP="00102508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02508" w:rsidRPr="00102508" w:rsidTr="00FF2FD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8" w:rsidRPr="00102508" w:rsidTr="00FF2FD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02508" w:rsidRPr="00102508" w:rsidTr="00FF2FD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8" w:rsidRPr="00102508" w:rsidTr="00FF2FD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02508" w:rsidRPr="00102508" w:rsidTr="00FF2FD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8" w:rsidRPr="00102508" w:rsidTr="00FF2FD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02508" w:rsidRPr="00102508" w:rsidTr="00FF2FD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8" w:rsidRPr="00102508" w:rsidTr="00FF2FD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________________</w:t>
      </w:r>
    </w:p>
    <w:p w:rsidR="00102508" w:rsidRPr="007B1255" w:rsidRDefault="00102508" w:rsidP="001025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1255">
        <w:rPr>
          <w:rFonts w:ascii="Times New Roman" w:hAnsi="Times New Roman" w:cs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02508" w:rsidRPr="00102508" w:rsidRDefault="00102508" w:rsidP="00102508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08" w:rsidRPr="007B1255" w:rsidRDefault="00102508" w:rsidP="001025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255">
        <w:rPr>
          <w:rFonts w:ascii="Times New Roman" w:hAnsi="Times New Roman"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02508" w:rsidRPr="00102508" w:rsidTr="00FF2FD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 w:right="184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02508" w:rsidRPr="00102508" w:rsidTr="00FF2FD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102508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102508" w:rsidRPr="00102508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51" w:right="36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02508" w:rsidRPr="00102508" w:rsidTr="00FF2FD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102508" w:rsidRPr="007B1255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 w:cs="Times New Roman"/>
          <w:sz w:val="20"/>
          <w:szCs w:val="20"/>
        </w:rPr>
      </w:pPr>
      <w:r w:rsidRPr="007B1255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102508" w:rsidRPr="00102508" w:rsidRDefault="00102508" w:rsidP="00102508">
      <w:pPr>
        <w:autoSpaceDE w:val="0"/>
        <w:autoSpaceDN w:val="0"/>
        <w:spacing w:before="240" w:after="0" w:line="240" w:lineRule="auto"/>
        <w:ind w:right="5810"/>
        <w:rPr>
          <w:rFonts w:ascii="Times New Roman" w:hAnsi="Times New Roman" w:cs="Times New Roman"/>
          <w:sz w:val="24"/>
          <w:szCs w:val="24"/>
        </w:rPr>
      </w:pPr>
    </w:p>
    <w:p w:rsidR="00102508" w:rsidRPr="007B1255" w:rsidRDefault="00102508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 w:cs="Times New Roman"/>
          <w:sz w:val="20"/>
          <w:szCs w:val="20"/>
        </w:rPr>
      </w:pPr>
      <w:r w:rsidRPr="007B1255">
        <w:rPr>
          <w:rFonts w:ascii="Times New Roman" w:hAnsi="Times New Roman" w:cs="Times New Roman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102508" w:rsidRPr="00102508" w:rsidTr="00FF2FD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8" w:rsidRPr="00102508" w:rsidTr="00FF2FD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102508" w:rsidRDefault="00102508" w:rsidP="00FF2F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508" w:rsidRPr="007B1255" w:rsidRDefault="00102508" w:rsidP="00FF2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02508" w:rsidRPr="00102508" w:rsidRDefault="00102508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508" w:rsidRPr="00102508" w:rsidRDefault="00102508" w:rsidP="001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508" w:rsidRPr="00102508" w:rsidRDefault="00102508" w:rsidP="001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            Приложение к заявлению:</w:t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лично,</w:t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lastRenderedPageBreak/>
        <w:t xml:space="preserve"> в электронной форме (посредством направления в личный кабинет </w:t>
      </w:r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5" w:history="1">
        <w:r w:rsidRPr="0010250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102508">
        <w:rPr>
          <w:rFonts w:ascii="Times New Roman" w:hAnsi="Times New Roman" w:cs="Times New Roman"/>
          <w:sz w:val="24"/>
          <w:szCs w:val="24"/>
        </w:rPr>
        <w:t>)</w:t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6" w:history="1">
        <w:r w:rsidRPr="0010250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10250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102508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-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-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-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произвести регистрацию на </w:t>
      </w:r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7" w:history="1">
        <w:r w:rsidRPr="0010250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102508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102508" w:rsidRPr="00102508" w:rsidRDefault="00102508" w:rsidP="0010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02508" w:rsidRPr="00102508" w:rsidRDefault="00102508" w:rsidP="001025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-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-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-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2508">
        <w:rPr>
          <w:rFonts w:ascii="Times New Roman" w:hAnsi="Times New Roman" w:cs="Times New Roman"/>
          <w:sz w:val="24"/>
          <w:szCs w:val="24"/>
        </w:rPr>
        <w:t>-</w:t>
      </w:r>
      <w:r w:rsidRPr="001025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2508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102508" w:rsidRPr="00102508" w:rsidRDefault="00102508" w:rsidP="001025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102508" w:rsidRPr="007B1255" w:rsidRDefault="00102508" w:rsidP="0010250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 </w:t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7B1255">
        <w:rPr>
          <w:rFonts w:ascii="Times New Roman" w:hAnsi="Times New Roman" w:cs="Times New Roman"/>
          <w:sz w:val="20"/>
          <w:szCs w:val="20"/>
        </w:rPr>
        <w:t>(</w:t>
      </w:r>
      <w:r w:rsidRPr="007B1255">
        <w:rPr>
          <w:rFonts w:ascii="Times New Roman" w:hAnsi="Times New Roman" w:cs="Times New Roman"/>
          <w:sz w:val="20"/>
          <w:szCs w:val="20"/>
          <w:u w:val="single"/>
        </w:rPr>
        <w:t>наименование иностранного государства)</w:t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 xml:space="preserve">  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.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.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.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.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.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.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.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t>.</w:t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102508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02508" w:rsidRPr="00102508" w:rsidRDefault="00102508" w:rsidP="0010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</w:t>
      </w:r>
      <w:r w:rsidRPr="00102508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102508">
        <w:rPr>
          <w:rFonts w:ascii="Times New Roman" w:hAnsi="Times New Roman" w:cs="Times New Roman"/>
          <w:sz w:val="24"/>
          <w:szCs w:val="24"/>
        </w:rPr>
        <w:t xml:space="preserve"> на </w:t>
      </w:r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8" w:history="1">
        <w:r w:rsidRPr="0010250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102508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102508" w:rsidRPr="00102508" w:rsidRDefault="00102508" w:rsidP="00102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2B1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9" w:history="1">
        <w:r w:rsidRPr="0010250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102508" w:rsidRPr="00102508" w:rsidRDefault="00102508" w:rsidP="0010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08" w:rsidRPr="00102508" w:rsidRDefault="00102508" w:rsidP="00102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"____" _________________ 20___ год         </w:t>
      </w:r>
    </w:p>
    <w:p w:rsidR="00102508" w:rsidRPr="00102508" w:rsidRDefault="00102508" w:rsidP="00102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08" w:rsidRPr="00102508" w:rsidRDefault="00102508" w:rsidP="00102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02508" w:rsidRPr="00102508" w:rsidTr="00FF2FD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508" w:rsidRPr="00102508" w:rsidRDefault="00102508" w:rsidP="00FF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102508" w:rsidRPr="00102508" w:rsidRDefault="00102508" w:rsidP="00FF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2508" w:rsidRPr="00102508" w:rsidRDefault="00102508" w:rsidP="00FF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508" w:rsidRPr="00102508" w:rsidRDefault="00102508" w:rsidP="00FF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508" w:rsidRPr="00102508" w:rsidRDefault="00102508" w:rsidP="00FF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508" w:rsidRPr="00102508" w:rsidRDefault="00102508" w:rsidP="00FF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08" w:rsidRPr="00102508" w:rsidTr="00FF2FD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508" w:rsidRPr="00102508" w:rsidRDefault="00102508" w:rsidP="00FF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02508" w:rsidRPr="00102508" w:rsidRDefault="00102508" w:rsidP="00FF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508" w:rsidRPr="007B1255" w:rsidRDefault="00102508" w:rsidP="00FF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</w:tcPr>
          <w:p w:rsidR="00102508" w:rsidRPr="00102508" w:rsidRDefault="00102508" w:rsidP="00FF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508" w:rsidRPr="007B1255" w:rsidRDefault="00102508" w:rsidP="00FF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5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</w:tbl>
    <w:p w:rsidR="00252AE1" w:rsidRDefault="00252AE1" w:rsidP="002B106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B1255" w:rsidRDefault="007B1255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1255" w:rsidRDefault="007B1255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1255" w:rsidRDefault="007B1255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1255" w:rsidRDefault="007B1255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1255" w:rsidRDefault="007B1255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1255" w:rsidRDefault="007B1255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1255" w:rsidRDefault="007B1255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1255" w:rsidRDefault="007B1255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№2</w:t>
      </w: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</w:t>
      </w: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t>регламенту</w:t>
      </w: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252AE1" w:rsidRPr="00102508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252AE1" w:rsidRPr="00102508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2AE1" w:rsidRPr="00102508" w:rsidRDefault="00252AE1" w:rsidP="001025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Pr="00102508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помещения»</w:t>
      </w:r>
    </w:p>
    <w:p w:rsidR="00252AE1" w:rsidRPr="00102508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2AE1" w:rsidRPr="00102508" w:rsidRDefault="009753F4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421"/>
      </w:tblGrid>
      <w:tr w:rsidR="00252AE1" w:rsidRPr="00102508" w:rsidTr="00EF5C27">
        <w:tc>
          <w:tcPr>
            <w:tcW w:w="10755" w:type="dxa"/>
          </w:tcPr>
          <w:p w:rsidR="00252AE1" w:rsidRPr="00102508" w:rsidRDefault="00252AE1" w:rsidP="00102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252AE1" w:rsidRPr="00102508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421"/>
      </w:tblGrid>
      <w:tr w:rsidR="00252AE1" w:rsidRPr="00102508" w:rsidTr="00EF5C27">
        <w:tc>
          <w:tcPr>
            <w:tcW w:w="10755" w:type="dxa"/>
          </w:tcPr>
          <w:p w:rsidR="00252AE1" w:rsidRPr="00102508" w:rsidRDefault="00252AE1" w:rsidP="00102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252AE1" w:rsidRPr="00102508" w:rsidRDefault="009753F4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027" type="#_x0000_t32" style="position:absolute;left:0;text-align:left;margin-left:262.55pt;margin-top:.2pt;width:0;height:23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252AE1" w:rsidRPr="00102508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421"/>
      </w:tblGrid>
      <w:tr w:rsidR="00252AE1" w:rsidRPr="00102508" w:rsidTr="00EF5C27">
        <w:tc>
          <w:tcPr>
            <w:tcW w:w="10755" w:type="dxa"/>
          </w:tcPr>
          <w:p w:rsidR="00252AE1" w:rsidRPr="00102508" w:rsidRDefault="00252AE1" w:rsidP="0010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252AE1" w:rsidRPr="00102508" w:rsidRDefault="009753F4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6" o:spid="_x0000_s1028" type="#_x0000_t32" style="position:absolute;left:0;text-align:left;margin-left:262.3pt;margin-top:21.85pt;width:0;height:31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252AE1" w:rsidRPr="00102508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421"/>
      </w:tblGrid>
      <w:tr w:rsidR="00252AE1" w:rsidRPr="00102508" w:rsidTr="00EF5C27">
        <w:tc>
          <w:tcPr>
            <w:tcW w:w="10755" w:type="dxa"/>
          </w:tcPr>
          <w:p w:rsidR="00252AE1" w:rsidRPr="00102508" w:rsidRDefault="00252AE1" w:rsidP="00102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согласовании переустройства и (или) перепланировки  </w:t>
            </w:r>
          </w:p>
          <w:p w:rsidR="00252AE1" w:rsidRPr="00102508" w:rsidRDefault="00252AE1" w:rsidP="00102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или об отказе в согласовании переустройства и (или)     </w:t>
            </w:r>
          </w:p>
          <w:p w:rsidR="00252AE1" w:rsidRPr="00102508" w:rsidRDefault="00252AE1" w:rsidP="00102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перепланировки помещения                         </w:t>
            </w:r>
          </w:p>
        </w:tc>
      </w:tr>
    </w:tbl>
    <w:p w:rsidR="00252AE1" w:rsidRPr="00102508" w:rsidRDefault="009753F4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7" o:spid="_x0000_s1029" type="#_x0000_t32" style="position:absolute;left:0;text-align:left;margin-left:257.8pt;margin-top:57.35pt;width:0;height:2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252AE1" w:rsidRPr="00102508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421"/>
      </w:tblGrid>
      <w:tr w:rsidR="00252AE1" w:rsidRPr="00102508" w:rsidTr="00EF5C27">
        <w:tc>
          <w:tcPr>
            <w:tcW w:w="10755" w:type="dxa"/>
          </w:tcPr>
          <w:p w:rsidR="00252AE1" w:rsidRPr="00102508" w:rsidRDefault="00252AE1" w:rsidP="001025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Выдача заявителю документов</w:t>
            </w:r>
          </w:p>
        </w:tc>
      </w:tr>
    </w:tbl>
    <w:p w:rsidR="00252AE1" w:rsidRPr="00102508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2AE1" w:rsidRDefault="00252AE1" w:rsidP="00102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sz w:val="20"/>
          <w:szCs w:val="20"/>
        </w:rPr>
      </w:pPr>
    </w:p>
    <w:p w:rsidR="00252AE1" w:rsidRDefault="00252AE1" w:rsidP="00252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252AE1" w:rsidRDefault="00252AE1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102508" w:rsidRDefault="00102508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</w:t>
      </w:r>
    </w:p>
    <w:p w:rsidR="00252AE1" w:rsidRPr="00102508" w:rsidRDefault="00252AE1" w:rsidP="00102508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02508">
        <w:rPr>
          <w:rFonts w:ascii="Times New Roman" w:hAnsi="Times New Roman" w:cs="Times New Roman"/>
          <w:sz w:val="24"/>
          <w:szCs w:val="24"/>
          <w:lang w:eastAsia="en-US"/>
        </w:rPr>
        <w:t>регламент</w:t>
      </w:r>
    </w:p>
    <w:p w:rsidR="00252AE1" w:rsidRPr="00102508" w:rsidRDefault="00252AE1" w:rsidP="001025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2AE1" w:rsidRPr="00102508" w:rsidRDefault="00252AE1" w:rsidP="001025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РЕШЕНИЕ</w:t>
      </w:r>
      <w:r w:rsidRPr="00102508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</w:p>
    <w:p w:rsidR="00252AE1" w:rsidRPr="00102508" w:rsidRDefault="00252AE1" w:rsidP="00102508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В связи с обращением  </w:t>
      </w:r>
    </w:p>
    <w:p w:rsidR="00252AE1" w:rsidRPr="00985AC2" w:rsidRDefault="00252AE1" w:rsidP="00102508">
      <w:pPr>
        <w:pBdr>
          <w:top w:val="single" w:sz="4" w:space="1" w:color="auto"/>
        </w:pBdr>
        <w:autoSpaceDE w:val="0"/>
        <w:autoSpaceDN w:val="0"/>
        <w:spacing w:line="240" w:lineRule="auto"/>
        <w:ind w:left="2381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252AE1" w:rsidRPr="00102508" w:rsidRDefault="00252AE1" w:rsidP="00102508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о намерении провести  </w:t>
      </w:r>
      <w:r w:rsidRPr="00102508">
        <w:rPr>
          <w:rFonts w:ascii="Times New Roman" w:hAnsi="Times New Roman" w:cs="Times New Roman"/>
          <w:sz w:val="24"/>
          <w:szCs w:val="24"/>
        </w:rPr>
        <w:tab/>
        <w:t>переустройство и (или) перепланировку</w:t>
      </w:r>
      <w:r w:rsidRPr="00102508">
        <w:rPr>
          <w:rFonts w:ascii="Times New Roman" w:hAnsi="Times New Roman" w:cs="Times New Roman"/>
          <w:sz w:val="24"/>
          <w:szCs w:val="24"/>
        </w:rPr>
        <w:tab/>
        <w:t>жилых помещений</w:t>
      </w:r>
    </w:p>
    <w:p w:rsidR="00252AE1" w:rsidRPr="00985AC2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по адресу:  </w:t>
      </w:r>
    </w:p>
    <w:p w:rsidR="00252AE1" w:rsidRPr="00102508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52AE1" w:rsidRPr="00102508" w:rsidTr="00EF5C27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252AE1" w:rsidRPr="00102508" w:rsidTr="00EF5C27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985AC2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2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252AE1" w:rsidRPr="00985AC2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52AE1" w:rsidRPr="00985AC2" w:rsidRDefault="00252AE1" w:rsidP="0010250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ab/>
        <w:t>,</w:t>
      </w:r>
    </w:p>
    <w:p w:rsidR="00252AE1" w:rsidRPr="00985AC2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перепланируемое жилое помещение)</w:t>
      </w:r>
    </w:p>
    <w:p w:rsidR="00252AE1" w:rsidRPr="00102508" w:rsidRDefault="00252AE1" w:rsidP="0010250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1. Дать согласие на  </w:t>
      </w:r>
    </w:p>
    <w:p w:rsidR="00252AE1" w:rsidRPr="00985AC2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252AE1" w:rsidRPr="00102508" w:rsidRDefault="00252AE1" w:rsidP="0010250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252AE1" w:rsidRPr="00102508" w:rsidRDefault="00252AE1" w:rsidP="0010250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r w:rsidRPr="00102508">
        <w:rPr>
          <w:rFonts w:ascii="Times New Roman" w:hAnsi="Times New Roman" w:cs="Times New Roman"/>
          <w:sz w:val="24"/>
          <w:szCs w:val="24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252AE1" w:rsidRPr="00102508" w:rsidTr="00EF5C27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2AE1" w:rsidRPr="00102508" w:rsidTr="00EF5C27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985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252AE1" w:rsidRPr="00102508" w:rsidTr="00EF5C27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02508" w:rsidRDefault="00252AE1" w:rsidP="00102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E1" w:rsidRPr="00102508" w:rsidRDefault="00252AE1" w:rsidP="00102508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102508">
        <w:rPr>
          <w:rFonts w:ascii="Times New Roman" w:hAnsi="Times New Roman" w:cs="Times New Roman"/>
          <w:sz w:val="24"/>
          <w:szCs w:val="24"/>
        </w:rPr>
        <w:tab/>
      </w:r>
      <w:r w:rsidRPr="00102508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252AE1" w:rsidRPr="00102508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102508" w:rsidRDefault="00252AE1" w:rsidP="0010250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102508">
        <w:rPr>
          <w:rFonts w:ascii="Times New Roman" w:hAnsi="Times New Roman" w:cs="Times New Roman"/>
          <w:sz w:val="24"/>
          <w:szCs w:val="24"/>
        </w:rPr>
        <w:br/>
      </w:r>
    </w:p>
    <w:p w:rsidR="00252AE1" w:rsidRPr="00985AC2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(указываются реквизиты нормативного правового акта субъекта</w:t>
      </w:r>
    </w:p>
    <w:p w:rsidR="00252AE1" w:rsidRPr="00102508" w:rsidRDefault="00252AE1" w:rsidP="0010250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E1" w:rsidRPr="00985AC2" w:rsidRDefault="00252AE1" w:rsidP="0010250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252AE1" w:rsidRPr="00985AC2" w:rsidRDefault="00252AE1" w:rsidP="0010250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ab/>
        <w:t>.</w:t>
      </w:r>
    </w:p>
    <w:p w:rsidR="0017236C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985AC2" w:rsidRPr="00985AC2" w:rsidRDefault="00985AC2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17236C" w:rsidRDefault="0017236C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</w:t>
      </w:r>
      <w:r w:rsidRPr="0017236C">
        <w:rPr>
          <w:rFonts w:ascii="Times New Roman" w:hAnsi="Times New Roman" w:cs="Times New Roman"/>
          <w:sz w:val="24"/>
          <w:szCs w:val="24"/>
        </w:rPr>
        <w:t xml:space="preserve"> </w:t>
      </w:r>
      <w:r w:rsidRPr="00102508">
        <w:rPr>
          <w:rFonts w:ascii="Times New Roman" w:hAnsi="Times New Roman" w:cs="Times New Roman"/>
          <w:sz w:val="24"/>
          <w:szCs w:val="24"/>
        </w:rPr>
        <w:t>что приемочная комиссия осуществляет приемку выполненных ремонтно-</w:t>
      </w:r>
    </w:p>
    <w:p w:rsidR="0017236C" w:rsidRDefault="0017236C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строительных работ и подписание акта о завершении переустройства и (или)</w:t>
      </w:r>
      <w:r w:rsidRPr="0017236C">
        <w:rPr>
          <w:rFonts w:ascii="Times New Roman" w:hAnsi="Times New Roman" w:cs="Times New Roman"/>
          <w:sz w:val="24"/>
          <w:szCs w:val="24"/>
        </w:rPr>
        <w:t xml:space="preserve"> </w:t>
      </w:r>
      <w:r w:rsidRPr="00102508">
        <w:rPr>
          <w:rFonts w:ascii="Times New Roman" w:hAnsi="Times New Roman" w:cs="Times New Roman"/>
          <w:sz w:val="24"/>
          <w:szCs w:val="24"/>
        </w:rPr>
        <w:t>перепланировки жилого помещения в установленном порядке.</w:t>
      </w:r>
    </w:p>
    <w:p w:rsidR="0017236C" w:rsidRDefault="0017236C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</w:t>
      </w:r>
      <w:r w:rsidRPr="0017236C">
        <w:rPr>
          <w:rFonts w:ascii="Times New Roman" w:hAnsi="Times New Roman" w:cs="Times New Roman"/>
          <w:sz w:val="24"/>
          <w:szCs w:val="24"/>
        </w:rPr>
        <w:t xml:space="preserve"> </w:t>
      </w:r>
      <w:r w:rsidRPr="00102508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36C" w:rsidRPr="00102508" w:rsidRDefault="0017236C" w:rsidP="0017236C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lastRenderedPageBreak/>
        <w:t xml:space="preserve">6. Контроль за исполнением настоящего решения возложить на  </w:t>
      </w:r>
    </w:p>
    <w:p w:rsidR="0017236C" w:rsidRPr="00985AC2" w:rsidRDefault="0017236C" w:rsidP="00985A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(наименование структурного</w:t>
      </w:r>
    </w:p>
    <w:p w:rsidR="0017236C" w:rsidRPr="00985AC2" w:rsidRDefault="0017236C" w:rsidP="00985A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36C" w:rsidRPr="00985AC2" w:rsidRDefault="0017236C" w:rsidP="00985A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подразделения и (или) Ф.И.О. должностного лица органа,</w:t>
      </w:r>
    </w:p>
    <w:p w:rsidR="0017236C" w:rsidRPr="00985AC2" w:rsidRDefault="0017236C" w:rsidP="00985AC2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ab/>
        <w:t>.</w:t>
      </w:r>
    </w:p>
    <w:p w:rsidR="0017236C" w:rsidRPr="00985AC2" w:rsidRDefault="0017236C" w:rsidP="00985AC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осуществляющего согласование)</w:t>
      </w:r>
    </w:p>
    <w:p w:rsidR="0017236C" w:rsidRPr="00102508" w:rsidRDefault="0017236C" w:rsidP="00985AC2">
      <w:pPr>
        <w:autoSpaceDE w:val="0"/>
        <w:autoSpaceDN w:val="0"/>
        <w:spacing w:before="12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7236C" w:rsidRPr="00985AC2" w:rsidRDefault="0017236C" w:rsidP="0017236C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17236C" w:rsidRPr="00102508" w:rsidRDefault="0017236C" w:rsidP="0017236C">
      <w:pPr>
        <w:autoSpaceDE w:val="0"/>
        <w:autoSpaceDN w:val="0"/>
        <w:spacing w:before="480" w:after="4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508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7236C" w:rsidRPr="00102508" w:rsidTr="00FF2FD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17236C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36C" w:rsidRPr="00985AC2" w:rsidRDefault="0017236C" w:rsidP="00FF2FDE">
            <w:pPr>
              <w:autoSpaceDE w:val="0"/>
              <w:autoSpaceDN w:val="0"/>
              <w:spacing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2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 w:rsidRPr="00985AC2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17236C" w:rsidRPr="00102508" w:rsidTr="00FF2FD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236C" w:rsidRPr="00985AC2" w:rsidRDefault="0017236C" w:rsidP="00FF2FD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2">
              <w:rPr>
                <w:rFonts w:ascii="Times New Roman" w:hAnsi="Times New Roman" w:cs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6C" w:rsidRPr="00102508" w:rsidRDefault="0017236C" w:rsidP="0017236C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426"/>
        <w:gridCol w:w="425"/>
        <w:gridCol w:w="425"/>
      </w:tblGrid>
      <w:tr w:rsidR="0017236C" w:rsidRPr="00102508" w:rsidTr="0017236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17236C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25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236C" w:rsidRPr="00102508" w:rsidTr="0017236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985AC2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2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</w:t>
            </w:r>
            <w:r w:rsidRPr="00985AC2">
              <w:rPr>
                <w:rFonts w:ascii="Times New Roman" w:hAnsi="Times New Roman" w:cs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36C" w:rsidRPr="00102508" w:rsidRDefault="0017236C" w:rsidP="00FF2FDE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36C" w:rsidRPr="00102508" w:rsidRDefault="0017236C" w:rsidP="0017236C">
      <w:pPr>
        <w:autoSpaceDE w:val="0"/>
        <w:autoSpaceDN w:val="0"/>
        <w:spacing w:before="24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52AE1" w:rsidRPr="00985AC2" w:rsidRDefault="0017236C" w:rsidP="0017236C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:rsidR="00252AE1" w:rsidRDefault="00252AE1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5AC2" w:rsidRDefault="00985AC2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5AC2" w:rsidRDefault="00985AC2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5AC2" w:rsidRDefault="00985AC2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5AC2" w:rsidRDefault="00985AC2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5AC2" w:rsidRDefault="00985AC2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5AC2" w:rsidRDefault="00985AC2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5AC2" w:rsidRDefault="00985AC2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85AC2" w:rsidRDefault="00985AC2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B1061" w:rsidRDefault="002B1061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B1061" w:rsidRDefault="002B1061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B1061" w:rsidRDefault="002B1061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B1061" w:rsidRDefault="002B1061" w:rsidP="00252AE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52AE1" w:rsidRPr="0017236C" w:rsidRDefault="00252AE1" w:rsidP="0017236C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7236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№4</w:t>
      </w:r>
    </w:p>
    <w:p w:rsidR="00252AE1" w:rsidRPr="0017236C" w:rsidRDefault="00252AE1" w:rsidP="0017236C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7236C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</w:t>
      </w:r>
    </w:p>
    <w:p w:rsidR="00252AE1" w:rsidRPr="0017236C" w:rsidRDefault="00252AE1" w:rsidP="0017236C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en-US"/>
        </w:rPr>
      </w:pPr>
      <w:r w:rsidRPr="0017236C">
        <w:rPr>
          <w:rFonts w:ascii="Times New Roman" w:hAnsi="Times New Roman" w:cs="Times New Roman"/>
          <w:sz w:val="24"/>
          <w:szCs w:val="24"/>
          <w:lang w:eastAsia="en-US"/>
        </w:rPr>
        <w:t>регламент</w:t>
      </w:r>
    </w:p>
    <w:p w:rsidR="00252AE1" w:rsidRPr="0017236C" w:rsidRDefault="00252AE1" w:rsidP="001723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2AE1" w:rsidRPr="0017236C" w:rsidRDefault="00252AE1" w:rsidP="0017236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>РЕШЕНИЕ</w:t>
      </w:r>
      <w:r w:rsidRPr="0017236C">
        <w:rPr>
          <w:rFonts w:ascii="Times New Roman" w:hAnsi="Times New Roman" w:cs="Times New Roman"/>
          <w:sz w:val="24"/>
          <w:szCs w:val="24"/>
        </w:rPr>
        <w:br/>
        <w:t>об отказе в  согласовании переустройства и (или) перепланировки жилого помещения</w:t>
      </w:r>
    </w:p>
    <w:p w:rsidR="00252AE1" w:rsidRPr="0017236C" w:rsidRDefault="00252AE1" w:rsidP="0017236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 xml:space="preserve">В связи с обращением  </w:t>
      </w:r>
    </w:p>
    <w:p w:rsidR="00252AE1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985AC2" w:rsidRPr="00985AC2" w:rsidRDefault="00985AC2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 w:cs="Times New Roman"/>
          <w:sz w:val="20"/>
          <w:szCs w:val="20"/>
        </w:rPr>
      </w:pPr>
    </w:p>
    <w:p w:rsidR="00252AE1" w:rsidRPr="0017236C" w:rsidRDefault="00252AE1" w:rsidP="0017236C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 xml:space="preserve">о намерении провести  </w:t>
      </w:r>
      <w:r w:rsidRPr="0017236C">
        <w:rPr>
          <w:rFonts w:ascii="Times New Roman" w:hAnsi="Times New Roman" w:cs="Times New Roman"/>
          <w:sz w:val="24"/>
          <w:szCs w:val="24"/>
        </w:rPr>
        <w:tab/>
        <w:t>переустройство и (или) перепланировку</w:t>
      </w:r>
      <w:r w:rsidRPr="0017236C">
        <w:rPr>
          <w:rFonts w:ascii="Times New Roman" w:hAnsi="Times New Roman" w:cs="Times New Roman"/>
          <w:sz w:val="24"/>
          <w:szCs w:val="24"/>
        </w:rPr>
        <w:tab/>
        <w:t>жилых помещений</w:t>
      </w:r>
    </w:p>
    <w:p w:rsidR="00252AE1" w:rsidRPr="00985AC2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252AE1" w:rsidRPr="0017236C" w:rsidRDefault="00252AE1" w:rsidP="0017236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 xml:space="preserve">по адресу:  </w:t>
      </w:r>
    </w:p>
    <w:p w:rsidR="00252AE1" w:rsidRPr="0017236C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52AE1" w:rsidRPr="0017236C" w:rsidTr="00EF5C27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252AE1" w:rsidRPr="0017236C" w:rsidTr="00EF5C27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985AC2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2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252AE1" w:rsidRPr="0017236C" w:rsidRDefault="00252AE1" w:rsidP="0017236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252AE1" w:rsidRPr="00985AC2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52AE1" w:rsidRPr="00985AC2" w:rsidRDefault="00252AE1" w:rsidP="0017236C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ab/>
        <w:t>,</w:t>
      </w:r>
    </w:p>
    <w:p w:rsidR="00252AE1" w:rsidRPr="00985AC2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перепланируемое жилое помещение)</w:t>
      </w:r>
    </w:p>
    <w:p w:rsidR="00252AE1" w:rsidRPr="0017236C" w:rsidRDefault="00252AE1" w:rsidP="001723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252AE1" w:rsidRPr="0017236C" w:rsidRDefault="00252AE1" w:rsidP="0017236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 xml:space="preserve">1. Отказать в  согласовании  </w:t>
      </w:r>
    </w:p>
    <w:p w:rsidR="00252AE1" w:rsidRPr="00985AC2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985AC2">
        <w:rPr>
          <w:rFonts w:ascii="Times New Roman" w:hAnsi="Times New Roman" w:cs="Times New Roman"/>
          <w:sz w:val="20"/>
          <w:szCs w:val="20"/>
        </w:rPr>
        <w:t>(переустройства, перепланировки, переустройству и перепланировки – нужное указать)</w:t>
      </w:r>
    </w:p>
    <w:p w:rsidR="00252AE1" w:rsidRPr="0017236C" w:rsidRDefault="00252AE1" w:rsidP="001723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 w:rsidR="00252AE1" w:rsidRPr="00985AC2" w:rsidRDefault="00252AE1" w:rsidP="0017236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3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17236C">
        <w:rPr>
          <w:rFonts w:ascii="Times New Roman" w:hAnsi="Times New Roman" w:cs="Times New Roman"/>
          <w:sz w:val="24"/>
          <w:szCs w:val="24"/>
        </w:rPr>
        <w:t>__________</w:t>
      </w:r>
      <w:r w:rsidRPr="00172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85AC2">
        <w:rPr>
          <w:rFonts w:ascii="Times New Roman" w:hAnsi="Times New Roman" w:cs="Times New Roman"/>
          <w:sz w:val="20"/>
          <w:szCs w:val="20"/>
        </w:rPr>
        <w:t xml:space="preserve">(указываются основания для отказа в согласовании со ссылками на нормативные правовые акты). </w:t>
      </w:r>
    </w:p>
    <w:p w:rsidR="00252AE1" w:rsidRPr="0017236C" w:rsidRDefault="00252AE1" w:rsidP="0017236C">
      <w:pPr>
        <w:autoSpaceDE w:val="0"/>
        <w:autoSpaceDN w:val="0"/>
        <w:spacing w:before="12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52AE1" w:rsidRPr="0017236C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7236C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252AE1" w:rsidRPr="0017236C" w:rsidRDefault="00252AE1" w:rsidP="0017236C">
      <w:pPr>
        <w:autoSpaceDE w:val="0"/>
        <w:autoSpaceDN w:val="0"/>
        <w:spacing w:before="48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36C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52AE1" w:rsidRPr="0017236C" w:rsidTr="00EF5C2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AE1" w:rsidRPr="00985AC2" w:rsidRDefault="00252AE1" w:rsidP="001723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2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 w:rsidRPr="00985AC2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252AE1" w:rsidRPr="0017236C" w:rsidTr="00EF5C2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2AE1" w:rsidRPr="00985AC2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AC2">
              <w:rPr>
                <w:rFonts w:ascii="Times New Roman" w:hAnsi="Times New Roman" w:cs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E1" w:rsidRPr="0017236C" w:rsidRDefault="00252AE1" w:rsidP="0017236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52AE1" w:rsidRPr="0017236C" w:rsidTr="00EF5C2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2AE1" w:rsidRPr="0017236C" w:rsidTr="00EF5C2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6C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направления</w:t>
            </w:r>
            <w:r w:rsidRPr="0017236C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AE1" w:rsidRPr="0017236C" w:rsidRDefault="00252AE1" w:rsidP="0017236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AE1" w:rsidRPr="0017236C" w:rsidRDefault="00252AE1" w:rsidP="0017236C">
      <w:pPr>
        <w:autoSpaceDE w:val="0"/>
        <w:autoSpaceDN w:val="0"/>
        <w:spacing w:before="24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52AE1" w:rsidRPr="0017236C" w:rsidRDefault="00252AE1" w:rsidP="0017236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7236C">
        <w:rPr>
          <w:rFonts w:ascii="Times New Roman" w:hAnsi="Times New Roman" w:cs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:rsidR="001E28A5" w:rsidRPr="0017236C" w:rsidRDefault="001E28A5" w:rsidP="0017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8A5" w:rsidRPr="0017236C" w:rsidSect="00421FE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BA" w:rsidRDefault="00716FBA" w:rsidP="00252AE1">
      <w:pPr>
        <w:spacing w:after="0" w:line="240" w:lineRule="auto"/>
      </w:pPr>
      <w:r>
        <w:separator/>
      </w:r>
    </w:p>
  </w:endnote>
  <w:endnote w:type="continuationSeparator" w:id="1">
    <w:p w:rsidR="00716FBA" w:rsidRDefault="00716FBA" w:rsidP="0025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51" w:rsidRDefault="00AF695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51" w:rsidRDefault="00AF695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51" w:rsidRDefault="00AF69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BA" w:rsidRDefault="00716FBA" w:rsidP="00252AE1">
      <w:pPr>
        <w:spacing w:after="0" w:line="240" w:lineRule="auto"/>
      </w:pPr>
      <w:r>
        <w:separator/>
      </w:r>
    </w:p>
  </w:footnote>
  <w:footnote w:type="continuationSeparator" w:id="1">
    <w:p w:rsidR="00716FBA" w:rsidRDefault="00716FBA" w:rsidP="00252AE1">
      <w:pPr>
        <w:spacing w:after="0" w:line="240" w:lineRule="auto"/>
      </w:pPr>
      <w:r>
        <w:continuationSeparator/>
      </w:r>
    </w:p>
  </w:footnote>
  <w:footnote w:id="2">
    <w:p w:rsidR="00AF6951" w:rsidRDefault="00AF6951" w:rsidP="00252AE1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51" w:rsidRDefault="00AF695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51" w:rsidRPr="00690EB2" w:rsidRDefault="00AF6951" w:rsidP="00EF5C2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51" w:rsidRPr="00547706" w:rsidRDefault="00AF6951" w:rsidP="00EF5C27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4530C5"/>
    <w:multiLevelType w:val="hybridMultilevel"/>
    <w:tmpl w:val="9BDCEA5C"/>
    <w:lvl w:ilvl="0" w:tplc="657EF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E170CE"/>
    <w:multiLevelType w:val="hybridMultilevel"/>
    <w:tmpl w:val="9BDCEA5C"/>
    <w:lvl w:ilvl="0" w:tplc="657EFD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AE1"/>
    <w:rsid w:val="00102508"/>
    <w:rsid w:val="0017236C"/>
    <w:rsid w:val="001E0D6F"/>
    <w:rsid w:val="001E28A5"/>
    <w:rsid w:val="00252AE1"/>
    <w:rsid w:val="002B1061"/>
    <w:rsid w:val="00421FE1"/>
    <w:rsid w:val="0043477A"/>
    <w:rsid w:val="00466EEC"/>
    <w:rsid w:val="00606EBF"/>
    <w:rsid w:val="00716FBA"/>
    <w:rsid w:val="007B1255"/>
    <w:rsid w:val="009753F4"/>
    <w:rsid w:val="00985AC2"/>
    <w:rsid w:val="00AF6951"/>
    <w:rsid w:val="00B33209"/>
    <w:rsid w:val="00D351A5"/>
    <w:rsid w:val="00EA3E79"/>
    <w:rsid w:val="00EC6E3D"/>
    <w:rsid w:val="00EF5C27"/>
    <w:rsid w:val="00F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Прямая со стрелкой 6"/>
        <o:r id="V:Rule6" type="connector" idref="#Прямая со стрелкой 2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5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5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252A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2AE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25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2AE1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52A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52A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252A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52A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52AE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52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52AE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52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52AE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252AE1"/>
  </w:style>
  <w:style w:type="table" w:customStyle="1" w:styleId="10">
    <w:name w:val="Сетка таблицы1"/>
    <w:basedOn w:val="a1"/>
    <w:next w:val="a9"/>
    <w:uiPriority w:val="59"/>
    <w:rsid w:val="00252AE1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252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ksakovo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hyperlink" Target="http://adm-aksakovo.ru" TargetMode="Externa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10246</Words>
  <Characters>58403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2018-08-13T06:56:00Z</dcterms:created>
  <dcterms:modified xsi:type="dcterms:W3CDTF">2018-08-15T09:37:00Z</dcterms:modified>
</cp:coreProperties>
</file>