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07" w:rsidRPr="00B73980" w:rsidRDefault="001F5207" w:rsidP="001F52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7398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F5207" w:rsidRPr="00B73980" w:rsidRDefault="001F5207" w:rsidP="001F52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1F5207" w:rsidRPr="00B73980" w:rsidRDefault="001F5207" w:rsidP="001F52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1F5207" w:rsidRPr="00B73980" w:rsidRDefault="001F5207" w:rsidP="001F52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B73980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B7398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F5207" w:rsidRPr="00B73980" w:rsidRDefault="001F5207" w:rsidP="001F52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1F5207" w:rsidRPr="00B73980" w:rsidRDefault="001F5207" w:rsidP="001F52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1F5207" w:rsidRPr="00B73980" w:rsidRDefault="001F5207" w:rsidP="001F52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1F5207" w:rsidRPr="00B73980" w:rsidRDefault="001F5207" w:rsidP="001F52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207" w:rsidRPr="00B73980" w:rsidRDefault="001F5207" w:rsidP="001F52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1F5207" w:rsidRPr="00B73980" w:rsidRDefault="001F5207" w:rsidP="001F52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207" w:rsidRPr="00B73980" w:rsidRDefault="001F5207" w:rsidP="001F52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73980">
        <w:rPr>
          <w:rFonts w:ascii="Times New Roman" w:hAnsi="Times New Roman" w:cs="Times New Roman"/>
          <w:sz w:val="28"/>
          <w:szCs w:val="28"/>
        </w:rPr>
        <w:t>от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28.06.2018 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4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108 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1F5207" w:rsidRPr="00B73980" w:rsidRDefault="001F5207" w:rsidP="001F52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4365"/>
      </w:tblGrid>
      <w:tr w:rsidR="001F5207" w:rsidRPr="00B73980" w:rsidTr="00400F86">
        <w:trPr>
          <w:trHeight w:val="105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F5207" w:rsidRPr="00A4567C" w:rsidRDefault="001F5207" w:rsidP="00400F86">
            <w:pPr>
              <w:pStyle w:val="aff0"/>
              <w:rPr>
                <w:rFonts w:ascii="Times New Roman" w:hAnsi="Times New Roman"/>
                <w:sz w:val="28"/>
                <w:szCs w:val="28"/>
              </w:rPr>
            </w:pPr>
            <w:r w:rsidRPr="00B73980">
              <w:rPr>
                <w:bCs/>
                <w:sz w:val="28"/>
                <w:szCs w:val="28"/>
              </w:rPr>
              <w:t xml:space="preserve"> </w:t>
            </w:r>
            <w:r w:rsidRPr="00A4567C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A4567C">
              <w:rPr>
                <w:rFonts w:ascii="Times New Roman" w:hAnsi="Times New Roman"/>
                <w:sz w:val="28"/>
                <w:szCs w:val="28"/>
              </w:rPr>
              <w:t>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A45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4567C">
              <w:rPr>
                <w:rFonts w:ascii="Times New Roman" w:hAnsi="Times New Roman"/>
                <w:sz w:val="28"/>
                <w:szCs w:val="28"/>
              </w:rPr>
              <w:t>оложения «О налоговых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льготах </w:t>
            </w:r>
            <w:r w:rsidRPr="00A4567C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4567C">
              <w:rPr>
                <w:rFonts w:ascii="Times New Roman" w:hAnsi="Times New Roman"/>
                <w:sz w:val="28"/>
                <w:szCs w:val="28"/>
              </w:rPr>
              <w:t xml:space="preserve">местным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4567C">
              <w:rPr>
                <w:rFonts w:ascii="Times New Roman" w:hAnsi="Times New Roman"/>
                <w:sz w:val="28"/>
                <w:szCs w:val="28"/>
              </w:rPr>
              <w:t>налогам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A4567C">
              <w:rPr>
                <w:rFonts w:ascii="Times New Roman" w:hAnsi="Times New Roman"/>
                <w:sz w:val="28"/>
                <w:szCs w:val="28"/>
              </w:rPr>
              <w:t xml:space="preserve"> юридическим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лицам  и </w:t>
            </w:r>
          </w:p>
          <w:p w:rsidR="001F5207" w:rsidRDefault="001F5207" w:rsidP="00400F86">
            <w:pPr>
              <w:pStyle w:val="aff0"/>
              <w:rPr>
                <w:rFonts w:ascii="Times New Roman" w:hAnsi="Times New Roman"/>
                <w:sz w:val="28"/>
                <w:szCs w:val="28"/>
              </w:rPr>
            </w:pPr>
            <w:r w:rsidRPr="00A4567C">
              <w:rPr>
                <w:rFonts w:ascii="Times New Roman" w:hAnsi="Times New Roman"/>
                <w:sz w:val="28"/>
                <w:szCs w:val="28"/>
              </w:rPr>
              <w:t>предпринимателям, осуществляющим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инвестиционную </w:t>
            </w:r>
            <w:r w:rsidRPr="00A4567C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A4567C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A4567C"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1F5207" w:rsidRPr="00D16E6A" w:rsidRDefault="001F5207" w:rsidP="00400F86">
            <w:pPr>
              <w:pStyle w:val="a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Марксовский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4567C">
              <w:rPr>
                <w:rFonts w:ascii="Times New Roman" w:hAnsi="Times New Roman"/>
                <w:sz w:val="28"/>
                <w:szCs w:val="28"/>
              </w:rPr>
              <w:t xml:space="preserve"> сельсовет Александровского района Оренбургской области»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F5207" w:rsidRPr="00B73980" w:rsidRDefault="001F5207" w:rsidP="00400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1F5207" w:rsidRPr="00D16E6A" w:rsidRDefault="001F5207" w:rsidP="001F5207">
      <w:pPr>
        <w:pStyle w:val="ConsNormal"/>
        <w:ind w:right="0" w:firstLine="0"/>
        <w:jc w:val="both"/>
        <w:rPr>
          <w:sz w:val="24"/>
          <w:szCs w:val="24"/>
        </w:rPr>
      </w:pPr>
    </w:p>
    <w:p w:rsidR="001F5207" w:rsidRPr="00A4567C" w:rsidRDefault="001F5207" w:rsidP="001F5207">
      <w:pPr>
        <w:pStyle w:val="aff0"/>
        <w:jc w:val="both"/>
        <w:rPr>
          <w:rFonts w:ascii="Times New Roman" w:hAnsi="Times New Roman"/>
          <w:sz w:val="28"/>
          <w:szCs w:val="28"/>
        </w:rPr>
      </w:pPr>
    </w:p>
    <w:p w:rsidR="001F5207" w:rsidRPr="00A4567C" w:rsidRDefault="001F5207" w:rsidP="001F5207">
      <w:pPr>
        <w:pStyle w:val="aff0"/>
        <w:ind w:firstLine="708"/>
        <w:jc w:val="both"/>
        <w:rPr>
          <w:rFonts w:ascii="Times New Roman" w:hAnsi="Times New Roman"/>
          <w:sz w:val="28"/>
          <w:szCs w:val="28"/>
        </w:rPr>
      </w:pPr>
      <w:r w:rsidRPr="00A4567C">
        <w:rPr>
          <w:rFonts w:ascii="Times New Roman" w:hAnsi="Times New Roman"/>
          <w:sz w:val="28"/>
          <w:szCs w:val="28"/>
          <w:lang w:eastAsia="ru-RU"/>
        </w:rPr>
        <w:t xml:space="preserve">Руководствуясь Федеральным Законом РФ от 06.10.2003 г. № 131-Ф3 </w:t>
      </w:r>
      <w:r>
        <w:rPr>
          <w:rFonts w:ascii="Times New Roman" w:hAnsi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Pr="00A4567C">
        <w:rPr>
          <w:rFonts w:ascii="Times New Roman" w:hAnsi="Times New Roman"/>
          <w:sz w:val="28"/>
          <w:szCs w:val="28"/>
          <w:lang w:eastAsia="ru-RU"/>
        </w:rPr>
        <w:t xml:space="preserve"> Налоговым Кодексом РФ и Уставом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A4567C">
        <w:rPr>
          <w:rFonts w:ascii="Times New Roman" w:hAnsi="Times New Roman"/>
          <w:sz w:val="28"/>
          <w:szCs w:val="28"/>
        </w:rPr>
        <w:t xml:space="preserve"> сельсовет Александровского района Оренбургской области </w:t>
      </w:r>
      <w:r w:rsidRPr="00A4567C">
        <w:rPr>
          <w:rFonts w:ascii="Times New Roman" w:hAnsi="Times New Roman"/>
          <w:sz w:val="28"/>
          <w:szCs w:val="28"/>
          <w:lang w:eastAsia="ru-RU"/>
        </w:rPr>
        <w:t xml:space="preserve">и в целях повышения инвестиционной привлекательности </w:t>
      </w:r>
      <w:r>
        <w:rPr>
          <w:rFonts w:ascii="Times New Roman" w:hAnsi="Times New Roman"/>
          <w:sz w:val="28"/>
          <w:szCs w:val="28"/>
        </w:rPr>
        <w:t xml:space="preserve"> 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A4567C">
        <w:rPr>
          <w:rFonts w:ascii="Times New Roman" w:hAnsi="Times New Roman"/>
          <w:sz w:val="28"/>
          <w:szCs w:val="28"/>
        </w:rPr>
        <w:t xml:space="preserve"> сельсовет Александровского 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,  Совет депутатов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л:</w:t>
      </w:r>
    </w:p>
    <w:p w:rsidR="001F5207" w:rsidRPr="00A4567C" w:rsidRDefault="001F5207" w:rsidP="001F5207">
      <w:pPr>
        <w:pStyle w:val="aff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color w:val="2B2B2B"/>
          <w:sz w:val="28"/>
          <w:szCs w:val="28"/>
          <w:lang w:eastAsia="ru-RU"/>
        </w:rPr>
        <w:t xml:space="preserve">Утвердить </w:t>
      </w:r>
      <w:r w:rsidRPr="00A4567C">
        <w:rPr>
          <w:rFonts w:ascii="Times New Roman" w:hAnsi="Times New Roman"/>
          <w:color w:val="2B2B2B"/>
          <w:sz w:val="28"/>
          <w:szCs w:val="28"/>
          <w:lang w:eastAsia="ru-RU"/>
        </w:rPr>
        <w:t xml:space="preserve"> Положение «О налоговых льготах по местным налогам юридическим лицам и предпринимателям, осуществляющим инвестиционную деятельность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A4567C">
        <w:rPr>
          <w:rFonts w:ascii="Times New Roman" w:hAnsi="Times New Roman"/>
          <w:sz w:val="28"/>
          <w:szCs w:val="28"/>
        </w:rPr>
        <w:t xml:space="preserve"> сельсовет Александровского 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1F5207" w:rsidRPr="00A4567C" w:rsidRDefault="001F5207" w:rsidP="001F5207">
      <w:pPr>
        <w:spacing w:after="0" w:line="240" w:lineRule="auto"/>
        <w:ind w:right="992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4567C">
        <w:rPr>
          <w:rFonts w:ascii="Times New Roman" w:eastAsia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после его обнародования </w:t>
      </w:r>
      <w:r w:rsidRPr="00A4567C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01.01.2018г. </w:t>
      </w:r>
    </w:p>
    <w:p w:rsidR="001F5207" w:rsidRPr="00A4567C" w:rsidRDefault="001F5207" w:rsidP="001F5207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207" w:rsidRPr="00A4567C" w:rsidRDefault="001F5207" w:rsidP="001F5207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207" w:rsidRDefault="001F5207" w:rsidP="001F5207">
      <w:pPr>
        <w:pStyle w:val="af4"/>
        <w:ind w:left="284" w:right="992"/>
        <w:jc w:val="both"/>
        <w:rPr>
          <w:rFonts w:ascii="Times New Roman" w:eastAsia="Times New Roman" w:hAnsi="Times New Roman"/>
          <w:sz w:val="28"/>
          <w:szCs w:val="28"/>
        </w:rPr>
      </w:pPr>
      <w:r w:rsidRPr="00A4567C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</w:rPr>
        <w:t>С.М.Попов</w:t>
      </w:r>
    </w:p>
    <w:p w:rsidR="001F5207" w:rsidRPr="00D16E6A" w:rsidRDefault="001F5207" w:rsidP="001F5207">
      <w:pPr>
        <w:pStyle w:val="af4"/>
        <w:ind w:left="284" w:right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207" w:rsidRPr="00A4567C" w:rsidRDefault="001F5207" w:rsidP="001F5207">
      <w:pPr>
        <w:pStyle w:val="af4"/>
        <w:spacing w:after="0" w:line="240" w:lineRule="auto"/>
        <w:ind w:left="284" w:right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в дело</w:t>
      </w:r>
      <w:r w:rsidRPr="00A4567C">
        <w:rPr>
          <w:rFonts w:ascii="Times New Roman" w:eastAsia="Times New Roman" w:hAnsi="Times New Roman" w:cs="Times New Roman"/>
          <w:sz w:val="28"/>
          <w:szCs w:val="28"/>
        </w:rPr>
        <w:t>, финансовому отделу администрации Александровского района,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инспекции МНС №1 по Оренбургской  области, </w:t>
      </w:r>
      <w:r w:rsidRPr="00A4567C">
        <w:rPr>
          <w:rFonts w:ascii="Times New Roman" w:eastAsia="Times New Roman" w:hAnsi="Times New Roman" w:cs="Times New Roman"/>
          <w:sz w:val="28"/>
          <w:szCs w:val="28"/>
        </w:rPr>
        <w:t xml:space="preserve"> прокурору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района</w:t>
      </w:r>
    </w:p>
    <w:p w:rsidR="001F5207" w:rsidRPr="00A4567C" w:rsidRDefault="001F5207" w:rsidP="001F5207">
      <w:pPr>
        <w:pStyle w:val="af4"/>
        <w:spacing w:after="0" w:line="240" w:lineRule="auto"/>
        <w:ind w:left="750" w:right="854"/>
        <w:jc w:val="both"/>
        <w:rPr>
          <w:rFonts w:ascii="Times New Roman" w:hAnsi="Times New Roman"/>
          <w:sz w:val="28"/>
          <w:szCs w:val="28"/>
        </w:rPr>
      </w:pPr>
      <w:r w:rsidRPr="00A4567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1F5207" w:rsidRPr="00F74539" w:rsidTr="00400F86">
        <w:trPr>
          <w:trHeight w:val="1900"/>
        </w:trPr>
        <w:tc>
          <w:tcPr>
            <w:tcW w:w="6416" w:type="dxa"/>
            <w:shd w:val="clear" w:color="auto" w:fill="auto"/>
          </w:tcPr>
          <w:p w:rsidR="001F5207" w:rsidRPr="00EA287C" w:rsidRDefault="001F5207" w:rsidP="00400F8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1F5207" w:rsidRPr="00EA287C" w:rsidRDefault="001F5207" w:rsidP="00400F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1F5207" w:rsidRPr="00EA287C" w:rsidRDefault="001F5207" w:rsidP="00400F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F5207" w:rsidRPr="00EA287C" w:rsidRDefault="001F5207" w:rsidP="00400F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1F5207" w:rsidRPr="00EA287C" w:rsidRDefault="001F5207" w:rsidP="00400F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1F5207" w:rsidRPr="00EA287C" w:rsidRDefault="001F5207" w:rsidP="00400F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EA28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1F5207" w:rsidRPr="00F74539" w:rsidRDefault="001F5207" w:rsidP="00400F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EA28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A287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108</w:t>
            </w:r>
          </w:p>
        </w:tc>
      </w:tr>
    </w:tbl>
    <w:p w:rsidR="001F5207" w:rsidRPr="00A4567C" w:rsidRDefault="001F5207" w:rsidP="001F5207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1F5207" w:rsidRPr="00A4567C" w:rsidRDefault="001F5207" w:rsidP="001F520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</w:pPr>
      <w:r w:rsidRPr="00A4567C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ПОЛОЖЕНИЕ</w:t>
      </w:r>
    </w:p>
    <w:p w:rsidR="001F5207" w:rsidRDefault="001F5207" w:rsidP="001F520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</w:pPr>
      <w:r w:rsidRPr="00A4567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о налоговых льготах по местным налогам</w:t>
      </w: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 xml:space="preserve"> </w:t>
      </w:r>
      <w:r w:rsidRPr="00A4567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 xml:space="preserve"> юридическим  лицам и предпринимателям,</w:t>
      </w:r>
      <w:r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 xml:space="preserve"> </w:t>
      </w:r>
      <w:r w:rsidRPr="00A4567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осуществляющим инвестиционну</w:t>
      </w: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 xml:space="preserve">ю деятельность на территории   муниципального образования  </w:t>
      </w:r>
      <w:proofErr w:type="spellStart"/>
      <w:r>
        <w:rPr>
          <w:rFonts w:ascii="Times New Roman" w:eastAsia="Times New Roman" w:hAnsi="Times New Roman"/>
          <w:b/>
          <w:bCs/>
          <w:color w:val="2B2B2B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 xml:space="preserve">  </w:t>
      </w:r>
      <w:r w:rsidRPr="00A4567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сельсовет Александровского района Оренбургской области</w:t>
      </w:r>
    </w:p>
    <w:p w:rsidR="001F5207" w:rsidRPr="00A4567C" w:rsidRDefault="001F5207" w:rsidP="001F520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</w:pPr>
    </w:p>
    <w:p w:rsidR="001F5207" w:rsidRPr="00665586" w:rsidRDefault="001F5207" w:rsidP="001F520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</w:pPr>
      <w:r w:rsidRPr="00665586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Настоящее Положение представляет собой нормативный правовой акт, определяющий порядок предоставления налоговых льгот </w:t>
      </w:r>
      <w:r w:rsidRPr="00665586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по местным налогам  юридическим  лицам и предпринимателям,</w:t>
      </w:r>
      <w:r w:rsidRPr="00665586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Pr="00665586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 xml:space="preserve">осуществляющим инвестиционную деятельность на территории   муниципального образования  </w:t>
      </w:r>
      <w:proofErr w:type="spellStart"/>
      <w:r>
        <w:rPr>
          <w:rFonts w:ascii="Times New Roman" w:eastAsia="Times New Roman" w:hAnsi="Times New Roman"/>
          <w:bCs/>
          <w:color w:val="2B2B2B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/>
          <w:bCs/>
          <w:color w:val="2B2B2B"/>
          <w:sz w:val="28"/>
          <w:szCs w:val="28"/>
        </w:rPr>
        <w:t xml:space="preserve"> </w:t>
      </w:r>
      <w:r w:rsidRPr="00665586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 xml:space="preserve"> сельсовет Александровского района Оренбургской области</w:t>
      </w: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>.</w:t>
      </w:r>
    </w:p>
    <w:p w:rsidR="001F5207" w:rsidRPr="00665586" w:rsidRDefault="001F5207" w:rsidP="001F5207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1F5207" w:rsidRPr="00A4567C" w:rsidRDefault="001F5207" w:rsidP="001F5207">
      <w:pPr>
        <w:numPr>
          <w:ilvl w:val="0"/>
          <w:numId w:val="14"/>
        </w:numPr>
        <w:spacing w:after="0" w:line="240" w:lineRule="auto"/>
        <w:ind w:left="300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A4567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Основные понятия</w:t>
      </w:r>
    </w:p>
    <w:p w:rsidR="001F5207" w:rsidRPr="00A4567C" w:rsidRDefault="001F5207" w:rsidP="001F5207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>1.1.   Под налоговой льготой понимается освобождение от уплаты налогов на территории муниципального образования.</w:t>
      </w:r>
    </w:p>
    <w:p w:rsidR="001F5207" w:rsidRPr="00A4567C" w:rsidRDefault="001F5207" w:rsidP="001F5207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1.2.  Инвестором в производстве (далее — инвестор) признаются юридические лица, представительства или филиалы, а также индивидуальные предприниматели, зарегистрированные на территории 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муниципального  образования </w:t>
      </w:r>
      <w:proofErr w:type="spellStart"/>
      <w:r>
        <w:rPr>
          <w:rFonts w:ascii="Times New Roman" w:eastAsia="Times New Roman" w:hAnsi="Times New Roman"/>
          <w:color w:val="2B2B2B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сельсовет Александровского района Оренбургской области, в том числе иностранные, осуществляющие инвестиционную деятельность и уплачивающие законодательно установленные налоги в местный бюджет.</w:t>
      </w:r>
    </w:p>
    <w:p w:rsidR="001F5207" w:rsidRPr="00A4567C" w:rsidRDefault="001F5207" w:rsidP="001F5207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>1.3.   Объектами производственных инвестиций (далее — инвестиции) признаются вновь создаваемые за счет производственных инвестиций основные фонды.</w:t>
      </w:r>
    </w:p>
    <w:p w:rsidR="001F5207" w:rsidRPr="00A4567C" w:rsidRDefault="001F5207" w:rsidP="001F5207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/>
          <w:color w:val="2B2B2B"/>
          <w:sz w:val="28"/>
          <w:szCs w:val="28"/>
        </w:rPr>
        <w:t>1.4.Под</w:t>
      </w: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>и</w:t>
      </w:r>
      <w:r>
        <w:rPr>
          <w:rFonts w:ascii="Times New Roman" w:eastAsia="Times New Roman" w:hAnsi="Times New Roman"/>
          <w:color w:val="2B2B2B"/>
          <w:sz w:val="28"/>
          <w:szCs w:val="28"/>
        </w:rPr>
        <w:t xml:space="preserve">нвестициями понимаются денежные </w:t>
      </w: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>средства</w:t>
      </w:r>
      <w:r>
        <w:rPr>
          <w:rFonts w:ascii="Times New Roman" w:eastAsia="Times New Roman" w:hAnsi="Times New Roman"/>
          <w:color w:val="2B2B2B"/>
          <w:sz w:val="28"/>
          <w:szCs w:val="28"/>
        </w:rPr>
        <w:t>     </w:t>
      </w: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>(денежные инвестиции), машины, оборудование и недвижимое имущество, вкладываемые в объекты производственных инвестиций.</w:t>
      </w:r>
    </w:p>
    <w:p w:rsidR="001F5207" w:rsidRPr="00A4567C" w:rsidRDefault="001F5207" w:rsidP="001F5207">
      <w:pPr>
        <w:numPr>
          <w:ilvl w:val="0"/>
          <w:numId w:val="15"/>
        </w:numPr>
        <w:spacing w:after="0" w:line="240" w:lineRule="auto"/>
        <w:ind w:left="300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A4567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Общие положения</w:t>
      </w:r>
    </w:p>
    <w:p w:rsidR="001F5207" w:rsidRPr="00A4567C" w:rsidRDefault="001F5207" w:rsidP="001F5207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>2.1.   Налоговые льготы, предусмотренные настоящим Положением, предоставляю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тся инвесторам 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color w:val="2B2B2B"/>
          <w:sz w:val="28"/>
          <w:szCs w:val="28"/>
        </w:rPr>
        <w:t>Марксовский</w:t>
      </w:r>
      <w:proofErr w:type="spellEnd"/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сельсовет Александровского района Оренбургской области,  если инвестиции осуществлены после 2018 года и максимальный срок выхода на проектную мощность с момента начала инвестиций составляет не более 3 лет.</w:t>
      </w:r>
    </w:p>
    <w:p w:rsidR="001F5207" w:rsidRDefault="001F5207" w:rsidP="001F5207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2.2.   Налоговые льготы предоставляются при обязательном исполнении следующих условий:  </w:t>
      </w:r>
    </w:p>
    <w:p w:rsidR="001F5207" w:rsidRPr="00A4567C" w:rsidRDefault="001F5207" w:rsidP="001F5207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lastRenderedPageBreak/>
        <w:t>а) юридическое лицо (его филиал, представительство) или индивидуальный предприниматель обязательно должен быть зарегистриро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ван  </w:t>
      </w:r>
      <w:proofErr w:type="gramStart"/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МРИ ФНС №1 </w:t>
      </w:r>
      <w:proofErr w:type="gramStart"/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Оренбургской области;</w:t>
      </w:r>
    </w:p>
    <w:p w:rsidR="001F5207" w:rsidRDefault="001F5207" w:rsidP="001F5207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>б)    сумма инвестиций должна быть эквивалентна не менее 5 млн. рублей, а количество вновь создаваемых рабоч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их мест не менее 5 человек;    </w:t>
      </w:r>
    </w:p>
    <w:p w:rsidR="001F5207" w:rsidRPr="00A4567C" w:rsidRDefault="001F5207" w:rsidP="001F5207">
      <w:pPr>
        <w:spacing w:after="36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в)          инвестор, претендующий на льготу, 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заключает с администрацией муниципального образования </w:t>
      </w:r>
      <w:proofErr w:type="spellStart"/>
      <w:r>
        <w:rPr>
          <w:rFonts w:ascii="Times New Roman" w:eastAsia="Times New Roman" w:hAnsi="Times New Roman"/>
          <w:color w:val="2B2B2B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сельсовет Александровского района Оренбургской области налоговое соглашение.</w:t>
      </w:r>
    </w:p>
    <w:p w:rsidR="001F5207" w:rsidRPr="00A4567C" w:rsidRDefault="001F5207" w:rsidP="001F5207">
      <w:pPr>
        <w:numPr>
          <w:ilvl w:val="0"/>
          <w:numId w:val="16"/>
        </w:numPr>
        <w:spacing w:after="0" w:line="240" w:lineRule="auto"/>
        <w:ind w:left="300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A4567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Предоставляемые льготы</w:t>
      </w:r>
    </w:p>
    <w:p w:rsidR="001F5207" w:rsidRPr="00A4567C" w:rsidRDefault="001F5207" w:rsidP="001F5207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>Инвесторам в соответствии с настоящим Положением предоставляются следующие льготы:</w:t>
      </w:r>
    </w:p>
    <w:p w:rsidR="001F5207" w:rsidRPr="00A4567C" w:rsidRDefault="001F5207" w:rsidP="001F520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3.1.   Льгота по земельному 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налогу</w:t>
      </w:r>
      <w:proofErr w:type="gramStart"/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>:</w:t>
      </w:r>
      <w:proofErr w:type="gramEnd"/>
    </w:p>
    <w:p w:rsidR="001F5207" w:rsidRPr="00A4567C" w:rsidRDefault="001F5207" w:rsidP="001F520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>3.1.1. Инвестор полностью освобождается от уплаты налога на зем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лю в </w:t>
      </w: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части средств, зачисляемых в местный бюджет, в соответствии с налоговым соглашением, с момента начала строительства до ввода объекта в эксплуатацию, предусмотренного в инвестиционном проекте, но не более 2-х лет. В течение следующих 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трех лет инвестор уплачивает 50%</w:t>
      </w: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налога на з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емлю </w:t>
      </w: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в части средств, зачисляемых в местный бюджет.</w:t>
      </w:r>
    </w:p>
    <w:p w:rsidR="001F5207" w:rsidRPr="00A4567C" w:rsidRDefault="001F5207" w:rsidP="001F520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>3.1.2. Льгота по оплате за землю предоставляется путем исключения  из налогооблагаемой базы земельного участка, находящегося под объектом инвестиций.</w:t>
      </w:r>
    </w:p>
    <w:p w:rsidR="001F5207" w:rsidRPr="00A4567C" w:rsidRDefault="001F5207" w:rsidP="001F520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>3.2.   Для инвесторов, создающих новое производство с объемом инвестиций 30 млн. рублей и выше и количество вновь создаваемых рабочих мест не менее 12 человек, предоставляются следующие налоговые льготы:</w:t>
      </w:r>
    </w:p>
    <w:p w:rsidR="001F5207" w:rsidRPr="00A4567C" w:rsidRDefault="001F5207" w:rsidP="001F5207">
      <w:pPr>
        <w:spacing w:after="36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>3.2.1.  По земельному на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логу </w:t>
      </w: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инвестор освобождается от уплаты налога на 3 года с момента заключения соответствующего налогового соглашения.</w:t>
      </w:r>
    </w:p>
    <w:p w:rsidR="001F5207" w:rsidRPr="00A4567C" w:rsidRDefault="001F5207" w:rsidP="001F5207">
      <w:pPr>
        <w:numPr>
          <w:ilvl w:val="0"/>
          <w:numId w:val="17"/>
        </w:numPr>
        <w:spacing w:after="0" w:line="240" w:lineRule="auto"/>
        <w:ind w:left="300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A4567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Порядок предоставления налоговых льгот</w:t>
      </w:r>
    </w:p>
    <w:p w:rsidR="001F5207" w:rsidRPr="00A4567C" w:rsidRDefault="001F5207" w:rsidP="001F5207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4.1. </w:t>
      </w:r>
      <w:proofErr w:type="gramStart"/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Налоговые льготы, предусмотренные настоящим Положением, предоставляются инвесторам 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при заключении администрацией муниципального образования</w:t>
      </w: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   </w:t>
      </w:r>
      <w:proofErr w:type="spellStart"/>
      <w:r>
        <w:rPr>
          <w:rFonts w:ascii="Times New Roman" w:eastAsia="Times New Roman" w:hAnsi="Times New Roman"/>
          <w:color w:val="2B2B2B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сельсовет Александровского района Оренбургской области налогового соглашения, вступающего в юридическую силу после подписания его инвес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тором и главой администрации  муниципального образования </w:t>
      </w:r>
      <w:proofErr w:type="spellStart"/>
      <w:r>
        <w:rPr>
          <w:rFonts w:ascii="Times New Roman" w:eastAsia="Times New Roman" w:hAnsi="Times New Roman"/>
          <w:color w:val="2B2B2B"/>
          <w:sz w:val="28"/>
          <w:szCs w:val="28"/>
        </w:rPr>
        <w:t>Марксовский</w:t>
      </w:r>
      <w:proofErr w:type="spellEnd"/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сельсовет Александровского района Оренбургской области.</w:t>
      </w:r>
      <w:proofErr w:type="gramEnd"/>
    </w:p>
    <w:p w:rsidR="001F5207" w:rsidRPr="00A4567C" w:rsidRDefault="001F5207" w:rsidP="001F5207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>4.2. Налоговое соглашение заключается на основе предоста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вляемого главе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color w:val="2B2B2B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сельсовет </w:t>
      </w: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Александровского района Оренбургской области инвестиционного проекта. Инвестиционный проект должен содержать:</w:t>
      </w:r>
    </w:p>
    <w:p w:rsidR="001F5207" w:rsidRPr="00A4567C" w:rsidRDefault="001F5207" w:rsidP="001F52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>—      план-график и объемы намечаемых инвестиций;</w:t>
      </w:r>
    </w:p>
    <w:p w:rsidR="001F5207" w:rsidRPr="00A4567C" w:rsidRDefault="001F5207" w:rsidP="001F52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>—      документы по оценке эквивалента стоимости вносимого имущества  (в случае имущественных инвестиций);</w:t>
      </w:r>
    </w:p>
    <w:p w:rsidR="001F5207" w:rsidRPr="00A4567C" w:rsidRDefault="001F5207" w:rsidP="001F52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lastRenderedPageBreak/>
        <w:t>—      описания формы обеспечения налогового соглашения в случае невыполнения инвестиционного проекта.</w:t>
      </w:r>
    </w:p>
    <w:p w:rsidR="001F5207" w:rsidRPr="00A4567C" w:rsidRDefault="001F5207" w:rsidP="001F52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/>
          <w:color w:val="2B2B2B"/>
          <w:sz w:val="28"/>
          <w:szCs w:val="28"/>
        </w:rPr>
        <w:t xml:space="preserve">        </w:t>
      </w: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>Если инвестиционный проект представлен в валюте, сумма инвестиций пересчитывается к курсу доллара США на дату заключения налогового соглашения по курсу Центрального банка Российской Федерации.</w:t>
      </w:r>
    </w:p>
    <w:p w:rsidR="001F5207" w:rsidRPr="00A4567C" w:rsidRDefault="001F5207" w:rsidP="001F5207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/>
          <w:color w:val="2B2B2B"/>
          <w:sz w:val="28"/>
          <w:szCs w:val="28"/>
        </w:rPr>
        <w:t xml:space="preserve">        </w:t>
      </w: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>Инвестиционный проект является неотъемлемой частью налогового соглашения.</w:t>
      </w:r>
    </w:p>
    <w:p w:rsidR="001F5207" w:rsidRPr="00A4567C" w:rsidRDefault="001F5207" w:rsidP="001F520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>4.3. В налоговом соглашении обязательно указывается:</w:t>
      </w:r>
    </w:p>
    <w:p w:rsidR="001F5207" w:rsidRPr="00A4567C" w:rsidRDefault="001F5207" w:rsidP="001F52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>—      объект инвестиционной деятельности, объем и сроки инвестиций;</w:t>
      </w:r>
    </w:p>
    <w:p w:rsidR="001F5207" w:rsidRPr="00A4567C" w:rsidRDefault="001F5207" w:rsidP="001F52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>—      перечень предоставляемых налоговых льгот, условия их предоставления;</w:t>
      </w:r>
    </w:p>
    <w:p w:rsidR="001F5207" w:rsidRPr="00A4567C" w:rsidRDefault="001F5207" w:rsidP="001F52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>—      форма контроля, перечень и порядок применения санкций в отношении пользователя, если объемы инвестиций не введены в эксплуатацию в сроки, установленные проектом и налоговым соглашением, если размер инвестиций оказался меньше установленной соответственно в п.п. 2.2 и 3.2 суммы,  а также в случае возникновения недоимки в бюджет и внебюджетные фонды;</w:t>
      </w:r>
    </w:p>
    <w:p w:rsidR="001F5207" w:rsidRPr="00A4567C" w:rsidRDefault="001F5207" w:rsidP="001F52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>—      организация, несущая финансовую ответственность в случае экономической несостоятельности инвестиционного проекта.</w:t>
      </w:r>
    </w:p>
    <w:p w:rsidR="001F5207" w:rsidRPr="00A4567C" w:rsidRDefault="001F5207" w:rsidP="001F520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>4.4. Порядок заключения налогового соглашения устанавливается Главо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color w:val="2B2B2B"/>
          <w:sz w:val="28"/>
          <w:szCs w:val="28"/>
        </w:rPr>
        <w:t>Марксовский</w:t>
      </w:r>
      <w:proofErr w:type="spellEnd"/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сельсовет Александровского района Оренбургской области в соответствии с действующим законодательством.</w:t>
      </w:r>
    </w:p>
    <w:p w:rsidR="001F5207" w:rsidRPr="00A4567C" w:rsidRDefault="001F5207" w:rsidP="001F520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4.5. Инвестор ежеквартально одновременно со сдачей квартального баланса </w:t>
      </w:r>
      <w:proofErr w:type="gramStart"/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>в МРИ</w:t>
      </w:r>
      <w:proofErr w:type="gramEnd"/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ФНС России № 1 по Оренбургской области представляет в администрацию информацию и отчетность, необходимые для контроля за выполнением условий налогового соглашения.</w:t>
      </w:r>
    </w:p>
    <w:p w:rsidR="001F5207" w:rsidRPr="00A4567C" w:rsidRDefault="001F5207" w:rsidP="001F52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>— при непредставлении инвестором информации и отчетности по применению налоговых льгот в установленные сроки налоговые льготы за данный период не предоставляются.</w:t>
      </w:r>
    </w:p>
    <w:p w:rsidR="001F5207" w:rsidRPr="00A4567C" w:rsidRDefault="001F5207" w:rsidP="001F52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>— в случае если инвестор не воспользовался правом пользования налоговой льготой и (или) не представил документы, подтверждающие это право, налоги (сборы) за данный отчетный период начисляются в полном размере, неиспользованные льготы в последующем периоде не восстанавливаются.</w:t>
      </w:r>
    </w:p>
    <w:p w:rsidR="001F5207" w:rsidRPr="00A4567C" w:rsidRDefault="001F5207" w:rsidP="001F520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>4.6. Условия, на которых заключено налоговое соглашение, в части предоставления налоговых льгот могут быть пересмотрены администрацией в одностороннем порядке, а налоговое соглашение может быть приостановлено или расторгнуто досрочно в случаях:</w:t>
      </w:r>
    </w:p>
    <w:p w:rsidR="001F5207" w:rsidRPr="00A4567C" w:rsidRDefault="001F5207" w:rsidP="001F520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>4.6.1. Невыполнения (нарушения) инвестором плана-графика ввода объекта инвестиций в эксплуатацию в течение срока, установленного проектом и налоговым соглашением.</w:t>
      </w:r>
    </w:p>
    <w:p w:rsidR="001F5207" w:rsidRPr="00A4567C" w:rsidRDefault="001F5207" w:rsidP="001F520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>4.6.2. Невыполнения инвестором объемов инвестиций, установленных проектом и налоговым соглашением.</w:t>
      </w:r>
    </w:p>
    <w:p w:rsidR="001F5207" w:rsidRPr="00A4567C" w:rsidRDefault="001F5207" w:rsidP="001F520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>4.6.3. Возникновения у инвестора недоимки по текущим налоговым платежам в бюджеты всех уровней и внебюджетные фонды в течение периода, на который были предоставлены льготы.</w:t>
      </w:r>
    </w:p>
    <w:p w:rsidR="001F5207" w:rsidRPr="00A4567C" w:rsidRDefault="001F5207" w:rsidP="001F520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lastRenderedPageBreak/>
        <w:t>4.6.4. Несоответствия заявленного проекта фактически выполненным работам по объему и срокам освоения инвестиций, содержанию работ и фактическим финансово-экономическим показателям.</w:t>
      </w:r>
    </w:p>
    <w:p w:rsidR="001F5207" w:rsidRPr="00A4567C" w:rsidRDefault="001F5207" w:rsidP="001F520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>4.6.5. Непредставления инвестором в администрацию ежеквартальной отчетности и информации, указанной в п. 4.5 Положения, в сроки, установленные для сдачи квартального баланса.</w:t>
      </w:r>
    </w:p>
    <w:p w:rsidR="001F5207" w:rsidRPr="00A4567C" w:rsidRDefault="001F5207" w:rsidP="001F520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>4.6.6. Изменения налогового и бюджетного законодательства Российской Федерации .</w:t>
      </w:r>
    </w:p>
    <w:p w:rsidR="001F5207" w:rsidRPr="00A4567C" w:rsidRDefault="001F5207" w:rsidP="001F520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>4.7.    Досрочное расторжение налогового соглашения также может быть</w:t>
      </w:r>
      <w:r>
        <w:rPr>
          <w:rFonts w:ascii="Times New Roman" w:eastAsia="Times New Roman" w:hAnsi="Times New Roman"/>
          <w:color w:val="2B2B2B"/>
          <w:sz w:val="28"/>
          <w:szCs w:val="28"/>
        </w:rPr>
        <w:t xml:space="preserve">  </w:t>
      </w:r>
      <w:r w:rsidRPr="00A4567C">
        <w:rPr>
          <w:rFonts w:ascii="Times New Roman" w:eastAsia="Times New Roman" w:hAnsi="Times New Roman" w:cs="Times New Roman"/>
          <w:color w:val="2B2B2B"/>
          <w:sz w:val="28"/>
          <w:szCs w:val="28"/>
        </w:rPr>
        <w:t>произведено по решению пользователя налоговых льгот (инвестора), по взаимному соглашению или в судебном порядке в соответствии с действующим законодательством.</w:t>
      </w:r>
    </w:p>
    <w:p w:rsidR="001F5207" w:rsidRPr="00A4567C" w:rsidRDefault="001F5207" w:rsidP="001F520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F5207" w:rsidRDefault="001F5207" w:rsidP="001F5207">
      <w:pPr>
        <w:pStyle w:val="af7"/>
        <w:spacing w:after="0"/>
        <w:rPr>
          <w:sz w:val="28"/>
          <w:szCs w:val="28"/>
        </w:rPr>
      </w:pPr>
    </w:p>
    <w:p w:rsidR="0085455C" w:rsidRPr="001F5207" w:rsidRDefault="0085455C" w:rsidP="001F5207">
      <w:pPr>
        <w:rPr>
          <w:szCs w:val="28"/>
        </w:rPr>
      </w:pPr>
    </w:p>
    <w:sectPr w:rsidR="0085455C" w:rsidRPr="001F5207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26E22"/>
    <w:multiLevelType w:val="multilevel"/>
    <w:tmpl w:val="B3F07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4967356D"/>
    <w:multiLevelType w:val="multilevel"/>
    <w:tmpl w:val="C46AB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7B2BCF"/>
    <w:multiLevelType w:val="multilevel"/>
    <w:tmpl w:val="C714E2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519BB"/>
    <w:multiLevelType w:val="multilevel"/>
    <w:tmpl w:val="C24C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2AE6"/>
    <w:rsid w:val="000032EE"/>
    <w:rsid w:val="00051E99"/>
    <w:rsid w:val="00094974"/>
    <w:rsid w:val="000F5478"/>
    <w:rsid w:val="001F5207"/>
    <w:rsid w:val="002E2896"/>
    <w:rsid w:val="00306F39"/>
    <w:rsid w:val="00326EBD"/>
    <w:rsid w:val="00346B01"/>
    <w:rsid w:val="00375777"/>
    <w:rsid w:val="003C3D50"/>
    <w:rsid w:val="003D1CC8"/>
    <w:rsid w:val="00461B32"/>
    <w:rsid w:val="0052145C"/>
    <w:rsid w:val="00596928"/>
    <w:rsid w:val="005E799F"/>
    <w:rsid w:val="006A5AD0"/>
    <w:rsid w:val="00731FC8"/>
    <w:rsid w:val="00746178"/>
    <w:rsid w:val="007739C5"/>
    <w:rsid w:val="00796A17"/>
    <w:rsid w:val="00802339"/>
    <w:rsid w:val="0085455C"/>
    <w:rsid w:val="00886187"/>
    <w:rsid w:val="008A7E05"/>
    <w:rsid w:val="008D1432"/>
    <w:rsid w:val="009831AF"/>
    <w:rsid w:val="00AA5BBB"/>
    <w:rsid w:val="00B73980"/>
    <w:rsid w:val="00BA70CF"/>
    <w:rsid w:val="00BE632D"/>
    <w:rsid w:val="00C45990"/>
    <w:rsid w:val="00C62B94"/>
    <w:rsid w:val="00D679EA"/>
    <w:rsid w:val="00DE73FD"/>
    <w:rsid w:val="00E04C63"/>
    <w:rsid w:val="00E46B01"/>
    <w:rsid w:val="00E7520D"/>
    <w:rsid w:val="00EA287C"/>
    <w:rsid w:val="00F20F52"/>
    <w:rsid w:val="00F50A58"/>
    <w:rsid w:val="00F81FA8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uiPriority w:val="34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semiHidden/>
    <w:unhideWhenUsed/>
    <w:rsid w:val="0085455C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85455C"/>
  </w:style>
  <w:style w:type="character" w:customStyle="1" w:styleId="af5">
    <w:name w:val="Абзац списка Знак"/>
    <w:basedOn w:val="a0"/>
    <w:link w:val="af4"/>
    <w:rsid w:val="0085455C"/>
  </w:style>
  <w:style w:type="character" w:customStyle="1" w:styleId="WW8Num4z0">
    <w:name w:val="WW8Num4z0"/>
    <w:rsid w:val="0085455C"/>
    <w:rPr>
      <w:rFonts w:ascii="Times New Roman" w:hAnsi="Times New Roman" w:cs="Times New Roman"/>
    </w:rPr>
  </w:style>
  <w:style w:type="character" w:customStyle="1" w:styleId="WW8Num5z0">
    <w:name w:val="WW8Num5z0"/>
    <w:rsid w:val="0085455C"/>
    <w:rPr>
      <w:rFonts w:ascii="Times New Roman" w:hAnsi="Times New Roman" w:cs="Times New Roman"/>
    </w:rPr>
  </w:style>
  <w:style w:type="character" w:customStyle="1" w:styleId="WW8Num6z0">
    <w:name w:val="WW8Num6z0"/>
    <w:rsid w:val="0085455C"/>
    <w:rPr>
      <w:rFonts w:ascii="Times New Roman" w:hAnsi="Times New Roman" w:cs="Times New Roman"/>
    </w:rPr>
  </w:style>
  <w:style w:type="character" w:customStyle="1" w:styleId="WW8Num7z0">
    <w:name w:val="WW8Num7z0"/>
    <w:rsid w:val="0085455C"/>
    <w:rPr>
      <w:rFonts w:ascii="Times New Roman" w:hAnsi="Times New Roman" w:cs="Times New Roman"/>
    </w:rPr>
  </w:style>
  <w:style w:type="character" w:customStyle="1" w:styleId="WW8Num8z0">
    <w:name w:val="WW8Num8z0"/>
    <w:rsid w:val="0085455C"/>
    <w:rPr>
      <w:rFonts w:ascii="Times New Roman" w:hAnsi="Times New Roman" w:cs="Times New Roman"/>
    </w:rPr>
  </w:style>
  <w:style w:type="character" w:customStyle="1" w:styleId="WW8Num9z0">
    <w:name w:val="WW8Num9z0"/>
    <w:rsid w:val="0085455C"/>
    <w:rPr>
      <w:rFonts w:ascii="Times New Roman" w:hAnsi="Times New Roman" w:cs="Times New Roman"/>
    </w:rPr>
  </w:style>
  <w:style w:type="character" w:customStyle="1" w:styleId="WW8Num10z0">
    <w:name w:val="WW8Num10z0"/>
    <w:rsid w:val="0085455C"/>
    <w:rPr>
      <w:rFonts w:ascii="Times New Roman" w:hAnsi="Times New Roman" w:cs="Times New Roman"/>
    </w:rPr>
  </w:style>
  <w:style w:type="character" w:customStyle="1" w:styleId="WW8Num11z0">
    <w:name w:val="WW8Num11z0"/>
    <w:rsid w:val="0085455C"/>
    <w:rPr>
      <w:rFonts w:ascii="Times New Roman" w:hAnsi="Times New Roman" w:cs="Times New Roman"/>
    </w:rPr>
  </w:style>
  <w:style w:type="character" w:customStyle="1" w:styleId="WW8Num12z0">
    <w:name w:val="WW8Num12z0"/>
    <w:rsid w:val="0085455C"/>
    <w:rPr>
      <w:rFonts w:ascii="Times New Roman" w:hAnsi="Times New Roman" w:cs="Times New Roman"/>
    </w:rPr>
  </w:style>
  <w:style w:type="character" w:customStyle="1" w:styleId="WW8Num13z0">
    <w:name w:val="WW8Num13z0"/>
    <w:rsid w:val="0085455C"/>
    <w:rPr>
      <w:rFonts w:ascii="Times New Roman" w:hAnsi="Times New Roman" w:cs="Times New Roman"/>
    </w:rPr>
  </w:style>
  <w:style w:type="character" w:customStyle="1" w:styleId="WW8Num14z0">
    <w:name w:val="WW8Num14z0"/>
    <w:rsid w:val="0085455C"/>
    <w:rPr>
      <w:rFonts w:ascii="Times New Roman" w:hAnsi="Times New Roman" w:cs="Times New Roman"/>
    </w:rPr>
  </w:style>
  <w:style w:type="character" w:customStyle="1" w:styleId="WW8Num15z0">
    <w:name w:val="WW8Num15z0"/>
    <w:rsid w:val="0085455C"/>
    <w:rPr>
      <w:rFonts w:ascii="Times New Roman" w:hAnsi="Times New Roman" w:cs="Times New Roman"/>
    </w:rPr>
  </w:style>
  <w:style w:type="character" w:customStyle="1" w:styleId="WW8Num16z0">
    <w:name w:val="WW8Num16z0"/>
    <w:rsid w:val="0085455C"/>
    <w:rPr>
      <w:rFonts w:ascii="Times New Roman" w:hAnsi="Times New Roman" w:cs="Times New Roman"/>
    </w:rPr>
  </w:style>
  <w:style w:type="character" w:customStyle="1" w:styleId="WW8Num17z0">
    <w:name w:val="WW8Num17z0"/>
    <w:rsid w:val="0085455C"/>
    <w:rPr>
      <w:rFonts w:ascii="Times New Roman" w:hAnsi="Times New Roman" w:cs="Times New Roman"/>
    </w:rPr>
  </w:style>
  <w:style w:type="character" w:customStyle="1" w:styleId="WW8Num18z0">
    <w:name w:val="WW8Num18z0"/>
    <w:rsid w:val="0085455C"/>
    <w:rPr>
      <w:rFonts w:ascii="Times New Roman" w:hAnsi="Times New Roman" w:cs="Times New Roman"/>
    </w:rPr>
  </w:style>
  <w:style w:type="character" w:customStyle="1" w:styleId="WW8Num19z0">
    <w:name w:val="WW8Num19z0"/>
    <w:rsid w:val="0085455C"/>
    <w:rPr>
      <w:rFonts w:ascii="Times New Roman" w:hAnsi="Times New Roman" w:cs="Times New Roman"/>
    </w:rPr>
  </w:style>
  <w:style w:type="character" w:customStyle="1" w:styleId="WW8Num20z0">
    <w:name w:val="WW8Num20z0"/>
    <w:rsid w:val="0085455C"/>
    <w:rPr>
      <w:rFonts w:ascii="Times New Roman" w:hAnsi="Times New Roman" w:cs="Times New Roman"/>
    </w:rPr>
  </w:style>
  <w:style w:type="character" w:customStyle="1" w:styleId="WW8Num21z0">
    <w:name w:val="WW8Num21z0"/>
    <w:rsid w:val="0085455C"/>
    <w:rPr>
      <w:rFonts w:ascii="Times New Roman" w:hAnsi="Times New Roman" w:cs="Times New Roman"/>
    </w:rPr>
  </w:style>
  <w:style w:type="character" w:customStyle="1" w:styleId="WW8Num22z0">
    <w:name w:val="WW8Num22z0"/>
    <w:rsid w:val="0085455C"/>
    <w:rPr>
      <w:rFonts w:ascii="Times New Roman" w:hAnsi="Times New Roman" w:cs="Times New Roman"/>
    </w:rPr>
  </w:style>
  <w:style w:type="character" w:customStyle="1" w:styleId="WW8Num23z0">
    <w:name w:val="WW8Num23z0"/>
    <w:rsid w:val="0085455C"/>
    <w:rPr>
      <w:rFonts w:ascii="Times New Roman" w:hAnsi="Times New Roman" w:cs="Times New Roman"/>
    </w:rPr>
  </w:style>
  <w:style w:type="character" w:customStyle="1" w:styleId="WW8Num24z0">
    <w:name w:val="WW8Num24z0"/>
    <w:rsid w:val="0085455C"/>
    <w:rPr>
      <w:rFonts w:ascii="Times New Roman" w:hAnsi="Times New Roman" w:cs="Times New Roman"/>
    </w:rPr>
  </w:style>
  <w:style w:type="character" w:customStyle="1" w:styleId="WW8Num26z0">
    <w:name w:val="WW8Num26z0"/>
    <w:rsid w:val="0085455C"/>
    <w:rPr>
      <w:rFonts w:ascii="Times New Roman" w:hAnsi="Times New Roman" w:cs="Times New Roman"/>
    </w:rPr>
  </w:style>
  <w:style w:type="character" w:customStyle="1" w:styleId="WW8Num27z0">
    <w:name w:val="WW8Num27z0"/>
    <w:rsid w:val="0085455C"/>
    <w:rPr>
      <w:rFonts w:ascii="Times New Roman" w:hAnsi="Times New Roman" w:cs="Times New Roman"/>
    </w:rPr>
  </w:style>
  <w:style w:type="character" w:customStyle="1" w:styleId="WW8Num28z0">
    <w:name w:val="WW8Num28z0"/>
    <w:rsid w:val="0085455C"/>
    <w:rPr>
      <w:rFonts w:ascii="Times New Roman" w:hAnsi="Times New Roman" w:cs="Times New Roman"/>
    </w:rPr>
  </w:style>
  <w:style w:type="character" w:customStyle="1" w:styleId="WW8Num29z0">
    <w:name w:val="WW8Num29z0"/>
    <w:rsid w:val="0085455C"/>
    <w:rPr>
      <w:rFonts w:ascii="Times New Roman" w:hAnsi="Times New Roman" w:cs="Times New Roman"/>
    </w:rPr>
  </w:style>
  <w:style w:type="character" w:customStyle="1" w:styleId="WW8Num30z0">
    <w:name w:val="WW8Num30z0"/>
    <w:rsid w:val="0085455C"/>
    <w:rPr>
      <w:rFonts w:ascii="Times New Roman" w:hAnsi="Times New Roman" w:cs="Times New Roman"/>
    </w:rPr>
  </w:style>
  <w:style w:type="character" w:customStyle="1" w:styleId="WW8Num31z0">
    <w:name w:val="WW8Num31z0"/>
    <w:rsid w:val="0085455C"/>
    <w:rPr>
      <w:rFonts w:ascii="Times New Roman" w:hAnsi="Times New Roman" w:cs="Times New Roman"/>
    </w:rPr>
  </w:style>
  <w:style w:type="character" w:customStyle="1" w:styleId="WW8Num32z0">
    <w:name w:val="WW8Num32z0"/>
    <w:rsid w:val="0085455C"/>
    <w:rPr>
      <w:rFonts w:ascii="Times New Roman" w:hAnsi="Times New Roman" w:cs="Times New Roman"/>
    </w:rPr>
  </w:style>
  <w:style w:type="character" w:customStyle="1" w:styleId="WW8Num33z0">
    <w:name w:val="WW8Num33z0"/>
    <w:rsid w:val="0085455C"/>
    <w:rPr>
      <w:rFonts w:ascii="Times New Roman" w:hAnsi="Times New Roman" w:cs="Times New Roman"/>
    </w:rPr>
  </w:style>
  <w:style w:type="character" w:customStyle="1" w:styleId="WW8Num34z0">
    <w:name w:val="WW8Num34z0"/>
    <w:rsid w:val="0085455C"/>
    <w:rPr>
      <w:rFonts w:ascii="Times New Roman" w:hAnsi="Times New Roman" w:cs="Times New Roman"/>
    </w:rPr>
  </w:style>
  <w:style w:type="character" w:customStyle="1" w:styleId="WW8Num35z0">
    <w:name w:val="WW8Num35z0"/>
    <w:rsid w:val="0085455C"/>
    <w:rPr>
      <w:rFonts w:ascii="Times New Roman" w:hAnsi="Times New Roman" w:cs="Times New Roman"/>
    </w:rPr>
  </w:style>
  <w:style w:type="character" w:customStyle="1" w:styleId="WW8NumSt14z0">
    <w:name w:val="WW8NumSt14z0"/>
    <w:rsid w:val="0085455C"/>
    <w:rPr>
      <w:rFonts w:ascii="Times New Roman" w:hAnsi="Times New Roman" w:cs="Times New Roman"/>
    </w:rPr>
  </w:style>
  <w:style w:type="character" w:customStyle="1" w:styleId="WW8NumSt20z0">
    <w:name w:val="WW8NumSt20z0"/>
    <w:rsid w:val="0085455C"/>
    <w:rPr>
      <w:rFonts w:ascii="Times New Roman" w:hAnsi="Times New Roman" w:cs="Times New Roman"/>
    </w:rPr>
  </w:style>
  <w:style w:type="character" w:customStyle="1" w:styleId="WW8NumSt33z0">
    <w:name w:val="WW8NumSt33z0"/>
    <w:rsid w:val="0085455C"/>
    <w:rPr>
      <w:rFonts w:ascii="Times New Roman" w:hAnsi="Times New Roman" w:cs="Times New Roman"/>
    </w:rPr>
  </w:style>
  <w:style w:type="character" w:customStyle="1" w:styleId="WW8NumSt35z0">
    <w:name w:val="WW8NumSt35z0"/>
    <w:rsid w:val="0085455C"/>
    <w:rPr>
      <w:rFonts w:ascii="Times New Roman" w:hAnsi="Times New Roman" w:cs="Times New Roman"/>
    </w:rPr>
  </w:style>
  <w:style w:type="character" w:customStyle="1" w:styleId="WW8NumSt36z0">
    <w:name w:val="WW8NumSt36z0"/>
    <w:rsid w:val="0085455C"/>
    <w:rPr>
      <w:rFonts w:ascii="Times New Roman" w:hAnsi="Times New Roman" w:cs="Times New Roman"/>
    </w:rPr>
  </w:style>
  <w:style w:type="character" w:styleId="af8">
    <w:name w:val="Hyperlink"/>
    <w:basedOn w:val="21"/>
    <w:rsid w:val="0085455C"/>
    <w:rPr>
      <w:color w:val="0000FF"/>
      <w:u w:val="single"/>
    </w:rPr>
  </w:style>
  <w:style w:type="character" w:styleId="af9">
    <w:name w:val="FollowedHyperlink"/>
    <w:basedOn w:val="21"/>
    <w:rsid w:val="0085455C"/>
    <w:rPr>
      <w:color w:val="800080"/>
      <w:u w:val="single"/>
    </w:rPr>
  </w:style>
  <w:style w:type="character" w:customStyle="1" w:styleId="afa">
    <w:name w:val="Символ нумерации"/>
    <w:rsid w:val="0085455C"/>
  </w:style>
  <w:style w:type="paragraph" w:styleId="afb">
    <w:name w:val="caption"/>
    <w:basedOn w:val="a"/>
    <w:qFormat/>
    <w:rsid w:val="0085455C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85455C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85455C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85455C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rsid w:val="0085455C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85455C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8545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545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85455C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rsid w:val="0085455C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85455C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8545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85455C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5455C"/>
  </w:style>
  <w:style w:type="paragraph" w:styleId="aff0">
    <w:name w:val="No Spacing"/>
    <w:link w:val="aff1"/>
    <w:uiPriority w:val="1"/>
    <w:qFormat/>
    <w:rsid w:val="0085455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85455C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rsid w:val="008545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5455C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85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455C"/>
  </w:style>
  <w:style w:type="character" w:customStyle="1" w:styleId="FontStyle15">
    <w:name w:val="Font Style15"/>
    <w:rsid w:val="0085455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85455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8545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854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85455C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rsid w:val="0085455C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85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54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85455C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85455C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85455C"/>
    <w:rPr>
      <w:b/>
      <w:bCs/>
    </w:rPr>
  </w:style>
  <w:style w:type="paragraph" w:styleId="aff4">
    <w:name w:val="Title"/>
    <w:basedOn w:val="a"/>
    <w:link w:val="aff5"/>
    <w:qFormat/>
    <w:rsid w:val="0085455C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85455C"/>
    <w:rPr>
      <w:rFonts w:ascii="Times New Roman" w:eastAsia="Times New Roman" w:hAnsi="Times New Roman" w:cs="Gautami"/>
      <w:sz w:val="28"/>
      <w:szCs w:val="28"/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22</cp:revision>
  <cp:lastPrinted>2018-03-15T10:48:00Z</cp:lastPrinted>
  <dcterms:created xsi:type="dcterms:W3CDTF">2018-03-02T07:10:00Z</dcterms:created>
  <dcterms:modified xsi:type="dcterms:W3CDTF">2018-07-04T12:34:00Z</dcterms:modified>
</cp:coreProperties>
</file>