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A1" w:rsidRPr="00EA7393" w:rsidRDefault="00884220" w:rsidP="00741EA1">
      <w:pPr>
        <w:rPr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1EA1">
        <w:rPr>
          <w:b/>
          <w:sz w:val="28"/>
          <w:szCs w:val="28"/>
        </w:rPr>
        <w:t>РОССИЙСКАЯ ФЕДЕРАЦИЯ</w:t>
      </w:r>
    </w:p>
    <w:p w:rsidR="00741EA1" w:rsidRDefault="00741EA1" w:rsidP="00741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741EA1" w:rsidRDefault="00741EA1" w:rsidP="00741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741EA1" w:rsidRDefault="00741EA1" w:rsidP="00741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741EA1" w:rsidRDefault="00741EA1" w:rsidP="00741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741EA1" w:rsidRDefault="00741EA1" w:rsidP="00741EA1">
      <w:pPr>
        <w:rPr>
          <w:b/>
          <w:sz w:val="28"/>
          <w:szCs w:val="28"/>
        </w:rPr>
      </w:pPr>
    </w:p>
    <w:p w:rsidR="00741EA1" w:rsidRDefault="00741EA1" w:rsidP="00741E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ПОСТАНОВЛЕНИЕ</w:t>
      </w:r>
    </w:p>
    <w:p w:rsidR="00741EA1" w:rsidRDefault="00741EA1" w:rsidP="00741EA1">
      <w:pPr>
        <w:rPr>
          <w:sz w:val="28"/>
          <w:szCs w:val="28"/>
        </w:rPr>
      </w:pPr>
    </w:p>
    <w:p w:rsidR="00741EA1" w:rsidRDefault="00741EA1" w:rsidP="00741EA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08.02. 2016 г</w:t>
      </w:r>
      <w:r>
        <w:rPr>
          <w:sz w:val="28"/>
          <w:szCs w:val="28"/>
        </w:rPr>
        <w:t xml:space="preserve">.           №  </w:t>
      </w:r>
      <w:r w:rsidR="0008655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-п</w:t>
      </w:r>
    </w:p>
    <w:p w:rsidR="00741EA1" w:rsidRDefault="00741EA1" w:rsidP="00741EA1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741EA1" w:rsidRPr="00D85AE1" w:rsidTr="00F15876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741EA1" w:rsidRPr="00A46B4D" w:rsidRDefault="00741EA1" w:rsidP="00741EA1">
            <w:pPr>
              <w:pStyle w:val="ConsPlusTitle"/>
              <w:ind w:right="-108"/>
              <w:rPr>
                <w:b w:val="0"/>
              </w:rPr>
            </w:pPr>
            <w:r w:rsidRPr="00A46B4D">
              <w:rPr>
                <w:b w:val="0"/>
              </w:rPr>
              <w:t>Об утверждении положения о порядке рассмотрения комиссией</w:t>
            </w:r>
            <w:r>
              <w:rPr>
                <w:b w:val="0"/>
              </w:rPr>
              <w:t xml:space="preserve"> </w:t>
            </w:r>
            <w:r w:rsidRPr="00A46B4D">
              <w:rPr>
                <w:b w:val="0"/>
              </w:rPr>
              <w:t>по координации работы по противодействию коррупции</w:t>
            </w:r>
          </w:p>
          <w:p w:rsidR="00741EA1" w:rsidRPr="00741EA1" w:rsidRDefault="00741EA1" w:rsidP="00741EA1">
            <w:pPr>
              <w:pStyle w:val="ConsPlusTitle"/>
              <w:rPr>
                <w:b w:val="0"/>
              </w:rPr>
            </w:pPr>
            <w:r w:rsidRPr="00A46B4D">
              <w:rPr>
                <w:b w:val="0"/>
              </w:rPr>
              <w:t>в</w:t>
            </w:r>
            <w:r>
              <w:rPr>
                <w:b w:val="0"/>
              </w:rPr>
              <w:t xml:space="preserve"> </w:t>
            </w:r>
            <w:r w:rsidR="00C554B6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Марксовском</w:t>
            </w:r>
            <w:proofErr w:type="spellEnd"/>
            <w:r>
              <w:rPr>
                <w:b w:val="0"/>
              </w:rPr>
              <w:t xml:space="preserve">  сельсовете</w:t>
            </w:r>
            <w:r w:rsidRPr="00A46B4D">
              <w:rPr>
                <w:b w:val="0"/>
              </w:rPr>
              <w:t xml:space="preserve"> вопросов, касающихся соблюдения</w:t>
            </w:r>
            <w:r>
              <w:rPr>
                <w:b w:val="0"/>
              </w:rPr>
              <w:t xml:space="preserve"> </w:t>
            </w:r>
            <w:r w:rsidRPr="00A46B4D">
              <w:rPr>
                <w:b w:val="0"/>
              </w:rPr>
              <w:t>требований к служебному (должностному) поведению лиц,</w:t>
            </w:r>
            <w:r>
              <w:rPr>
                <w:b w:val="0"/>
              </w:rPr>
              <w:t xml:space="preserve"> </w:t>
            </w:r>
            <w:r w:rsidRPr="00A46B4D">
              <w:rPr>
                <w:b w:val="0"/>
              </w:rPr>
              <w:t xml:space="preserve">замещающих </w:t>
            </w:r>
            <w:r>
              <w:rPr>
                <w:b w:val="0"/>
              </w:rPr>
              <w:t xml:space="preserve">муниципальные </w:t>
            </w:r>
            <w:r w:rsidRPr="00A46B4D">
              <w:rPr>
                <w:b w:val="0"/>
              </w:rPr>
              <w:t>должности в органах</w:t>
            </w:r>
            <w:r>
              <w:rPr>
                <w:b w:val="0"/>
              </w:rPr>
              <w:t xml:space="preserve"> местного самоуправления  </w:t>
            </w:r>
            <w:r w:rsidRPr="00A46B4D">
              <w:rPr>
                <w:b w:val="0"/>
              </w:rPr>
              <w:t>и урегулированию конфликта интересов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741EA1" w:rsidRPr="00D85AE1" w:rsidRDefault="00741EA1" w:rsidP="00F1587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41EA1" w:rsidRDefault="00741EA1" w:rsidP="00DC30D0">
      <w:pPr>
        <w:rPr>
          <w:b/>
          <w:sz w:val="28"/>
          <w:szCs w:val="28"/>
        </w:rPr>
      </w:pPr>
    </w:p>
    <w:p w:rsidR="00A1659F" w:rsidRPr="00942387" w:rsidRDefault="00741EA1" w:rsidP="00741EA1">
      <w:pPr>
        <w:pStyle w:val="ConsPlusTitle"/>
        <w:jc w:val="both"/>
        <w:rPr>
          <w:b w:val="0"/>
        </w:rPr>
      </w:pPr>
      <w:r>
        <w:rPr>
          <w:b w:val="0"/>
        </w:rPr>
        <w:t xml:space="preserve">    </w:t>
      </w:r>
      <w:proofErr w:type="gramStart"/>
      <w:r w:rsidRPr="00942387">
        <w:rPr>
          <w:b w:val="0"/>
        </w:rPr>
        <w:t xml:space="preserve">В соответствии с Указом Президента Российской Федерации от 15 июля 2015 года </w:t>
      </w:r>
      <w:r>
        <w:rPr>
          <w:b w:val="0"/>
        </w:rPr>
        <w:t>№</w:t>
      </w:r>
      <w:r w:rsidRPr="00942387">
        <w:rPr>
          <w:b w:val="0"/>
        </w:rPr>
        <w:t xml:space="preserve"> 364 "О мерах по совершенствованию органи</w:t>
      </w:r>
      <w:r>
        <w:rPr>
          <w:b w:val="0"/>
        </w:rPr>
        <w:t>зации деятельности в области про</w:t>
      </w:r>
      <w:r w:rsidRPr="00942387">
        <w:rPr>
          <w:b w:val="0"/>
        </w:rPr>
        <w:t xml:space="preserve">тиводействия коррупции", </w:t>
      </w:r>
      <w:r>
        <w:rPr>
          <w:b w:val="0"/>
        </w:rPr>
        <w:t xml:space="preserve">Указом Губернатора Оренбургской области  </w:t>
      </w:r>
      <w:r w:rsidRPr="00942387">
        <w:rPr>
          <w:b w:val="0"/>
        </w:rPr>
        <w:t xml:space="preserve">от 15 октября </w:t>
      </w:r>
      <w:smartTag w:uri="urn:schemas-microsoft-com:office:smarttags" w:element="metricconverter">
        <w:smartTagPr>
          <w:attr w:name="ProductID" w:val="2015 г"/>
        </w:smartTagPr>
        <w:r w:rsidRPr="00942387">
          <w:rPr>
            <w:b w:val="0"/>
          </w:rPr>
          <w:t>2015 г</w:t>
        </w:r>
      </w:smartTag>
      <w:r w:rsidRPr="00942387">
        <w:rPr>
          <w:b w:val="0"/>
        </w:rPr>
        <w:t xml:space="preserve">. </w:t>
      </w:r>
      <w:r>
        <w:rPr>
          <w:b w:val="0"/>
        </w:rPr>
        <w:t>№</w:t>
      </w:r>
      <w:r w:rsidRPr="00942387">
        <w:rPr>
          <w:b w:val="0"/>
        </w:rPr>
        <w:t xml:space="preserve"> 792-ук</w:t>
      </w:r>
      <w:r>
        <w:rPr>
          <w:b w:val="0"/>
        </w:rPr>
        <w:t xml:space="preserve"> «</w:t>
      </w:r>
      <w:r w:rsidRPr="00942387">
        <w:rPr>
          <w:b w:val="0"/>
        </w:rPr>
        <w:t>Об утверждении положения о порядке рассмотрения комиссией</w:t>
      </w:r>
      <w:r>
        <w:rPr>
          <w:b w:val="0"/>
        </w:rPr>
        <w:t xml:space="preserve"> </w:t>
      </w:r>
      <w:r w:rsidRPr="00942387">
        <w:rPr>
          <w:b w:val="0"/>
        </w:rPr>
        <w:t>по координации работы по противодействию коррупции</w:t>
      </w:r>
      <w:r>
        <w:rPr>
          <w:b w:val="0"/>
        </w:rPr>
        <w:t xml:space="preserve"> </w:t>
      </w:r>
      <w:r w:rsidRPr="00942387">
        <w:rPr>
          <w:b w:val="0"/>
        </w:rPr>
        <w:t>в Оренбургской области вопросов, касающихся соблюдения</w:t>
      </w:r>
      <w:r>
        <w:rPr>
          <w:b w:val="0"/>
        </w:rPr>
        <w:t xml:space="preserve"> </w:t>
      </w:r>
      <w:r w:rsidRPr="00942387">
        <w:rPr>
          <w:b w:val="0"/>
        </w:rPr>
        <w:t>требований к служебному (должностному) поведению лиц,</w:t>
      </w:r>
      <w:r>
        <w:rPr>
          <w:b w:val="0"/>
        </w:rPr>
        <w:t xml:space="preserve"> </w:t>
      </w:r>
      <w:r w:rsidRPr="00942387">
        <w:rPr>
          <w:b w:val="0"/>
        </w:rPr>
        <w:t>замещающих государственные</w:t>
      </w:r>
      <w:proofErr w:type="gramEnd"/>
      <w:r w:rsidRPr="00942387">
        <w:rPr>
          <w:b w:val="0"/>
        </w:rPr>
        <w:t xml:space="preserve"> </w:t>
      </w:r>
      <w:proofErr w:type="gramStart"/>
      <w:r w:rsidRPr="00942387">
        <w:rPr>
          <w:b w:val="0"/>
        </w:rPr>
        <w:t>должности в органах</w:t>
      </w:r>
      <w:r>
        <w:rPr>
          <w:b w:val="0"/>
        </w:rPr>
        <w:t xml:space="preserve"> </w:t>
      </w:r>
      <w:r w:rsidRPr="00942387">
        <w:rPr>
          <w:b w:val="0"/>
        </w:rPr>
        <w:t>исполнительной власти Оренбургской области,</w:t>
      </w:r>
      <w:r>
        <w:rPr>
          <w:b w:val="0"/>
        </w:rPr>
        <w:t xml:space="preserve"> </w:t>
      </w:r>
      <w:r w:rsidRPr="00942387">
        <w:rPr>
          <w:b w:val="0"/>
        </w:rPr>
        <w:t>и урегулированию конфликта интересов  и в целях совершенствования системы противодействия коррупции в Оренбургской области</w:t>
      </w:r>
      <w:r>
        <w:rPr>
          <w:b w:val="0"/>
        </w:rPr>
        <w:t>», постановлением администрации Александровского района от  25 января 2016 года № 43-п</w:t>
      </w:r>
      <w:r w:rsidRPr="003C1A28">
        <w:rPr>
          <w:b w:val="0"/>
        </w:rPr>
        <w:t xml:space="preserve"> </w:t>
      </w:r>
      <w:r>
        <w:rPr>
          <w:b w:val="0"/>
        </w:rPr>
        <w:t>«</w:t>
      </w:r>
      <w:r w:rsidRPr="00A46B4D">
        <w:rPr>
          <w:b w:val="0"/>
        </w:rPr>
        <w:t xml:space="preserve">Об утверждении положения о порядке рассмотрения </w:t>
      </w:r>
      <w:r w:rsidRPr="003C1A28">
        <w:rPr>
          <w:b w:val="0"/>
        </w:rPr>
        <w:t>комиссией по координации работы по противодействию коррупции</w:t>
      </w:r>
      <w:r>
        <w:rPr>
          <w:b w:val="0"/>
        </w:rPr>
        <w:t xml:space="preserve"> </w:t>
      </w:r>
      <w:r w:rsidRPr="003C1A28">
        <w:rPr>
          <w:b w:val="0"/>
        </w:rPr>
        <w:t>в Александровском районе вопросов, касающихся соблюдения требований к служебному (должностному) поведению лиц, замещающих муниципальные должности в</w:t>
      </w:r>
      <w:proofErr w:type="gramEnd"/>
      <w:r w:rsidRPr="003C1A28">
        <w:rPr>
          <w:b w:val="0"/>
        </w:rPr>
        <w:t xml:space="preserve"> </w:t>
      </w:r>
      <w:proofErr w:type="gramStart"/>
      <w:r w:rsidRPr="003C1A28">
        <w:rPr>
          <w:b w:val="0"/>
        </w:rPr>
        <w:t>органах</w:t>
      </w:r>
      <w:proofErr w:type="gramEnd"/>
      <w:r w:rsidRPr="003C1A28">
        <w:rPr>
          <w:b w:val="0"/>
        </w:rPr>
        <w:t xml:space="preserve"> местного самоуправления  и урегулированию конфликта интересов</w:t>
      </w:r>
      <w:r>
        <w:rPr>
          <w:b w:val="0"/>
        </w:rPr>
        <w:t>»,</w:t>
      </w:r>
      <w:r w:rsidRPr="003C1A28">
        <w:rPr>
          <w:b w:val="0"/>
        </w:rPr>
        <w:t xml:space="preserve">  руководствуясь ч. </w:t>
      </w:r>
      <w:r>
        <w:rPr>
          <w:b w:val="0"/>
        </w:rPr>
        <w:t>4</w:t>
      </w:r>
      <w:r w:rsidRPr="003C1A28">
        <w:rPr>
          <w:b w:val="0"/>
        </w:rPr>
        <w:t xml:space="preserve"> ст. </w:t>
      </w:r>
      <w:r>
        <w:rPr>
          <w:b w:val="0"/>
        </w:rPr>
        <w:t>4</w:t>
      </w:r>
      <w:r w:rsidRPr="003C1A28">
        <w:rPr>
          <w:b w:val="0"/>
        </w:rPr>
        <w:t xml:space="preserve">1 Устава муниципального образования </w:t>
      </w:r>
      <w:proofErr w:type="spellStart"/>
      <w:r>
        <w:rPr>
          <w:b w:val="0"/>
        </w:rPr>
        <w:t>Марксовский</w:t>
      </w:r>
      <w:proofErr w:type="spellEnd"/>
      <w:r>
        <w:rPr>
          <w:b w:val="0"/>
        </w:rPr>
        <w:t xml:space="preserve">  сельсовет </w:t>
      </w:r>
      <w:r w:rsidRPr="003C1A28">
        <w:rPr>
          <w:b w:val="0"/>
        </w:rPr>
        <w:t>Александровск</w:t>
      </w:r>
      <w:r>
        <w:rPr>
          <w:b w:val="0"/>
        </w:rPr>
        <w:t>ого</w:t>
      </w:r>
      <w:r w:rsidRPr="003C1A28">
        <w:rPr>
          <w:b w:val="0"/>
        </w:rPr>
        <w:t xml:space="preserve"> район</w:t>
      </w:r>
      <w:r>
        <w:rPr>
          <w:b w:val="0"/>
        </w:rPr>
        <w:t>а</w:t>
      </w:r>
      <w:r w:rsidRPr="00942387">
        <w:rPr>
          <w:b w:val="0"/>
        </w:rPr>
        <w:t xml:space="preserve"> Оренбургской области</w:t>
      </w:r>
      <w:r>
        <w:rPr>
          <w:b w:val="0"/>
        </w:rPr>
        <w:t xml:space="preserve"> </w:t>
      </w:r>
      <w:r w:rsidRPr="00942387">
        <w:rPr>
          <w:b w:val="0"/>
        </w:rPr>
        <w:t>и в целях совершенствования системы против</w:t>
      </w:r>
      <w:r>
        <w:rPr>
          <w:b w:val="0"/>
        </w:rPr>
        <w:t xml:space="preserve">одействия коррупции  в </w:t>
      </w:r>
      <w:proofErr w:type="spellStart"/>
      <w:r>
        <w:rPr>
          <w:b w:val="0"/>
        </w:rPr>
        <w:t>Марксовском</w:t>
      </w:r>
      <w:proofErr w:type="spellEnd"/>
      <w:r>
        <w:rPr>
          <w:b w:val="0"/>
        </w:rPr>
        <w:t xml:space="preserve"> сельсовете:</w:t>
      </w:r>
    </w:p>
    <w:p w:rsidR="00741EA1" w:rsidRPr="00942387" w:rsidRDefault="00741EA1" w:rsidP="00741EA1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Pr="00942387">
        <w:rPr>
          <w:b w:val="0"/>
        </w:rPr>
        <w:t xml:space="preserve">1. Утвердить положение </w:t>
      </w:r>
      <w:r>
        <w:rPr>
          <w:b w:val="0"/>
        </w:rPr>
        <w:t>«О</w:t>
      </w:r>
      <w:r w:rsidRPr="00942387">
        <w:rPr>
          <w:b w:val="0"/>
        </w:rPr>
        <w:t xml:space="preserve"> порядке рассмотрения комиссией по координации работы по противодействию коррупции в </w:t>
      </w:r>
      <w:proofErr w:type="spellStart"/>
      <w:r>
        <w:rPr>
          <w:b w:val="0"/>
        </w:rPr>
        <w:t>Марксовском</w:t>
      </w:r>
      <w:proofErr w:type="spellEnd"/>
      <w:r>
        <w:rPr>
          <w:b w:val="0"/>
        </w:rPr>
        <w:t xml:space="preserve">  сельсовете</w:t>
      </w:r>
      <w:r w:rsidRPr="00942387">
        <w:rPr>
          <w:b w:val="0"/>
        </w:rPr>
        <w:t xml:space="preserve"> вопросов, касающихся соблюдения требований к служебному (должностному) поведению лиц, замещающих </w:t>
      </w:r>
      <w:r>
        <w:rPr>
          <w:b w:val="0"/>
        </w:rPr>
        <w:t xml:space="preserve">муниципальные </w:t>
      </w:r>
      <w:r w:rsidRPr="00942387">
        <w:rPr>
          <w:b w:val="0"/>
        </w:rPr>
        <w:t xml:space="preserve"> должности в органах </w:t>
      </w:r>
      <w:r>
        <w:rPr>
          <w:b w:val="0"/>
        </w:rPr>
        <w:t xml:space="preserve">местного самоуправления </w:t>
      </w:r>
      <w:r w:rsidRPr="00942387">
        <w:rPr>
          <w:b w:val="0"/>
        </w:rPr>
        <w:t xml:space="preserve"> и </w:t>
      </w:r>
      <w:r w:rsidRPr="00942387">
        <w:rPr>
          <w:b w:val="0"/>
        </w:rPr>
        <w:lastRenderedPageBreak/>
        <w:t>урегулированию конфликта интересов согласно приложению.</w:t>
      </w:r>
    </w:p>
    <w:p w:rsidR="00741EA1" w:rsidRDefault="00741EA1" w:rsidP="0074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1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EA1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собой.</w:t>
      </w:r>
    </w:p>
    <w:p w:rsidR="00A1659F" w:rsidRPr="00741EA1" w:rsidRDefault="00A1659F" w:rsidP="0074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A1" w:rsidRDefault="00741EA1" w:rsidP="0074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A1"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обнародования.</w:t>
      </w:r>
    </w:p>
    <w:p w:rsidR="00741EA1" w:rsidRDefault="00741EA1" w:rsidP="0074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A1" w:rsidRDefault="00741EA1" w:rsidP="0074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A1" w:rsidRPr="00741EA1" w:rsidRDefault="00741EA1" w:rsidP="0074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  <w:r w:rsidRPr="00741EA1">
        <w:rPr>
          <w:sz w:val="28"/>
          <w:szCs w:val="28"/>
        </w:rPr>
        <w:t>Глава администрации</w:t>
      </w:r>
      <w:r w:rsidRPr="00741EA1">
        <w:rPr>
          <w:sz w:val="28"/>
          <w:szCs w:val="28"/>
        </w:rPr>
        <w:tab/>
      </w:r>
      <w:r w:rsidRPr="00741EA1">
        <w:rPr>
          <w:sz w:val="28"/>
          <w:szCs w:val="28"/>
        </w:rPr>
        <w:tab/>
        <w:t xml:space="preserve">                                       </w:t>
      </w:r>
      <w:r w:rsidRPr="00741EA1">
        <w:rPr>
          <w:sz w:val="28"/>
          <w:szCs w:val="28"/>
        </w:rPr>
        <w:tab/>
      </w:r>
      <w:r>
        <w:rPr>
          <w:sz w:val="28"/>
          <w:szCs w:val="28"/>
        </w:rPr>
        <w:t>С.М.Попов</w:t>
      </w: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P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  <w:r w:rsidRPr="00741EA1">
        <w:rPr>
          <w:sz w:val="28"/>
          <w:szCs w:val="28"/>
        </w:rPr>
        <w:t>Разослано:  членам  комиссии, прокуратуре района, в дело.</w:t>
      </w: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jc w:val="both"/>
        <w:rPr>
          <w:sz w:val="28"/>
          <w:szCs w:val="28"/>
        </w:rPr>
      </w:pPr>
    </w:p>
    <w:p w:rsidR="00741EA1" w:rsidRDefault="00741EA1" w:rsidP="00741EA1">
      <w:pPr>
        <w:ind w:left="4956"/>
        <w:contextualSpacing/>
        <w:jc w:val="both"/>
        <w:rPr>
          <w:b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741EA1" w:rsidRPr="00AE232C" w:rsidTr="00F15876">
        <w:tc>
          <w:tcPr>
            <w:tcW w:w="4928" w:type="dxa"/>
          </w:tcPr>
          <w:p w:rsidR="00741EA1" w:rsidRPr="00AE232C" w:rsidRDefault="00741EA1" w:rsidP="00F15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41EA1" w:rsidRPr="00AE232C" w:rsidRDefault="00741EA1" w:rsidP="00F158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741EA1" w:rsidRPr="00AE232C" w:rsidRDefault="00741EA1" w:rsidP="00F158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741EA1" w:rsidRPr="00AE232C" w:rsidRDefault="00741EA1" w:rsidP="000865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08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 w:rsidR="00086559"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741EA1" w:rsidRDefault="00741EA1" w:rsidP="00DC30D0">
      <w:pPr>
        <w:rPr>
          <w:b/>
          <w:sz w:val="28"/>
          <w:szCs w:val="28"/>
        </w:rPr>
      </w:pPr>
    </w:p>
    <w:p w:rsidR="00741EA1" w:rsidRDefault="00741EA1" w:rsidP="00DC30D0">
      <w:pPr>
        <w:rPr>
          <w:b/>
          <w:sz w:val="28"/>
          <w:szCs w:val="28"/>
        </w:rPr>
      </w:pPr>
    </w:p>
    <w:p w:rsidR="00741EA1" w:rsidRPr="00741EA1" w:rsidRDefault="00741EA1" w:rsidP="00741EA1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</w:rPr>
      </w:pPr>
      <w:r w:rsidRPr="00741EA1">
        <w:rPr>
          <w:spacing w:val="1"/>
          <w:sz w:val="28"/>
          <w:szCs w:val="28"/>
        </w:rPr>
        <w:t>Положение</w:t>
      </w:r>
    </w:p>
    <w:p w:rsidR="00741EA1" w:rsidRPr="00741EA1" w:rsidRDefault="00741EA1" w:rsidP="00741EA1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741EA1">
        <w:rPr>
          <w:spacing w:val="1"/>
          <w:sz w:val="28"/>
          <w:szCs w:val="28"/>
        </w:rPr>
        <w:t xml:space="preserve">о порядке рассмотрения комиссией по координации работы по противодействию коррупции в </w:t>
      </w:r>
      <w:proofErr w:type="spellStart"/>
      <w:r>
        <w:rPr>
          <w:spacing w:val="1"/>
          <w:sz w:val="28"/>
          <w:szCs w:val="28"/>
        </w:rPr>
        <w:t>Марксовском</w:t>
      </w:r>
      <w:proofErr w:type="spellEnd"/>
      <w:r>
        <w:rPr>
          <w:spacing w:val="1"/>
          <w:sz w:val="28"/>
          <w:szCs w:val="28"/>
        </w:rPr>
        <w:t xml:space="preserve"> </w:t>
      </w:r>
      <w:r w:rsidRPr="00741EA1">
        <w:rPr>
          <w:spacing w:val="1"/>
          <w:sz w:val="28"/>
          <w:szCs w:val="28"/>
        </w:rPr>
        <w:t xml:space="preserve"> сельсовете  вопросов, касающихся соблюдения требований к служебному (должностному) поведению лиц, замещающих муниципальные  должности в органах местного самоуправления  и урегулированию конфликта интересов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1EA1" w:rsidRPr="00741EA1" w:rsidRDefault="00741EA1" w:rsidP="00741EA1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8"/>
          <w:szCs w:val="28"/>
        </w:rPr>
      </w:pPr>
      <w:bookmarkStart w:id="0" w:name="Par135"/>
      <w:bookmarkEnd w:id="0"/>
      <w:r w:rsidRPr="00741EA1">
        <w:rPr>
          <w:bCs/>
          <w:sz w:val="28"/>
          <w:szCs w:val="28"/>
        </w:rPr>
        <w:t>1. </w:t>
      </w:r>
      <w:r w:rsidRPr="00741EA1">
        <w:rPr>
          <w:bCs/>
          <w:spacing w:val="1"/>
          <w:sz w:val="28"/>
          <w:szCs w:val="28"/>
        </w:rPr>
        <w:t xml:space="preserve">Настоящее Положение определяет порядок рассмотрения </w:t>
      </w:r>
      <w:r w:rsidRPr="00741EA1">
        <w:rPr>
          <w:spacing w:val="1"/>
          <w:sz w:val="28"/>
          <w:szCs w:val="28"/>
        </w:rPr>
        <w:t xml:space="preserve">комиссией по координации работы по противодействию коррупции в  </w:t>
      </w:r>
      <w:proofErr w:type="spellStart"/>
      <w:r>
        <w:rPr>
          <w:spacing w:val="1"/>
          <w:sz w:val="28"/>
          <w:szCs w:val="28"/>
        </w:rPr>
        <w:t>Марксовском</w:t>
      </w:r>
      <w:proofErr w:type="spellEnd"/>
      <w:r>
        <w:rPr>
          <w:spacing w:val="1"/>
          <w:sz w:val="28"/>
          <w:szCs w:val="28"/>
        </w:rPr>
        <w:t xml:space="preserve"> </w:t>
      </w:r>
      <w:r w:rsidRPr="00741EA1">
        <w:rPr>
          <w:spacing w:val="1"/>
          <w:sz w:val="28"/>
          <w:szCs w:val="28"/>
        </w:rPr>
        <w:t xml:space="preserve"> сельсовете Александровского района Оренбургской области</w:t>
      </w:r>
      <w:r w:rsidRPr="00741EA1">
        <w:rPr>
          <w:bCs/>
          <w:spacing w:val="1"/>
          <w:sz w:val="28"/>
          <w:szCs w:val="28"/>
        </w:rPr>
        <w:t xml:space="preserve"> (далее – комиссия):</w:t>
      </w:r>
    </w:p>
    <w:p w:rsidR="00741EA1" w:rsidRPr="00741EA1" w:rsidRDefault="00741EA1" w:rsidP="00741EA1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 xml:space="preserve">вопросов, касающихся соблюдения требований к служебному (должностному) поведению лиц, замещающих муниципальные  должности </w:t>
      </w:r>
      <w:r w:rsidRPr="00741EA1">
        <w:rPr>
          <w:spacing w:val="1"/>
          <w:sz w:val="28"/>
          <w:szCs w:val="28"/>
        </w:rPr>
        <w:t>в органах местного самоуправления</w:t>
      </w:r>
      <w:r w:rsidRPr="00741EA1">
        <w:rPr>
          <w:bCs/>
          <w:spacing w:val="1"/>
          <w:sz w:val="28"/>
          <w:szCs w:val="28"/>
        </w:rPr>
        <w:t xml:space="preserve"> (далее – лицо, замещающее муниципальную  должность)</w:t>
      </w:r>
      <w:r w:rsidRPr="00741EA1">
        <w:rPr>
          <w:spacing w:val="1"/>
          <w:sz w:val="28"/>
          <w:szCs w:val="28"/>
        </w:rPr>
        <w:t>, и урегулированию конфликта интересов;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741EA1">
        <w:rPr>
          <w:bCs/>
          <w:sz w:val="28"/>
          <w:szCs w:val="28"/>
          <w:lang w:eastAsia="en-US"/>
        </w:rPr>
        <w:t>обращения гражданина, замещавшего муниципальную должность   (далее – гражданин), о даче согласия на замещение должности в коммерческой или некоммерческой организации и (или) на выполнение в такой организации работ (оказание услуг) на условиях гражданско-правового договора в случаях, предусмотренных федеральными законами, если отдельные функции по муниципальному  управлению этой организацией входили в его служебные (должностные) обязанности, до истечения двух лет со дня освобождения от  муниципальной</w:t>
      </w:r>
      <w:proofErr w:type="gramEnd"/>
      <w:r w:rsidRPr="00741EA1">
        <w:rPr>
          <w:bCs/>
          <w:sz w:val="28"/>
          <w:szCs w:val="28"/>
          <w:lang w:eastAsia="en-US"/>
        </w:rPr>
        <w:t xml:space="preserve">  должности.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1" w:name="Par5"/>
      <w:bookmarkEnd w:id="1"/>
      <w:r w:rsidRPr="00741EA1">
        <w:rPr>
          <w:bCs/>
          <w:sz w:val="28"/>
          <w:szCs w:val="28"/>
          <w:lang w:eastAsia="en-US"/>
        </w:rPr>
        <w:t>2. Основанием для проведения заседания комиссии является: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2" w:name="Par6"/>
      <w:bookmarkEnd w:id="2"/>
      <w:r w:rsidRPr="00741EA1">
        <w:rPr>
          <w:bCs/>
          <w:sz w:val="28"/>
          <w:szCs w:val="28"/>
          <w:lang w:eastAsia="en-US"/>
        </w:rPr>
        <w:t>а) решение главы администрации сельсовета  – председателя комиссии, принятое на основании: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741EA1">
        <w:rPr>
          <w:bCs/>
          <w:sz w:val="28"/>
          <w:szCs w:val="28"/>
          <w:lang w:eastAsia="en-US"/>
        </w:rPr>
        <w:t>материалов проверки, проведенной специалистом по кадровым вопросам в соответствии  с положением о проверке достоверности и полноты сведений, представляемых гражданами, претендующими на замещение муниципальных  должностей, и лицами, замещающими муниципальные  должности, и соблюдения ограничений лицами, замещающими муниципальные  должности  в органах местного самоуправления, представленных в комиссию;</w:t>
      </w:r>
      <w:proofErr w:type="gramEnd"/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>иных материалов о нарушении лицом, замещающим муниципальную  должность, требований к служебному (должностному) поведению, поступивших в комиссию;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 xml:space="preserve">б) </w:t>
      </w:r>
      <w:proofErr w:type="gramStart"/>
      <w:r w:rsidRPr="00741EA1">
        <w:rPr>
          <w:bCs/>
          <w:sz w:val="28"/>
          <w:szCs w:val="28"/>
          <w:lang w:eastAsia="en-US"/>
        </w:rPr>
        <w:t>поступившее</w:t>
      </w:r>
      <w:proofErr w:type="gramEnd"/>
      <w:r w:rsidRPr="00741EA1">
        <w:rPr>
          <w:bCs/>
          <w:sz w:val="28"/>
          <w:szCs w:val="28"/>
          <w:lang w:eastAsia="en-US"/>
        </w:rPr>
        <w:t xml:space="preserve"> в администрацию сельсовета:</w:t>
      </w:r>
    </w:p>
    <w:p w:rsidR="00741EA1" w:rsidRPr="00741EA1" w:rsidRDefault="00741EA1" w:rsidP="00741EA1">
      <w:pPr>
        <w:rPr>
          <w:bCs/>
          <w:sz w:val="28"/>
          <w:szCs w:val="28"/>
          <w:lang w:eastAsia="en-US"/>
        </w:rPr>
      </w:pPr>
      <w:bookmarkStart w:id="3" w:name="Par12"/>
      <w:bookmarkEnd w:id="3"/>
      <w:proofErr w:type="gramStart"/>
      <w:r w:rsidRPr="00741EA1">
        <w:rPr>
          <w:bCs/>
          <w:sz w:val="28"/>
          <w:szCs w:val="28"/>
          <w:lang w:eastAsia="en-US"/>
        </w:rPr>
        <w:t>обращение гражданина о даче согласия на замещение должности в коммерческой или некоммерческой организации и (или) на выполнение в</w:t>
      </w:r>
      <w:r>
        <w:rPr>
          <w:bCs/>
          <w:sz w:val="28"/>
          <w:szCs w:val="28"/>
          <w:lang w:eastAsia="en-US"/>
        </w:rPr>
        <w:t xml:space="preserve"> </w:t>
      </w:r>
      <w:r w:rsidRPr="00741EA1">
        <w:rPr>
          <w:bCs/>
          <w:sz w:val="28"/>
          <w:szCs w:val="28"/>
          <w:lang w:eastAsia="en-US"/>
        </w:rPr>
        <w:t xml:space="preserve">такой организации работ (оказание услуг) на условиях гражданско-правового договора в случаях, предусмотренных федеральными законами, если отдельные функции по </w:t>
      </w:r>
      <w:r w:rsidRPr="00741EA1">
        <w:rPr>
          <w:bCs/>
          <w:sz w:val="28"/>
          <w:szCs w:val="28"/>
          <w:lang w:eastAsia="en-US"/>
        </w:rPr>
        <w:lastRenderedPageBreak/>
        <w:t>муниципальному  управлению этой организацией входили в его служебные (должностные) обязанности, до истечения двух лет со дня освобождения от муниципальной  должности   (далее – обращение);</w:t>
      </w:r>
      <w:proofErr w:type="gramEnd"/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4" w:name="Par13"/>
      <w:bookmarkEnd w:id="4"/>
      <w:r w:rsidRPr="00741EA1">
        <w:rPr>
          <w:bCs/>
          <w:sz w:val="28"/>
          <w:szCs w:val="28"/>
          <w:lang w:eastAsia="en-US"/>
        </w:rPr>
        <w:t>заявление лица, замещающего муниципальную 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заявление).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 xml:space="preserve">3. Обращение подается гражданином  специалисту по кадровым вопросам администрации сельсовета. В обращении указываются: </w:t>
      </w:r>
    </w:p>
    <w:p w:rsidR="00741EA1" w:rsidRPr="00741EA1" w:rsidRDefault="00741EA1" w:rsidP="00741EA1">
      <w:pPr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>фамилия, имя, отчество гражданина;</w:t>
      </w:r>
    </w:p>
    <w:p w:rsidR="00741EA1" w:rsidRPr="00741EA1" w:rsidRDefault="00741EA1" w:rsidP="00741EA1">
      <w:pPr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>дата рождения;</w:t>
      </w:r>
    </w:p>
    <w:p w:rsidR="00741EA1" w:rsidRPr="00741EA1" w:rsidRDefault="00741EA1" w:rsidP="00741EA1">
      <w:pPr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>адрес места жительства;</w:t>
      </w:r>
    </w:p>
    <w:p w:rsidR="00741EA1" w:rsidRPr="00741EA1" w:rsidRDefault="00741EA1" w:rsidP="00741EA1">
      <w:pPr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>замещаемые должности в течение последних двух лет до дня освобождения от муниципальной  должности;</w:t>
      </w:r>
    </w:p>
    <w:p w:rsidR="00741EA1" w:rsidRPr="00741EA1" w:rsidRDefault="00741EA1" w:rsidP="00741EA1">
      <w:pPr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деятельности;</w:t>
      </w:r>
    </w:p>
    <w:p w:rsidR="00741EA1" w:rsidRPr="00741EA1" w:rsidRDefault="00741EA1" w:rsidP="00741EA1">
      <w:pPr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>служебные (должностные) обязанности, исполняемые гражданином во время замещения им муниципальной  должности;</w:t>
      </w:r>
    </w:p>
    <w:p w:rsidR="00741EA1" w:rsidRPr="00741EA1" w:rsidRDefault="00741EA1" w:rsidP="00741EA1">
      <w:pPr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>функции по государственному управлению в отношении коммерческой или некоммерческой организации;</w:t>
      </w:r>
    </w:p>
    <w:p w:rsidR="00741EA1" w:rsidRPr="00741EA1" w:rsidRDefault="00741EA1" w:rsidP="00741EA1">
      <w:pPr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>вид договора (трудовой или гражданско-правовой), предполагаемый срок его действия;</w:t>
      </w:r>
    </w:p>
    <w:p w:rsidR="00741EA1" w:rsidRPr="00741EA1" w:rsidRDefault="00741EA1" w:rsidP="00741EA1">
      <w:pPr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 xml:space="preserve">сумма оплаты за выполнение работ (оказание услуг) по договору. </w:t>
      </w:r>
    </w:p>
    <w:p w:rsidR="00741EA1" w:rsidRPr="00741EA1" w:rsidRDefault="00741EA1" w:rsidP="00741EA1">
      <w:pPr>
        <w:ind w:firstLine="709"/>
        <w:jc w:val="both"/>
        <w:rPr>
          <w:bCs/>
          <w:spacing w:val="1"/>
          <w:sz w:val="28"/>
          <w:szCs w:val="28"/>
        </w:rPr>
      </w:pPr>
      <w:r w:rsidRPr="00741EA1">
        <w:rPr>
          <w:bCs/>
          <w:spacing w:val="1"/>
          <w:sz w:val="28"/>
          <w:szCs w:val="28"/>
        </w:rPr>
        <w:t xml:space="preserve">Специалист по кадровой работе  осуществляет 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741EA1">
          <w:rPr>
            <w:bCs/>
            <w:spacing w:val="1"/>
            <w:sz w:val="28"/>
            <w:szCs w:val="28"/>
          </w:rPr>
          <w:t>статьи 12</w:t>
        </w:r>
      </w:hyperlink>
      <w:r w:rsidRPr="00741EA1">
        <w:rPr>
          <w:bCs/>
          <w:spacing w:val="1"/>
          <w:sz w:val="28"/>
          <w:szCs w:val="28"/>
        </w:rPr>
        <w:t xml:space="preserve"> Федерального закона от 25 декабря 2008 года 273-ФЗ «О противодействии коррупции». Обращение,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5" w:name="Par16"/>
      <w:bookmarkEnd w:id="5"/>
      <w:r w:rsidRPr="00741EA1">
        <w:rPr>
          <w:bCs/>
          <w:sz w:val="28"/>
          <w:szCs w:val="28"/>
          <w:lang w:eastAsia="en-US"/>
        </w:rPr>
        <w:t xml:space="preserve">4. Заявление подается лицом, замещающим муниципальную  должность, в </w:t>
      </w:r>
      <w:hyperlink r:id="rId9" w:history="1">
        <w:r w:rsidRPr="00741EA1">
          <w:rPr>
            <w:bCs/>
            <w:sz w:val="28"/>
            <w:szCs w:val="28"/>
            <w:lang w:eastAsia="en-US"/>
          </w:rPr>
          <w:t>порядке</w:t>
        </w:r>
      </w:hyperlink>
      <w:r w:rsidRPr="00741EA1">
        <w:rPr>
          <w:bCs/>
          <w:sz w:val="28"/>
          <w:szCs w:val="28"/>
          <w:lang w:eastAsia="en-US"/>
        </w:rPr>
        <w:t xml:space="preserve"> и сроки, установленные для подачи сведений о доходах, об имуществе и обязательствах имущественного характера. Специалист по кадровой работе администрации сельсовета осуществляет рассмотрение заявления, по результатам которого составляется заключение. Заявление, заключение и другие материалы в течение семи рабочих дней со дня поступления заявления представляются председателю комиссии.</w:t>
      </w:r>
    </w:p>
    <w:p w:rsidR="00741EA1" w:rsidRPr="00741EA1" w:rsidRDefault="00D6786B" w:rsidP="00741EA1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</w:t>
      </w:r>
      <w:r w:rsidR="00741EA1" w:rsidRPr="00741EA1">
        <w:rPr>
          <w:bCs/>
          <w:sz w:val="28"/>
          <w:szCs w:val="28"/>
          <w:lang w:eastAsia="en-US"/>
        </w:rPr>
        <w:t>5. </w:t>
      </w:r>
      <w:proofErr w:type="gramStart"/>
      <w:r w:rsidR="00741EA1" w:rsidRPr="00741EA1">
        <w:rPr>
          <w:bCs/>
          <w:sz w:val="28"/>
          <w:szCs w:val="28"/>
          <w:lang w:eastAsia="en-US"/>
        </w:rPr>
        <w:t xml:space="preserve">В случае если в заявлении, заключении и других материалах, указанных в абзаце третьем подпункта «б» </w:t>
      </w:r>
      <w:hyperlink w:anchor="Par16" w:history="1">
        <w:r w:rsidR="00741EA1" w:rsidRPr="00741EA1">
          <w:rPr>
            <w:bCs/>
            <w:sz w:val="28"/>
            <w:szCs w:val="28"/>
            <w:lang w:eastAsia="en-US"/>
          </w:rPr>
          <w:t xml:space="preserve">пункта </w:t>
        </w:r>
      </w:hyperlink>
      <w:r w:rsidR="00741EA1" w:rsidRPr="00741EA1">
        <w:rPr>
          <w:bCs/>
          <w:sz w:val="28"/>
          <w:szCs w:val="28"/>
          <w:lang w:eastAsia="en-US"/>
        </w:rPr>
        <w:t>2 настоящего Положения (далее – материалы), содержатся основания, позволяющие сделать вывод, что причина непредставления лицом, замещающим муниципальную  должность, сведений о доходах, об имуществе и обязательствах имущественного</w:t>
      </w:r>
      <w:r w:rsidR="00741EA1">
        <w:rPr>
          <w:bCs/>
          <w:sz w:val="28"/>
          <w:szCs w:val="28"/>
          <w:lang w:eastAsia="en-US"/>
        </w:rPr>
        <w:t xml:space="preserve">  </w:t>
      </w:r>
      <w:r w:rsidR="00741EA1" w:rsidRPr="00741EA1">
        <w:rPr>
          <w:bCs/>
          <w:sz w:val="28"/>
          <w:szCs w:val="28"/>
          <w:lang w:eastAsia="en-US"/>
        </w:rPr>
        <w:t xml:space="preserve">характера своих супруги (супруга) и несовершеннолетних детей является объективной и уважительной, председатель комиссии может принять решение, указанное в </w:t>
      </w:r>
      <w:hyperlink w:anchor="Par36" w:history="1">
        <w:r w:rsidR="00741EA1" w:rsidRPr="00741EA1">
          <w:rPr>
            <w:bCs/>
            <w:sz w:val="28"/>
            <w:szCs w:val="28"/>
            <w:lang w:eastAsia="en-US"/>
          </w:rPr>
          <w:t>подпункте</w:t>
        </w:r>
        <w:proofErr w:type="gramEnd"/>
        <w:r w:rsidR="00741EA1" w:rsidRPr="00741EA1">
          <w:rPr>
            <w:bCs/>
            <w:sz w:val="28"/>
            <w:szCs w:val="28"/>
            <w:lang w:eastAsia="en-US"/>
          </w:rPr>
          <w:t xml:space="preserve"> «а» пункта 1</w:t>
        </w:r>
      </w:hyperlink>
      <w:r w:rsidR="00741EA1" w:rsidRPr="00741EA1">
        <w:rPr>
          <w:bCs/>
          <w:sz w:val="28"/>
          <w:szCs w:val="28"/>
          <w:lang w:eastAsia="en-US"/>
        </w:rPr>
        <w:t xml:space="preserve">7 настоящего Положения. Заключение и принятое на его основе решение доводятся до сведения членов комиссии на ближайшем заседании. Указанное лицо в письменном виде </w:t>
      </w:r>
      <w:r w:rsidR="00741EA1" w:rsidRPr="00741EA1">
        <w:rPr>
          <w:bCs/>
          <w:sz w:val="28"/>
          <w:szCs w:val="28"/>
          <w:lang w:eastAsia="en-US"/>
        </w:rPr>
        <w:lastRenderedPageBreak/>
        <w:t>должно быть проинформировано о принятом решении в течение трех рабочих дней после его принятия.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 xml:space="preserve">6. Дата проведения заседания комиссии, на котором предусматривается рассмотрение вопросов, указанных в </w:t>
      </w:r>
      <w:hyperlink w:anchor="Par5" w:history="1">
        <w:r w:rsidRPr="00741EA1">
          <w:rPr>
            <w:bCs/>
            <w:sz w:val="28"/>
            <w:szCs w:val="28"/>
            <w:lang w:eastAsia="en-US"/>
          </w:rPr>
          <w:t>пункте 2</w:t>
        </w:r>
      </w:hyperlink>
      <w:r w:rsidRPr="00741EA1">
        <w:rPr>
          <w:bCs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комиссии.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 xml:space="preserve">7. Секретарь комиссии формирует повестку дня заседания комиссии,  организует информирование членов комиссии, лица, замещающего муниципальную  должность (гражданина), о вопросах, включенных в повестку дня заседания комиссии, дате, времени и месте проведения заседания комиссии не </w:t>
      </w:r>
      <w:proofErr w:type="gramStart"/>
      <w:r w:rsidRPr="00741EA1">
        <w:rPr>
          <w:bCs/>
          <w:sz w:val="28"/>
          <w:szCs w:val="28"/>
          <w:lang w:eastAsia="en-US"/>
        </w:rPr>
        <w:t>позднее</w:t>
      </w:r>
      <w:proofErr w:type="gramEnd"/>
      <w:r w:rsidRPr="00741EA1">
        <w:rPr>
          <w:bCs/>
          <w:sz w:val="28"/>
          <w:szCs w:val="28"/>
          <w:lang w:eastAsia="en-US"/>
        </w:rPr>
        <w:t xml:space="preserve"> чем за семь рабочих дней до дня заседания комиссии.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>9. Все члены комиссии при принятии решений обладают равными правами.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 xml:space="preserve">10.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ar29" w:history="1">
        <w:r w:rsidRPr="00741EA1">
          <w:rPr>
            <w:bCs/>
            <w:sz w:val="28"/>
            <w:szCs w:val="28"/>
            <w:lang w:eastAsia="en-US"/>
          </w:rPr>
          <w:t>пунктами 1</w:t>
        </w:r>
      </w:hyperlink>
      <w:r w:rsidRPr="00741EA1">
        <w:rPr>
          <w:bCs/>
          <w:sz w:val="28"/>
          <w:szCs w:val="28"/>
          <w:lang w:eastAsia="en-US"/>
        </w:rPr>
        <w:t>5–</w:t>
      </w:r>
      <w:hyperlink w:anchor="Par39" w:history="1">
        <w:r w:rsidRPr="00741EA1">
          <w:rPr>
            <w:bCs/>
            <w:sz w:val="28"/>
            <w:szCs w:val="28"/>
            <w:lang w:eastAsia="en-US"/>
          </w:rPr>
          <w:t>18</w:t>
        </w:r>
      </w:hyperlink>
      <w:r w:rsidRPr="00741EA1">
        <w:rPr>
          <w:bCs/>
          <w:sz w:val="28"/>
          <w:szCs w:val="28"/>
          <w:lang w:eastAsia="en-US"/>
        </w:rPr>
        <w:t xml:space="preserve"> настоящего Положения.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>11. Заседание комиссии проводится в присутствии лица, замещающего муниципальную  должность (гражданина). О намерении лично присутствовать на заседании комиссии лицо, замещающее муниципальную  должность   (гражданин), указывает в заявлении или обращении. Без такого указания заседание комиссии проводится в отсутствие лица, замещающего муниципальную  должность (гражданина).</w:t>
      </w:r>
    </w:p>
    <w:p w:rsidR="00741EA1" w:rsidRPr="00741EA1" w:rsidRDefault="00741EA1" w:rsidP="00741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>12. На заседания комиссии по решению председателя комиссии могут приглашаться должностные лица федеральных территориальных органов исполнительной власти Александровского района, органов государственной власти Оренбургской области, органов местного самоуправления, а также представители заинтересованных организаций.</w:t>
      </w:r>
    </w:p>
    <w:p w:rsidR="00086559" w:rsidRDefault="00741EA1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1EA1">
        <w:rPr>
          <w:bCs/>
          <w:sz w:val="28"/>
          <w:szCs w:val="28"/>
          <w:lang w:eastAsia="en-US"/>
        </w:rPr>
        <w:t>13. На заседании комиссии в порядке, определяемом председателем комиссии, заслушиваются пояснения лица, замещающего муниципальную  должность (гражданина),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 должность   (гражданина), могут быть заслушаны иные лица и рассмотрены представленные ими материалы.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14.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6" w:name="Par29"/>
      <w:bookmarkEnd w:id="6"/>
      <w:r w:rsidRPr="00086559">
        <w:rPr>
          <w:bCs/>
          <w:sz w:val="28"/>
          <w:szCs w:val="28"/>
          <w:lang w:eastAsia="en-US"/>
        </w:rPr>
        <w:t>15. По итогам рассмотрения материалов комиссия может принять одно из следующих решений: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а) установить, что в рассматриваемом случае не содержится признаков нарушения лицом, замещающим муниципальную  должность, требований к служебному (должностному) поведению;</w:t>
      </w:r>
    </w:p>
    <w:p w:rsidR="00086559" w:rsidRPr="00086559" w:rsidRDefault="00086559" w:rsidP="0008655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8"/>
          <w:szCs w:val="28"/>
        </w:rPr>
      </w:pPr>
      <w:r w:rsidRPr="00086559">
        <w:rPr>
          <w:bCs/>
          <w:spacing w:val="1"/>
          <w:sz w:val="28"/>
          <w:szCs w:val="28"/>
        </w:rPr>
        <w:t xml:space="preserve">б) установить, что в рассматриваемом случае имеются признаки нарушения лицом, замещающим муниципальную  должность, требований к служебному (должностному) поведению. В этом случае комиссия готовит доклад главе </w:t>
      </w:r>
      <w:r w:rsidRPr="00086559">
        <w:rPr>
          <w:bCs/>
          <w:spacing w:val="1"/>
          <w:sz w:val="28"/>
          <w:szCs w:val="28"/>
        </w:rPr>
        <w:lastRenderedPageBreak/>
        <w:t>сельсовета.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16. По итогам рассмотрения обращения комиссия может принять одно из следующих решений: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 (оказание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служебные (должностные)  обязанности;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и (или) в выполнении в такой организации работ (оказании услуг) на условиях гражданско-правового договора в случаях, предусмотренных федеральными законами, если отдельные функции по муниципальному  управлению этой организацией входили в его должностные обязанности, и мотивировать свой отказ.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7" w:name="Par35"/>
      <w:bookmarkEnd w:id="7"/>
      <w:r w:rsidRPr="00086559">
        <w:rPr>
          <w:bCs/>
          <w:sz w:val="28"/>
          <w:szCs w:val="28"/>
          <w:lang w:eastAsia="en-US"/>
        </w:rPr>
        <w:t>17. По итогам рассмотрения заявления комиссия может принять одно из следующих решений: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8" w:name="Par36"/>
      <w:bookmarkEnd w:id="8"/>
      <w:r w:rsidRPr="00086559">
        <w:rPr>
          <w:bCs/>
          <w:sz w:val="28"/>
          <w:szCs w:val="28"/>
          <w:lang w:eastAsia="en-US"/>
        </w:rPr>
        <w:t>а) 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б) 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 должность</w:t>
      </w:r>
      <w:proofErr w:type="gramStart"/>
      <w:r w:rsidRPr="00086559">
        <w:rPr>
          <w:bCs/>
          <w:sz w:val="28"/>
          <w:szCs w:val="28"/>
          <w:lang w:eastAsia="en-US"/>
        </w:rPr>
        <w:t xml:space="preserve"> ,</w:t>
      </w:r>
      <w:proofErr w:type="gramEnd"/>
      <w:r w:rsidRPr="00086559">
        <w:rPr>
          <w:bCs/>
          <w:sz w:val="28"/>
          <w:szCs w:val="28"/>
          <w:lang w:eastAsia="en-US"/>
        </w:rPr>
        <w:t xml:space="preserve"> принять меры по представлению указанных сведений;</w:t>
      </w:r>
    </w:p>
    <w:p w:rsidR="00086559" w:rsidRDefault="00086559" w:rsidP="0008655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8"/>
          <w:szCs w:val="28"/>
        </w:rPr>
      </w:pPr>
      <w:r w:rsidRPr="00086559">
        <w:rPr>
          <w:bCs/>
          <w:spacing w:val="1"/>
          <w:sz w:val="28"/>
          <w:szCs w:val="28"/>
        </w:rPr>
        <w:t xml:space="preserve">в) 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9" w:name="Par39"/>
      <w:bookmarkEnd w:id="9"/>
      <w:r w:rsidRPr="00086559">
        <w:rPr>
          <w:bCs/>
          <w:spacing w:val="1"/>
          <w:sz w:val="28"/>
          <w:szCs w:val="28"/>
        </w:rPr>
        <w:t>В этом случае комиссия готовит доклад главе сельсовета.</w:t>
      </w:r>
    </w:p>
    <w:p w:rsidR="00086559" w:rsidRPr="00086559" w:rsidRDefault="00086559" w:rsidP="0008655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pacing w:val="1"/>
          <w:sz w:val="28"/>
          <w:szCs w:val="28"/>
        </w:rPr>
        <w:t xml:space="preserve">           </w:t>
      </w:r>
      <w:r w:rsidRPr="00086559">
        <w:rPr>
          <w:bCs/>
          <w:sz w:val="28"/>
          <w:szCs w:val="28"/>
          <w:lang w:eastAsia="en-US"/>
        </w:rPr>
        <w:t xml:space="preserve">18. Комиссия вправе принять иное решение, чем предусмотрено </w:t>
      </w:r>
      <w:hyperlink w:anchor="Par29" w:history="1">
        <w:r w:rsidRPr="00086559">
          <w:rPr>
            <w:bCs/>
            <w:sz w:val="28"/>
            <w:szCs w:val="28"/>
            <w:lang w:eastAsia="en-US"/>
          </w:rPr>
          <w:t>пунктами 1</w:t>
        </w:r>
      </w:hyperlink>
      <w:r w:rsidRPr="00086559">
        <w:rPr>
          <w:bCs/>
          <w:sz w:val="28"/>
          <w:szCs w:val="28"/>
          <w:lang w:eastAsia="en-US"/>
        </w:rPr>
        <w:t>5–</w:t>
      </w:r>
      <w:hyperlink w:anchor="Par35" w:history="1">
        <w:r w:rsidRPr="00086559">
          <w:rPr>
            <w:bCs/>
            <w:sz w:val="28"/>
            <w:szCs w:val="28"/>
            <w:lang w:eastAsia="en-US"/>
          </w:rPr>
          <w:t>17</w:t>
        </w:r>
      </w:hyperlink>
      <w:r w:rsidRPr="00086559">
        <w:rPr>
          <w:bCs/>
          <w:sz w:val="28"/>
          <w:szCs w:val="28"/>
          <w:lang w:eastAsia="en-US"/>
        </w:rPr>
        <w:t xml:space="preserve"> настоящего Положения. Основания для принятия такого решения должны быть отражены в протоколе заседания комиссии.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19. 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20. 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lastRenderedPageBreak/>
        <w:t>21. Решение комиссии оформляется протоколом, который подписывают члены комиссии, принимавшие участие в заседании комиссии.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22. В протоколе заседания комиссии указываются: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дата заседания комиссии, фамилии, имена, отчества членов комиссии и других лиц, присутствующих на заседании комиссии;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информация о том, что заседание комиссии осуществлялось в порядке, предусмотренном настоящим Положением;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 должност</w:t>
      </w:r>
      <w:proofErr w:type="gramStart"/>
      <w:r w:rsidRPr="00086559">
        <w:rPr>
          <w:bCs/>
          <w:sz w:val="28"/>
          <w:szCs w:val="28"/>
          <w:lang w:eastAsia="en-US"/>
        </w:rPr>
        <w:t>ь(</w:t>
      </w:r>
      <w:proofErr w:type="gramEnd"/>
      <w:r w:rsidRPr="00086559">
        <w:rPr>
          <w:bCs/>
          <w:sz w:val="28"/>
          <w:szCs w:val="28"/>
          <w:lang w:eastAsia="en-US"/>
        </w:rPr>
        <w:t>гражданина), в отношении которого рассматривался вопрос;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источник информации, содержащей основания для проведения заседания комиссии, и дата поступления такой информации в администрацию сельсовета;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содержание пояснений лица, замещающего муниципальную  должность   (гражданина), и других лиц по существу рассматриваемых вопросов;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фамилии, имена, отчества выступивших на заседании лиц и краткое изложение их выступлений;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другие сведения;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результаты голосования;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решение и обоснование его принятия.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24. Выписка из решения комиссии направляется лицу, замещающему муниципальную  должность (гражданину), в течение трех дней после проведения соответствующего заседания комиссии.</w:t>
      </w:r>
    </w:p>
    <w:p w:rsidR="00086559" w:rsidRPr="00086559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6559">
        <w:rPr>
          <w:bCs/>
          <w:sz w:val="28"/>
          <w:szCs w:val="28"/>
          <w:lang w:eastAsia="en-US"/>
        </w:rPr>
        <w:t>25. Решение комиссии может быть обжаловано в порядке, установленном законодательством Российской Федерации.</w:t>
      </w:r>
    </w:p>
    <w:p w:rsidR="00086559" w:rsidRPr="00086559" w:rsidRDefault="00086559" w:rsidP="00086559">
      <w:pPr>
        <w:widowControl w:val="0"/>
        <w:autoSpaceDE w:val="0"/>
        <w:autoSpaceDN w:val="0"/>
        <w:adjustRightInd w:val="0"/>
        <w:jc w:val="both"/>
        <w:rPr>
          <w:bCs/>
          <w:spacing w:val="1"/>
          <w:sz w:val="28"/>
          <w:szCs w:val="28"/>
        </w:rPr>
      </w:pPr>
    </w:p>
    <w:p w:rsidR="00086559" w:rsidRPr="00086559" w:rsidRDefault="00086559" w:rsidP="00086559">
      <w:pPr>
        <w:widowControl w:val="0"/>
        <w:autoSpaceDE w:val="0"/>
        <w:autoSpaceDN w:val="0"/>
        <w:adjustRightInd w:val="0"/>
        <w:jc w:val="both"/>
        <w:rPr>
          <w:bCs/>
          <w:spacing w:val="1"/>
          <w:sz w:val="28"/>
          <w:szCs w:val="28"/>
        </w:rPr>
      </w:pPr>
    </w:p>
    <w:p w:rsidR="009D3140" w:rsidRDefault="009D3140" w:rsidP="009D3140">
      <w:pPr>
        <w:pStyle w:val="ConsPlusNonformat"/>
        <w:rPr>
          <w:sz w:val="28"/>
          <w:szCs w:val="28"/>
        </w:rPr>
      </w:pPr>
    </w:p>
    <w:sectPr w:rsidR="009D3140" w:rsidSect="00C87428"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4C" w:rsidRDefault="0094154C" w:rsidP="007342A4">
      <w:r>
        <w:separator/>
      </w:r>
    </w:p>
  </w:endnote>
  <w:endnote w:type="continuationSeparator" w:id="0">
    <w:p w:rsidR="0094154C" w:rsidRDefault="0094154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4C" w:rsidRDefault="0094154C" w:rsidP="007342A4">
      <w:r>
        <w:separator/>
      </w:r>
    </w:p>
  </w:footnote>
  <w:footnote w:type="continuationSeparator" w:id="0">
    <w:p w:rsidR="0094154C" w:rsidRDefault="0094154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D3E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027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277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54C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140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428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2BF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A7393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284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298D2AB3C1A911DDE12703F1305D3E7A7699A44E6E2250DA766BA69BB539F5B8899ACvCd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39343CC270CD204FB6A0FDA32C4E911028B41FF5EC86EB7E5D2F7B0A5AB85CAF65258589FB44CcF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8B03-23B9-43CB-870C-B9A6E5CE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4440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15720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39</cp:revision>
  <cp:lastPrinted>2016-12-07T10:17:00Z</cp:lastPrinted>
  <dcterms:created xsi:type="dcterms:W3CDTF">2015-01-27T12:14:00Z</dcterms:created>
  <dcterms:modified xsi:type="dcterms:W3CDTF">2017-03-01T19:02:00Z</dcterms:modified>
</cp:coreProperties>
</file>