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46" w:rsidRDefault="00A37A46" w:rsidP="00A37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37A46" w:rsidRDefault="00A37A46" w:rsidP="00A37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 Д М И Н И С Т Р А Ц И Я</w:t>
      </w:r>
    </w:p>
    <w:p w:rsidR="00A37A46" w:rsidRDefault="00A37A46" w:rsidP="00A37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A37A46" w:rsidRDefault="00A37A46" w:rsidP="00A37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A37A46" w:rsidRDefault="00A37A46" w:rsidP="00A37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A37A46" w:rsidRDefault="00A37A46" w:rsidP="00A37A46">
      <w:pPr>
        <w:rPr>
          <w:b/>
          <w:sz w:val="28"/>
          <w:szCs w:val="28"/>
        </w:rPr>
      </w:pPr>
    </w:p>
    <w:p w:rsidR="00A37A46" w:rsidRDefault="00A37A46" w:rsidP="00A37A46">
      <w:pPr>
        <w:rPr>
          <w:b/>
          <w:sz w:val="28"/>
          <w:szCs w:val="28"/>
        </w:rPr>
      </w:pPr>
    </w:p>
    <w:p w:rsidR="00A37A46" w:rsidRDefault="00A37A46" w:rsidP="00A37A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A37A46" w:rsidRDefault="00A37A46" w:rsidP="00A37A46">
      <w:pPr>
        <w:rPr>
          <w:sz w:val="28"/>
          <w:szCs w:val="28"/>
        </w:rPr>
      </w:pPr>
    </w:p>
    <w:p w:rsidR="00A37A46" w:rsidRDefault="00A37A46" w:rsidP="00A37A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>
        <w:rPr>
          <w:sz w:val="28"/>
          <w:szCs w:val="28"/>
          <w:u w:val="single"/>
        </w:rPr>
        <w:t xml:space="preserve"> 17.07.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38 -п</w:t>
      </w:r>
    </w:p>
    <w:p w:rsidR="00A37A46" w:rsidRDefault="00A37A46" w:rsidP="00A37A46">
      <w:pPr>
        <w:rPr>
          <w:b/>
          <w:sz w:val="28"/>
          <w:szCs w:val="28"/>
        </w:rPr>
      </w:pPr>
    </w:p>
    <w:p w:rsidR="00A37A46" w:rsidRDefault="00A37A46" w:rsidP="00A37A46">
      <w:pPr>
        <w:rPr>
          <w:sz w:val="28"/>
          <w:szCs w:val="28"/>
        </w:rPr>
      </w:pPr>
    </w:p>
    <w:p w:rsidR="00A37A46" w:rsidRDefault="00A37A46" w:rsidP="00A37A46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 xml:space="preserve">Об имущественной поддержке </w:t>
      </w:r>
      <w:r>
        <w:rPr>
          <w:rFonts w:eastAsia="Calibri"/>
          <w:sz w:val="28"/>
          <w:szCs w:val="28"/>
          <w:lang w:eastAsia="en-US"/>
        </w:rPr>
        <w:t>субъектов</w:t>
      </w:r>
    </w:p>
    <w:p w:rsidR="00A37A46" w:rsidRDefault="00A37A46" w:rsidP="00A37A46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 xml:space="preserve">малого и среднего предпринимательства </w:t>
      </w:r>
    </w:p>
    <w:p w:rsidR="00A37A46" w:rsidRPr="002748F8" w:rsidRDefault="00A37A46" w:rsidP="00A37A46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2748F8">
        <w:rPr>
          <w:rFonts w:eastAsia="Calibri"/>
          <w:sz w:val="28"/>
          <w:szCs w:val="28"/>
          <w:lang w:eastAsia="en-US"/>
        </w:rPr>
        <w:t>при предоставлении муниципального имущества</w:t>
      </w:r>
    </w:p>
    <w:p w:rsidR="00A37A46" w:rsidRDefault="00A37A46" w:rsidP="00A37A46">
      <w:pPr>
        <w:jc w:val="both"/>
        <w:rPr>
          <w:sz w:val="28"/>
          <w:szCs w:val="28"/>
        </w:rPr>
      </w:pPr>
    </w:p>
    <w:p w:rsidR="00A37A46" w:rsidRPr="002748F8" w:rsidRDefault="00A37A46" w:rsidP="00A37A46">
      <w:pPr>
        <w:pStyle w:val="ConsPlusNormal"/>
        <w:tabs>
          <w:tab w:val="left" w:pos="3600"/>
        </w:tabs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A46" w:rsidRPr="002748F8" w:rsidRDefault="00A37A46" w:rsidP="00A37A46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Pr="002748F8">
        <w:rPr>
          <w:sz w:val="28"/>
          <w:szCs w:val="28"/>
        </w:rPr>
        <w:t xml:space="preserve">от 22 июля 2008 года </w:t>
      </w:r>
      <w:hyperlink r:id="rId8" w:history="1">
        <w:r>
          <w:rPr>
            <w:sz w:val="28"/>
            <w:szCs w:val="28"/>
          </w:rPr>
          <w:t>№</w:t>
        </w:r>
        <w:r w:rsidRPr="002748F8">
          <w:rPr>
            <w:sz w:val="28"/>
            <w:szCs w:val="28"/>
          </w:rPr>
          <w:t xml:space="preserve"> 159-ФЗ</w:t>
        </w:r>
      </w:hyperlink>
      <w:r w:rsidRPr="002748F8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2748F8">
        <w:rPr>
          <w:rFonts w:eastAsia="Calibri"/>
          <w:sz w:val="28"/>
          <w:szCs w:val="28"/>
          <w:lang w:eastAsia="en-US"/>
        </w:rPr>
        <w:t xml:space="preserve"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2748F8">
          <w:rPr>
            <w:sz w:val="28"/>
            <w:szCs w:val="28"/>
          </w:rPr>
          <w:t>Постановлением</w:t>
        </w:r>
      </w:hyperlink>
      <w:r w:rsidRPr="002748F8">
        <w:rPr>
          <w:sz w:val="28"/>
          <w:szCs w:val="28"/>
        </w:rPr>
        <w:t xml:space="preserve"> Правительства РФ от 01.12.2016г. №</w:t>
      </w:r>
      <w:r>
        <w:rPr>
          <w:sz w:val="28"/>
          <w:szCs w:val="28"/>
        </w:rPr>
        <w:t>1283</w:t>
      </w:r>
      <w:r w:rsidRPr="002748F8">
        <w:rPr>
          <w:bCs/>
          <w:sz w:val="28"/>
          <w:szCs w:val="28"/>
        </w:rPr>
        <w:t>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Установить, что администрация </w:t>
      </w:r>
      <w:r>
        <w:rPr>
          <w:rFonts w:ascii="Times New Roman" w:hAnsi="Times New Roman" w:cs="Times New Roman"/>
          <w:sz w:val="28"/>
          <w:szCs w:val="28"/>
        </w:rPr>
        <w:t>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является муниципальным органом исполнительной власти, уполномоченным осуществлять: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</w:t>
      </w:r>
      <w:hyperlink r:id="rId10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1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во владение и (или) пользование на долгосрочной основе субъектам </w:t>
      </w:r>
      <w:r w:rsidRPr="002748F8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9" w:history="1">
        <w:r w:rsidRPr="002748F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согласно приложению.</w:t>
      </w:r>
    </w:p>
    <w:p w:rsidR="00A37A46" w:rsidRPr="004518DC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8DC">
        <w:rPr>
          <w:rFonts w:ascii="Times New Roman" w:hAnsi="Times New Roman" w:cs="Times New Roman"/>
          <w:sz w:val="28"/>
          <w:szCs w:val="28"/>
        </w:rPr>
        <w:t xml:space="preserve">3.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4" w:history="1">
        <w:r w:rsidRPr="004518D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18DC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4</w:t>
      </w:r>
      <w:r w:rsidRPr="00C05EEF">
        <w:rPr>
          <w:rFonts w:ascii="Times New Roman" w:hAnsi="Times New Roman" w:cs="Times New Roman"/>
          <w:sz w:val="28"/>
          <w:szCs w:val="28"/>
        </w:rPr>
        <w:t xml:space="preserve">. В течение года с даты включения муниципального имущества в </w:t>
      </w:r>
      <w:hyperlink r:id="rId15" w:history="1">
        <w:r w:rsidRPr="00C05E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5EEF">
        <w:rPr>
          <w:rFonts w:ascii="Times New Roman" w:hAnsi="Times New Roman" w:cs="Times New Roman"/>
          <w:sz w:val="28"/>
          <w:szCs w:val="28"/>
        </w:rPr>
        <w:t xml:space="preserve"> объявить аукцион (конкурс) на право заключения договора, предусматривающего переход прав владения и (или) пользования в отношении указанного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Pr="002748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48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48F8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7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A37A46" w:rsidRDefault="00A37A46" w:rsidP="00A37A4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48F8">
        <w:rPr>
          <w:sz w:val="28"/>
          <w:szCs w:val="28"/>
        </w:rPr>
        <w:t xml:space="preserve">. </w:t>
      </w:r>
      <w:r w:rsidRPr="009477A6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постановление</w:t>
      </w:r>
      <w:r w:rsidRPr="009477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Марксовского  сельсовета от 26.09.2016 г. №50</w:t>
      </w:r>
      <w:r w:rsidRPr="009477A6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Pr="009477A6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972BE">
        <w:rPr>
          <w:bCs/>
          <w:sz w:val="28"/>
          <w:szCs w:val="28"/>
        </w:rPr>
        <w:t xml:space="preserve">б утверждении порядка формирования, ведения, обязательного опубликования перечня муниципального имущества </w:t>
      </w:r>
      <w:r>
        <w:rPr>
          <w:bCs/>
          <w:sz w:val="28"/>
          <w:szCs w:val="28"/>
        </w:rPr>
        <w:t>муниципального образования Марксовский  сельсовет</w:t>
      </w:r>
      <w:r w:rsidRPr="00A972BE">
        <w:rPr>
          <w:bCs/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77A6">
        <w:rPr>
          <w:sz w:val="28"/>
          <w:szCs w:val="28"/>
        </w:rPr>
        <w:t>»;</w:t>
      </w:r>
    </w:p>
    <w:p w:rsidR="00A37A46" w:rsidRPr="00E52304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37A46" w:rsidRDefault="00A37A46" w:rsidP="00A37A46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A37A46" w:rsidRDefault="00A37A46" w:rsidP="00A37A46">
      <w:pPr>
        <w:pStyle w:val="western"/>
        <w:spacing w:after="0"/>
        <w:jc w:val="both"/>
        <w:rPr>
          <w:sz w:val="28"/>
          <w:szCs w:val="28"/>
        </w:rPr>
      </w:pPr>
    </w:p>
    <w:p w:rsidR="00A37A46" w:rsidRPr="002748F8" w:rsidRDefault="00A37A46" w:rsidP="00A3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48F8">
        <w:rPr>
          <w:bCs/>
          <w:sz w:val="28"/>
          <w:szCs w:val="28"/>
        </w:rPr>
        <w:t>Разослано:</w:t>
      </w:r>
      <w:r>
        <w:rPr>
          <w:bCs/>
          <w:sz w:val="28"/>
          <w:szCs w:val="28"/>
        </w:rPr>
        <w:t xml:space="preserve"> </w:t>
      </w:r>
      <w:r w:rsidRPr="003A56B1">
        <w:rPr>
          <w:sz w:val="28"/>
          <w:szCs w:val="28"/>
        </w:rPr>
        <w:t>прокурору,</w:t>
      </w:r>
      <w:r>
        <w:rPr>
          <w:sz w:val="28"/>
          <w:szCs w:val="28"/>
        </w:rPr>
        <w:t xml:space="preserve"> </w:t>
      </w:r>
      <w:r w:rsidRPr="003A56B1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A37A46" w:rsidRPr="003B22F6" w:rsidTr="00DB6986">
        <w:tc>
          <w:tcPr>
            <w:tcW w:w="4928" w:type="dxa"/>
          </w:tcPr>
          <w:p w:rsidR="00A37A46" w:rsidRPr="00A146C0" w:rsidRDefault="00A37A46" w:rsidP="00DB6986">
            <w:pPr>
              <w:widowControl w:val="0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29" w:type="dxa"/>
          </w:tcPr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Приложение </w:t>
            </w:r>
          </w:p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к постановлению </w:t>
            </w:r>
          </w:p>
          <w:p w:rsidR="00A37A4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3B22F6">
              <w:rPr>
                <w:sz w:val="28"/>
                <w:szCs w:val="28"/>
              </w:rPr>
              <w:t xml:space="preserve">от </w:t>
            </w:r>
            <w:r w:rsidRPr="003B22F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17</w:t>
            </w:r>
            <w:r w:rsidRPr="003B22F6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7</w:t>
            </w:r>
            <w:r w:rsidRPr="003B22F6">
              <w:rPr>
                <w:sz w:val="28"/>
                <w:szCs w:val="28"/>
                <w:u w:val="single"/>
              </w:rPr>
              <w:t>.2017 г</w:t>
            </w:r>
            <w:r w:rsidRPr="003B22F6">
              <w:rPr>
                <w:sz w:val="28"/>
                <w:szCs w:val="28"/>
              </w:rPr>
              <w:t xml:space="preserve"> . №   </w:t>
            </w:r>
            <w:r w:rsidRPr="003B22F6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8</w:t>
            </w:r>
            <w:r w:rsidRPr="003B22F6">
              <w:rPr>
                <w:sz w:val="28"/>
                <w:szCs w:val="28"/>
                <w:u w:val="single"/>
              </w:rPr>
              <w:t>-п</w:t>
            </w:r>
          </w:p>
          <w:p w:rsidR="00A37A46" w:rsidRPr="003B22F6" w:rsidRDefault="00A37A46" w:rsidP="00DB69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7A46" w:rsidRPr="002748F8" w:rsidRDefault="00A37A46" w:rsidP="00A37A46">
      <w:pPr>
        <w:pStyle w:val="ConsPlusTitle"/>
        <w:contextualSpacing/>
        <w:jc w:val="center"/>
      </w:pPr>
      <w:bookmarkStart w:id="1" w:name="P49"/>
      <w:bookmarkEnd w:id="1"/>
      <w:r>
        <w:t xml:space="preserve">     </w:t>
      </w:r>
      <w:r w:rsidRPr="002748F8">
        <w:t>Правила формирования, ведения и обязательного опубликования перечня муниципального имущества</w:t>
      </w:r>
      <w:r>
        <w:t xml:space="preserve"> администрации Марксовского сельсовета</w:t>
      </w:r>
      <w:r w:rsidRPr="002748F8">
        <w:t>, свободного от прав третьих лиц (за исключением имущественных прав субъектов малого и среднего предпринимательства), предусмотренного часть. 4 статьи 18 Федерального закона «О развитии малого и среднего предпринимательства в Российской Федерации»</w:t>
      </w:r>
    </w:p>
    <w:p w:rsidR="00A37A46" w:rsidRPr="002748F8" w:rsidRDefault="00A37A46" w:rsidP="00A37A46">
      <w:pPr>
        <w:pStyle w:val="ConsPlusTitle"/>
        <w:contextualSpacing/>
        <w:jc w:val="center"/>
      </w:pP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8" w:history="1">
        <w:r w:rsidRPr="002748F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t xml:space="preserve"> </w:t>
      </w:r>
      <w:r w:rsidRPr="002748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сельсовета </w:t>
      </w:r>
      <w:r w:rsidRPr="002748F8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9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748F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0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37A46" w:rsidRPr="00C02EB5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е) </w:t>
      </w:r>
      <w:r w:rsidRPr="00C02E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EB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748F8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21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</w:t>
      </w:r>
      <w:r w:rsidRPr="006D6D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</w:t>
      </w:r>
      <w:r w:rsidRPr="00C02EB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государственной власти субъектов Российской </w:t>
      </w:r>
      <w:r w:rsidRPr="00C02EB5">
        <w:rPr>
          <w:rFonts w:ascii="Times New Roman" w:hAnsi="Times New Roman" w:cs="Times New Roman"/>
          <w:sz w:val="28"/>
          <w:szCs w:val="28"/>
        </w:rPr>
        <w:lastRenderedPageBreak/>
        <w:t>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C02EB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02EB5">
        <w:rPr>
          <w:rFonts w:ascii="Times New Roman" w:hAnsi="Times New Roman" w:cs="Times New Roman"/>
          <w:sz w:val="28"/>
          <w:szCs w:val="28"/>
        </w:rPr>
        <w:t>,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сельсовета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2748F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2748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2748F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22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748F8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«О защите конкуренции»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748F8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B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2748F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37A46" w:rsidRPr="002748F8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23" w:history="1">
        <w:r w:rsidRPr="002748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Pr="002748F8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5" w:history="1">
        <w:r w:rsidRPr="002748F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6" w:history="1">
        <w:r w:rsidRPr="002748F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2748F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</w:t>
      </w:r>
      <w:r w:rsidRPr="00D86697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имущества: недвижимое имущество (в том числе единый недвижимый комплекс); движимое имущество.</w:t>
      </w:r>
    </w:p>
    <w:p w:rsidR="00A37A46" w:rsidRPr="00D86697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A37A46" w:rsidRDefault="00A37A46" w:rsidP="00A37A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6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7" w:history="1">
        <w:r w:rsidRPr="00D866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866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размещению на официальном сайте уполномоченного</w:t>
      </w:r>
      <w:r w:rsidRPr="002748F8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A46" w:rsidRDefault="00A37A46" w:rsidP="00A37A4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C8E" w:rsidRPr="00A37A46" w:rsidRDefault="008F4C8E" w:rsidP="00A37A46">
      <w:pPr>
        <w:rPr>
          <w:szCs w:val="28"/>
        </w:rPr>
      </w:pPr>
    </w:p>
    <w:sectPr w:rsidR="008F4C8E" w:rsidRPr="00A37A46" w:rsidSect="00A37A46">
      <w:footerReference w:type="default" r:id="rId28"/>
      <w:footerReference w:type="first" r:id="rId2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B3" w:rsidRDefault="00534AB3" w:rsidP="007342A4">
      <w:r>
        <w:separator/>
      </w:r>
    </w:p>
  </w:endnote>
  <w:endnote w:type="continuationSeparator" w:id="1">
    <w:p w:rsidR="00534AB3" w:rsidRDefault="00534AB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B3" w:rsidRDefault="00534AB3" w:rsidP="007342A4">
      <w:r>
        <w:separator/>
      </w:r>
    </w:p>
  </w:footnote>
  <w:footnote w:type="continuationSeparator" w:id="1">
    <w:p w:rsidR="00534AB3" w:rsidRDefault="00534AB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13" Type="http://schemas.openxmlformats.org/officeDocument/2006/relationships/hyperlink" Target="consultantplus://offline/ref=1FF6C4F7D2ACB21EC0D7BB4889C621A06D829675B33E732CEDEA0F729BA4F283809534C033D7C325y6EDL" TargetMode="External"/><Relationship Id="rId18" Type="http://schemas.openxmlformats.org/officeDocument/2006/relationships/hyperlink" Target="consultantplus://offline/ref=1FF6C4F7D2ACB21EC0D7BB4889C621A06E8A9570BF35732CEDEA0F729BA4F283809534C033D7C021y6EDL" TargetMode="External"/><Relationship Id="rId26" Type="http://schemas.openxmlformats.org/officeDocument/2006/relationships/hyperlink" Target="consultantplus://offline/ref=1FF6C4F7D2ACB21EC0D7BB4889C621A06D829675B33E732CEDEA0F729BA4F283809534C033D7C325y6E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F6C4F7D2ACB21EC0D7BB4889C621A06E8A9570BF35732CEDEA0F729BA4F283809534C033D7C020y6E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F6C4F7D2ACB21EC0D7BB4889C621A06E8A9570BF35732CEDEA0F729BA4F283809534C033D7C020y6EFL" TargetMode="External"/><Relationship Id="rId17" Type="http://schemas.openxmlformats.org/officeDocument/2006/relationships/hyperlink" Target="consultantplus://offline/ref=1FF6C4F7D2ACB21EC0D7BB4889C621A06E8A9570BF35732CEDEA0F729BA4F283809534C033D7C020y6EFL" TargetMode="External"/><Relationship Id="rId25" Type="http://schemas.openxmlformats.org/officeDocument/2006/relationships/hyperlink" Target="consultantplus://offline/ref=1FF6C4F7D2ACB21EC0D7BB4889C621A06E8B9777B133732CEDEA0F729BA4F283809534C033D7C023y6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F6C4F7D2ACB21EC0D7BB4889C621A06E8B957DB635732CEDEA0F729ByAE4L" TargetMode="External"/><Relationship Id="rId20" Type="http://schemas.openxmlformats.org/officeDocument/2006/relationships/hyperlink" Target="consultantplus://offline/ref=1FF6C4F7D2ACB21EC0D7BB4889C621A06E8A9570BF35732CEDEA0F729BA4F283809534C033D7C020y6EF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F6C4F7D2ACB21EC0D7BB4889C621A06D829675B33E732CEDEA0F729BA4F283809534C033D7C325y6EDL" TargetMode="External"/><Relationship Id="rId24" Type="http://schemas.openxmlformats.org/officeDocument/2006/relationships/hyperlink" Target="consultantplus://offline/ref=1FF6C4F7D2ACB21EC0D7BB4889C621A06E8B9777B133732CEDEA0F729BA4F283809534C033D7C122y6E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F6C4F7D2ACB21EC0D7BB4889C621A06E8A9570BF35732CEDEA0F729BA4F283809534C033D7C020y6EFL" TargetMode="External"/><Relationship Id="rId23" Type="http://schemas.openxmlformats.org/officeDocument/2006/relationships/hyperlink" Target="consultantplus://offline/ref=1FF6C4F7D2ACB21EC0D7BB4889C621A06E8A9570BF35732CEDEA0F729BA4F283809534C033D7C020y6EF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FF6C4F7D2ACB21EC0D7BB4889C621A06E8A9570BF35732CEDEA0F729BA4F283809534C033D7C020y6EFL" TargetMode="External"/><Relationship Id="rId19" Type="http://schemas.openxmlformats.org/officeDocument/2006/relationships/hyperlink" Target="consultantplus://offline/ref=1FF6C4F7D2ACB21EC0D7BB4889C621A06D829675B33E732CEDEA0F729BA4F283809534C033D7C325y6E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B9D75B134732CEDEA0F729BA4F283809534C033D7C023y6EFL" TargetMode="External"/><Relationship Id="rId14" Type="http://schemas.openxmlformats.org/officeDocument/2006/relationships/hyperlink" Target="consultantplus://offline/ref=1FF6C4F7D2ACB21EC0D7BB4889C621A06E8A9570BF35732CEDEA0F729BA4F283809534C033D7C020y6EFL" TargetMode="External"/><Relationship Id="rId22" Type="http://schemas.openxmlformats.org/officeDocument/2006/relationships/hyperlink" Target="consultantplus://offline/ref=1FF6C4F7D2ACB21EC0D7BB4889C621A06E8A9570BF35732CEDEA0F729BA4F283809534C033D7C020y6EFL" TargetMode="External"/><Relationship Id="rId27" Type="http://schemas.openxmlformats.org/officeDocument/2006/relationships/hyperlink" Target="consultantplus://offline/ref=1FF6C4F7D2ACB21EC0D7BB4889C621A06E8A9570BF35732CEDEA0F729BA4F283809534C033D7C020y6E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13952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56</cp:revision>
  <cp:lastPrinted>2016-12-07T10:17:00Z</cp:lastPrinted>
  <dcterms:created xsi:type="dcterms:W3CDTF">2015-01-27T12:14:00Z</dcterms:created>
  <dcterms:modified xsi:type="dcterms:W3CDTF">2017-08-03T04:18:00Z</dcterms:modified>
</cp:coreProperties>
</file>